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8B" w:rsidRPr="00FD538B" w:rsidRDefault="00FD538B" w:rsidP="00FD538B">
      <w:pPr>
        <w:spacing w:after="255" w:line="240" w:lineRule="auto"/>
        <w:jc w:val="center"/>
        <w:rPr>
          <w:rFonts w:ascii="Arial" w:eastAsia="Times New Roman" w:hAnsi="Arial" w:cs="Arial"/>
          <w:color w:val="000000"/>
          <w:sz w:val="21"/>
          <w:szCs w:val="21"/>
        </w:rPr>
      </w:pPr>
      <w:r w:rsidRPr="00FD538B">
        <w:rPr>
          <w:rFonts w:ascii="Arial" w:eastAsia="Times New Roman" w:hAnsi="Arial" w:cs="Arial"/>
          <w:color w:val="000000"/>
          <w:sz w:val="21"/>
          <w:szCs w:val="21"/>
        </w:rPr>
        <w:t>Москва, Кремль</w:t>
      </w:r>
      <w:r w:rsidRPr="00FD538B">
        <w:rPr>
          <w:rFonts w:ascii="Arial" w:eastAsia="Times New Roman" w:hAnsi="Arial" w:cs="Arial"/>
          <w:color w:val="000000"/>
          <w:sz w:val="21"/>
          <w:szCs w:val="21"/>
        </w:rPr>
        <w:br/>
        <w:t>1 апреля 2016 года</w:t>
      </w:r>
      <w:r w:rsidRPr="00FD538B">
        <w:rPr>
          <w:rFonts w:ascii="Arial" w:eastAsia="Times New Roman" w:hAnsi="Arial" w:cs="Arial"/>
          <w:color w:val="000000"/>
          <w:sz w:val="21"/>
          <w:szCs w:val="21"/>
        </w:rPr>
        <w:br/>
        <w:t>№ 147</w:t>
      </w:r>
    </w:p>
    <w:p w:rsidR="00FD538B" w:rsidRPr="00FD538B" w:rsidRDefault="00FD538B" w:rsidP="00FD538B">
      <w:pPr>
        <w:spacing w:after="255" w:line="270" w:lineRule="atLeast"/>
        <w:jc w:val="center"/>
        <w:outlineLvl w:val="2"/>
        <w:rPr>
          <w:rFonts w:ascii="Arial" w:eastAsia="Times New Roman" w:hAnsi="Arial" w:cs="Arial"/>
          <w:b/>
          <w:bCs/>
          <w:color w:val="333333"/>
          <w:sz w:val="26"/>
          <w:szCs w:val="26"/>
        </w:rPr>
      </w:pPr>
      <w:r w:rsidRPr="00FD538B">
        <w:rPr>
          <w:rFonts w:ascii="Arial" w:eastAsia="Times New Roman" w:hAnsi="Arial" w:cs="Arial"/>
          <w:b/>
          <w:bCs/>
          <w:color w:val="333333"/>
          <w:sz w:val="26"/>
          <w:szCs w:val="26"/>
        </w:rPr>
        <w:t>Национальный план</w:t>
      </w:r>
      <w:r w:rsidRPr="00FD538B">
        <w:rPr>
          <w:rFonts w:ascii="Arial" w:eastAsia="Times New Roman" w:hAnsi="Arial" w:cs="Arial"/>
          <w:b/>
          <w:bCs/>
          <w:color w:val="333333"/>
          <w:sz w:val="26"/>
          <w:szCs w:val="26"/>
        </w:rPr>
        <w:br/>
        <w:t>противодействия коррупции на 2016 - 2017 годы</w:t>
      </w:r>
      <w:r w:rsidRPr="00FD538B">
        <w:rPr>
          <w:rFonts w:ascii="Arial" w:eastAsia="Times New Roman" w:hAnsi="Arial" w:cs="Arial"/>
          <w:b/>
          <w:bCs/>
          <w:color w:val="333333"/>
          <w:sz w:val="26"/>
          <w:szCs w:val="26"/>
        </w:rPr>
        <w:br/>
        <w:t>(утв. Указом Президента РФ от 1 апреля 2016 г. № 147)</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Мероприятия настоящего Национального плана направлены на решение следующих основных задач:</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w:t>
      </w:r>
      <w:proofErr w:type="gramStart"/>
      <w:r w:rsidRPr="00FD538B">
        <w:rPr>
          <w:rFonts w:ascii="Arial" w:eastAsia="Times New Roman" w:hAnsi="Arial" w:cs="Arial"/>
          <w:color w:val="000000"/>
          <w:sz w:val="21"/>
          <w:szCs w:val="21"/>
        </w:rPr>
        <w:t>принимать</w:t>
      </w:r>
      <w:proofErr w:type="gramEnd"/>
      <w:r w:rsidRPr="00FD538B">
        <w:rPr>
          <w:rFonts w:ascii="Arial" w:eastAsia="Times New Roman" w:hAnsi="Arial" w:cs="Arial"/>
          <w:color w:val="000000"/>
          <w:sz w:val="21"/>
          <w:szCs w:val="21"/>
        </w:rPr>
        <w:t xml:space="preserve"> меры по предотвращению и урегулированию конфликта интересов;</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 xml:space="preserve">совершенствование механизмов </w:t>
      </w:r>
      <w:proofErr w:type="gramStart"/>
      <w:r w:rsidRPr="00FD538B">
        <w:rPr>
          <w:rFonts w:ascii="Arial" w:eastAsia="Times New Roman" w:hAnsi="Arial" w:cs="Arial"/>
          <w:color w:val="000000"/>
          <w:sz w:val="21"/>
          <w:szCs w:val="21"/>
        </w:rPr>
        <w:t>контроля за</w:t>
      </w:r>
      <w:proofErr w:type="gramEnd"/>
      <w:r w:rsidRPr="00FD538B">
        <w:rPr>
          <w:rFonts w:ascii="Arial" w:eastAsia="Times New Roman" w:hAnsi="Arial" w:cs="Arial"/>
          <w:color w:val="000000"/>
          <w:sz w:val="21"/>
          <w:szCs w:val="21"/>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1. Правительству Российской Федерации: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б) обеспечить:</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lastRenderedPageBreak/>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FD538B" w:rsidRPr="00FD538B" w:rsidRDefault="00FD538B" w:rsidP="00FD538B">
      <w:pPr>
        <w:spacing w:after="255" w:line="240" w:lineRule="auto"/>
        <w:rPr>
          <w:rFonts w:ascii="Arial" w:eastAsia="Times New Roman" w:hAnsi="Arial" w:cs="Arial"/>
          <w:color w:val="000000"/>
          <w:sz w:val="21"/>
          <w:szCs w:val="21"/>
        </w:rPr>
      </w:pPr>
      <w:proofErr w:type="gramStart"/>
      <w:r w:rsidRPr="00FD538B">
        <w:rPr>
          <w:rFonts w:ascii="Arial" w:eastAsia="Times New Roman" w:hAnsi="Arial" w:cs="Arial"/>
          <w:color w:val="000000"/>
          <w:sz w:val="21"/>
          <w:szCs w:val="21"/>
        </w:rP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roofErr w:type="gramEnd"/>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Доклад о результатах исполнения настоящего подпункта представить до 1 декабря 2017 г.;</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FD538B" w:rsidRPr="00FD538B" w:rsidRDefault="00FD538B" w:rsidP="00FD538B">
      <w:pPr>
        <w:spacing w:after="255" w:line="240" w:lineRule="auto"/>
        <w:rPr>
          <w:rFonts w:ascii="Arial" w:eastAsia="Times New Roman" w:hAnsi="Arial" w:cs="Arial"/>
          <w:color w:val="000000"/>
          <w:sz w:val="21"/>
          <w:szCs w:val="21"/>
        </w:rPr>
      </w:pPr>
      <w:proofErr w:type="gramStart"/>
      <w:r w:rsidRPr="00FD538B">
        <w:rPr>
          <w:rFonts w:ascii="Arial" w:eastAsia="Times New Roman" w:hAnsi="Arial" w:cs="Arial"/>
          <w:color w:val="000000"/>
          <w:sz w:val="21"/>
          <w:szCs w:val="21"/>
        </w:rPr>
        <w:t>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подпунктом "в" пункта 2 Национального плана противодействия коррупции на 2014 - 2015 годы, утвержденного Указом Президента Российской Федерации от 11 апреля 2014 г. № 226, в целях заполнения и формирования в электронной форме справок о доходах, расходах, об имуществе и обязательствах имущественного</w:t>
      </w:r>
      <w:proofErr w:type="gramEnd"/>
      <w:r w:rsidRPr="00FD538B">
        <w:rPr>
          <w:rFonts w:ascii="Arial" w:eastAsia="Times New Roman" w:hAnsi="Arial" w:cs="Arial"/>
          <w:color w:val="000000"/>
          <w:sz w:val="21"/>
          <w:szCs w:val="21"/>
        </w:rPr>
        <w:t xml:space="preserve"> характера;</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Доклад о результатах исполнения настоящего подпункта представить до 1 сентября 2017 г.;</w:t>
      </w:r>
    </w:p>
    <w:p w:rsidR="00FD538B" w:rsidRPr="00FD538B" w:rsidRDefault="00FD538B" w:rsidP="00FD538B">
      <w:pPr>
        <w:spacing w:after="255" w:line="240" w:lineRule="auto"/>
        <w:rPr>
          <w:rFonts w:ascii="Arial" w:eastAsia="Times New Roman" w:hAnsi="Arial" w:cs="Arial"/>
          <w:color w:val="000000"/>
          <w:sz w:val="21"/>
          <w:szCs w:val="21"/>
        </w:rPr>
      </w:pPr>
      <w:proofErr w:type="gramStart"/>
      <w:r w:rsidRPr="00FD538B">
        <w:rPr>
          <w:rFonts w:ascii="Arial" w:eastAsia="Times New Roman" w:hAnsi="Arial" w:cs="Arial"/>
          <w:color w:val="000000"/>
          <w:sz w:val="21"/>
          <w:szCs w:val="21"/>
        </w:rPr>
        <w:t>г) обеспечить взаимодействие государственной информационной системы, указанной в подпункте "в" настоящего пункта, с информационной системой в области противодействия коррупции, эксплуатируемой в Администрации Президента Российской Федерации.</w:t>
      </w:r>
      <w:proofErr w:type="gramEnd"/>
      <w:r w:rsidRPr="00FD538B">
        <w:rPr>
          <w:rFonts w:ascii="Arial" w:eastAsia="Times New Roman" w:hAnsi="Arial" w:cs="Arial"/>
          <w:color w:val="000000"/>
          <w:sz w:val="21"/>
          <w:szCs w:val="21"/>
        </w:rPr>
        <w:t xml:space="preserve"> Доклад о результатах исполнения настоящего подпункта представить до 1 сентября 2017 г.;</w:t>
      </w:r>
    </w:p>
    <w:p w:rsidR="00FD538B" w:rsidRPr="00FD538B" w:rsidRDefault="00FD538B" w:rsidP="00FD538B">
      <w:pPr>
        <w:spacing w:after="255" w:line="240" w:lineRule="auto"/>
        <w:rPr>
          <w:rFonts w:ascii="Arial" w:eastAsia="Times New Roman" w:hAnsi="Arial" w:cs="Arial"/>
          <w:color w:val="000000"/>
          <w:sz w:val="21"/>
          <w:szCs w:val="21"/>
        </w:rPr>
      </w:pPr>
      <w:proofErr w:type="spellStart"/>
      <w:r w:rsidRPr="00FD538B">
        <w:rPr>
          <w:rFonts w:ascii="Arial" w:eastAsia="Times New Roman" w:hAnsi="Arial" w:cs="Arial"/>
          <w:color w:val="000000"/>
          <w:sz w:val="21"/>
          <w:szCs w:val="21"/>
        </w:rPr>
        <w:t>д</w:t>
      </w:r>
      <w:proofErr w:type="spellEnd"/>
      <w:r w:rsidRPr="00FD538B">
        <w:rPr>
          <w:rFonts w:ascii="Arial" w:eastAsia="Times New Roman" w:hAnsi="Arial" w:cs="Arial"/>
          <w:color w:val="000000"/>
          <w:sz w:val="21"/>
          <w:szCs w:val="21"/>
        </w:rPr>
        <w:t>) продолжить работу:</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 xml:space="preserve">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w:t>
      </w:r>
      <w:proofErr w:type="gramStart"/>
      <w:r w:rsidRPr="00FD538B">
        <w:rPr>
          <w:rFonts w:ascii="Arial" w:eastAsia="Times New Roman" w:hAnsi="Arial" w:cs="Arial"/>
          <w:color w:val="000000"/>
          <w:sz w:val="21"/>
          <w:szCs w:val="21"/>
        </w:rPr>
        <w:t>контроля за</w:t>
      </w:r>
      <w:proofErr w:type="gramEnd"/>
      <w:r w:rsidRPr="00FD538B">
        <w:rPr>
          <w:rFonts w:ascii="Arial" w:eastAsia="Times New Roman" w:hAnsi="Arial" w:cs="Arial"/>
          <w:color w:val="000000"/>
          <w:sz w:val="21"/>
          <w:szCs w:val="21"/>
        </w:rPr>
        <w:t xml:space="preserve"> соблюдением этических норм и правил;</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Доклад о результатах исполнения настоящего подпункта представить до 1 сентября 2017 г.;</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lastRenderedPageBreak/>
        <w:t>е) обеспечить:</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 xml:space="preserve">эффективную деятельность рабочей группы по вопросам совместного участия в противодействии коррупции представителей </w:t>
      </w:r>
      <w:proofErr w:type="spellStart"/>
      <w:proofErr w:type="gramStart"/>
      <w:r w:rsidRPr="00FD538B">
        <w:rPr>
          <w:rFonts w:ascii="Arial" w:eastAsia="Times New Roman" w:hAnsi="Arial" w:cs="Arial"/>
          <w:color w:val="000000"/>
          <w:sz w:val="21"/>
          <w:szCs w:val="21"/>
        </w:rPr>
        <w:t>бизнес-сообщества</w:t>
      </w:r>
      <w:proofErr w:type="spellEnd"/>
      <w:proofErr w:type="gramEnd"/>
      <w:r w:rsidRPr="00FD538B">
        <w:rPr>
          <w:rFonts w:ascii="Arial" w:eastAsia="Times New Roman" w:hAnsi="Arial" w:cs="Arial"/>
          <w:color w:val="000000"/>
          <w:sz w:val="21"/>
          <w:szCs w:val="21"/>
        </w:rPr>
        <w:t xml:space="preserve">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w:t>
      </w:r>
      <w:proofErr w:type="spellStart"/>
      <w:r w:rsidRPr="00FD538B">
        <w:rPr>
          <w:rFonts w:ascii="Arial" w:eastAsia="Times New Roman" w:hAnsi="Arial" w:cs="Arial"/>
          <w:color w:val="000000"/>
          <w:sz w:val="21"/>
          <w:szCs w:val="21"/>
        </w:rPr>
        <w:t>Антикоррупционной</w:t>
      </w:r>
      <w:proofErr w:type="spellEnd"/>
      <w:r w:rsidRPr="00FD538B">
        <w:rPr>
          <w:rFonts w:ascii="Arial" w:eastAsia="Times New Roman" w:hAnsi="Arial" w:cs="Arial"/>
          <w:color w:val="000000"/>
          <w:sz w:val="21"/>
          <w:szCs w:val="21"/>
        </w:rPr>
        <w:t xml:space="preserve"> хартии российского бизнеса;</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Доклад о результатах исполнения настоящего подпункта представить до 1 октября 2017 г.;</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ж) обеспечить совместно с Генеральной прокуратурой Российской Федерации подготовку:</w:t>
      </w:r>
    </w:p>
    <w:p w:rsidR="00FD538B" w:rsidRPr="00FD538B" w:rsidRDefault="00FD538B" w:rsidP="00FD538B">
      <w:pPr>
        <w:spacing w:after="255" w:line="240" w:lineRule="auto"/>
        <w:rPr>
          <w:rFonts w:ascii="Arial" w:eastAsia="Times New Roman" w:hAnsi="Arial" w:cs="Arial"/>
          <w:color w:val="000000"/>
          <w:sz w:val="21"/>
          <w:szCs w:val="21"/>
        </w:rPr>
      </w:pPr>
      <w:proofErr w:type="gramStart"/>
      <w:r w:rsidRPr="00FD538B">
        <w:rPr>
          <w:rFonts w:ascii="Arial" w:eastAsia="Times New Roman" w:hAnsi="Arial" w:cs="Arial"/>
          <w:color w:val="000000"/>
          <w:sz w:val="21"/>
          <w:szCs w:val="21"/>
        </w:rPr>
        <w:t>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статьей 12 Федерального закона от 25 декабря 2008 г. №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 xml:space="preserve">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w:t>
      </w:r>
      <w:proofErr w:type="gramStart"/>
      <w:r w:rsidRPr="00FD538B">
        <w:rPr>
          <w:rFonts w:ascii="Arial" w:eastAsia="Times New Roman" w:hAnsi="Arial" w:cs="Arial"/>
          <w:color w:val="000000"/>
          <w:sz w:val="21"/>
          <w:szCs w:val="21"/>
        </w:rPr>
        <w:t>принимать</w:t>
      </w:r>
      <w:proofErr w:type="gramEnd"/>
      <w:r w:rsidRPr="00FD538B">
        <w:rPr>
          <w:rFonts w:ascii="Arial" w:eastAsia="Times New Roman" w:hAnsi="Arial" w:cs="Arial"/>
          <w:color w:val="000000"/>
          <w:sz w:val="21"/>
          <w:szCs w:val="21"/>
        </w:rPr>
        <w:t xml:space="preserve"> меры по предотвращению и урегулированию конфликта интересов;</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Доклад о результатах исполнения настоящего подпункта представить до 1 июля 2017 г.;</w:t>
      </w:r>
    </w:p>
    <w:p w:rsidR="00FD538B" w:rsidRPr="00FD538B" w:rsidRDefault="00FD538B" w:rsidP="00FD538B">
      <w:pPr>
        <w:spacing w:after="255" w:line="240" w:lineRule="auto"/>
        <w:rPr>
          <w:rFonts w:ascii="Arial" w:eastAsia="Times New Roman" w:hAnsi="Arial" w:cs="Arial"/>
          <w:color w:val="000000"/>
          <w:sz w:val="21"/>
          <w:szCs w:val="21"/>
        </w:rPr>
      </w:pPr>
      <w:proofErr w:type="spellStart"/>
      <w:r w:rsidRPr="00FD538B">
        <w:rPr>
          <w:rFonts w:ascii="Arial" w:eastAsia="Times New Roman" w:hAnsi="Arial" w:cs="Arial"/>
          <w:color w:val="000000"/>
          <w:sz w:val="21"/>
          <w:szCs w:val="21"/>
        </w:rPr>
        <w:t>з</w:t>
      </w:r>
      <w:proofErr w:type="spellEnd"/>
      <w:r w:rsidRPr="00FD538B">
        <w:rPr>
          <w:rFonts w:ascii="Arial" w:eastAsia="Times New Roman" w:hAnsi="Arial" w:cs="Arial"/>
          <w:color w:val="000000"/>
          <w:sz w:val="21"/>
          <w:szCs w:val="21"/>
        </w:rPr>
        <w:t xml:space="preserve">)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w:t>
      </w:r>
      <w:proofErr w:type="gramStart"/>
      <w:r w:rsidRPr="00FD538B">
        <w:rPr>
          <w:rFonts w:ascii="Arial" w:eastAsia="Times New Roman" w:hAnsi="Arial" w:cs="Arial"/>
          <w:color w:val="000000"/>
          <w:sz w:val="21"/>
          <w:szCs w:val="21"/>
        </w:rPr>
        <w:t>прокуратуры Российской Федерации научных междисциплинарных исследований законодательства Российской Федерации</w:t>
      </w:r>
      <w:proofErr w:type="gramEnd"/>
      <w:r w:rsidRPr="00FD538B">
        <w:rPr>
          <w:rFonts w:ascii="Arial" w:eastAsia="Times New Roman" w:hAnsi="Arial" w:cs="Arial"/>
          <w:color w:val="000000"/>
          <w:sz w:val="21"/>
          <w:szCs w:val="21"/>
        </w:rPr>
        <w:t xml:space="preserve"> о противодействии коррупции и практики его применения в части, касающейся:</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природы коррупции и форм ее проявления в современном российском обществе;</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содержания конфликта интересов, его форм и способов урегулирования;</w:t>
      </w:r>
    </w:p>
    <w:p w:rsidR="00FD538B" w:rsidRPr="00FD538B" w:rsidRDefault="00FD538B" w:rsidP="00FD538B">
      <w:pPr>
        <w:spacing w:after="255" w:line="240" w:lineRule="auto"/>
        <w:rPr>
          <w:rFonts w:ascii="Arial" w:eastAsia="Times New Roman" w:hAnsi="Arial" w:cs="Arial"/>
          <w:color w:val="000000"/>
          <w:sz w:val="21"/>
          <w:szCs w:val="21"/>
        </w:rPr>
      </w:pPr>
      <w:proofErr w:type="gramStart"/>
      <w:r w:rsidRPr="00FD538B">
        <w:rPr>
          <w:rFonts w:ascii="Arial" w:eastAsia="Times New Roman" w:hAnsi="Arial" w:cs="Arial"/>
          <w:color w:val="000000"/>
          <w:sz w:val="21"/>
          <w:szCs w:val="21"/>
        </w:rPr>
        <w:t>контроля за</w:t>
      </w:r>
      <w:proofErr w:type="gramEnd"/>
      <w:r w:rsidRPr="00FD538B">
        <w:rPr>
          <w:rFonts w:ascii="Arial" w:eastAsia="Times New Roman" w:hAnsi="Arial" w:cs="Arial"/>
          <w:color w:val="000000"/>
          <w:sz w:val="21"/>
          <w:szCs w:val="21"/>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lastRenderedPageBreak/>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снижения уровня бытовой коррупции.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Доклад о результатах исполнения настоящего подпункта представить до 1 августа 2017 г.;</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статьей 13.3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к) совместно с Генеральной прокуратурой Российской Федерации рассмотреть вопросы:</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 xml:space="preserve">об унификации </w:t>
      </w:r>
      <w:proofErr w:type="spellStart"/>
      <w:r w:rsidRPr="00FD538B">
        <w:rPr>
          <w:rFonts w:ascii="Arial" w:eastAsia="Times New Roman" w:hAnsi="Arial" w:cs="Arial"/>
          <w:color w:val="000000"/>
          <w:sz w:val="21"/>
          <w:szCs w:val="21"/>
        </w:rPr>
        <w:t>антикоррупционных</w:t>
      </w:r>
      <w:proofErr w:type="spellEnd"/>
      <w:r w:rsidRPr="00FD538B">
        <w:rPr>
          <w:rFonts w:ascii="Arial" w:eastAsia="Times New Roman" w:hAnsi="Arial" w:cs="Arial"/>
          <w:color w:val="000000"/>
          <w:sz w:val="21"/>
          <w:szCs w:val="21"/>
        </w:rPr>
        <w:t xml:space="preserve">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 xml:space="preserve">о введении отдельных </w:t>
      </w:r>
      <w:proofErr w:type="spellStart"/>
      <w:r w:rsidRPr="00FD538B">
        <w:rPr>
          <w:rFonts w:ascii="Arial" w:eastAsia="Times New Roman" w:hAnsi="Arial" w:cs="Arial"/>
          <w:color w:val="000000"/>
          <w:sz w:val="21"/>
          <w:szCs w:val="21"/>
        </w:rPr>
        <w:t>антикоррупционных</w:t>
      </w:r>
      <w:proofErr w:type="spellEnd"/>
      <w:r w:rsidRPr="00FD538B">
        <w:rPr>
          <w:rFonts w:ascii="Arial" w:eastAsia="Times New Roman" w:hAnsi="Arial" w:cs="Arial"/>
          <w:color w:val="000000"/>
          <w:sz w:val="21"/>
          <w:szCs w:val="21"/>
        </w:rPr>
        <w:t xml:space="preserve"> стандартов для работников дочерних хозяйственных обществ государственных корпораций (компаний);</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о распространении на работников заказчиков,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Доклад о результатах исполнения настоящего подпункта представить до 1 ноября 2016 г.;</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м) совместно с Генеральной прокуратурой Российской Федерации: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D538B" w:rsidRPr="00FD538B" w:rsidRDefault="00FD538B" w:rsidP="00FD538B">
      <w:pPr>
        <w:spacing w:after="255" w:line="240" w:lineRule="auto"/>
        <w:rPr>
          <w:rFonts w:ascii="Arial" w:eastAsia="Times New Roman" w:hAnsi="Arial" w:cs="Arial"/>
          <w:color w:val="000000"/>
          <w:sz w:val="21"/>
          <w:szCs w:val="21"/>
        </w:rPr>
      </w:pPr>
      <w:proofErr w:type="spellStart"/>
      <w:proofErr w:type="gramStart"/>
      <w:r w:rsidRPr="00FD538B">
        <w:rPr>
          <w:rFonts w:ascii="Arial" w:eastAsia="Times New Roman" w:hAnsi="Arial" w:cs="Arial"/>
          <w:color w:val="000000"/>
          <w:sz w:val="21"/>
          <w:szCs w:val="21"/>
        </w:rPr>
        <w:lastRenderedPageBreak/>
        <w:t>н</w:t>
      </w:r>
      <w:proofErr w:type="spellEnd"/>
      <w:r w:rsidRPr="00FD538B">
        <w:rPr>
          <w:rFonts w:ascii="Arial" w:eastAsia="Times New Roman" w:hAnsi="Arial" w:cs="Arial"/>
          <w:color w:val="000000"/>
          <w:sz w:val="21"/>
          <w:szCs w:val="21"/>
        </w:rPr>
        <w:t>)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 44-ФЗ "О контрактной системе в сфере закупок товаров, работ, услуг для обеспечения государственных и муниципальных нужд" и от 18 июля 2011 г. № 223-ФЗ "О закупках товаров, работ, услуг отдельными видами юридических</w:t>
      </w:r>
      <w:proofErr w:type="gramEnd"/>
      <w:r w:rsidRPr="00FD538B">
        <w:rPr>
          <w:rFonts w:ascii="Arial" w:eastAsia="Times New Roman" w:hAnsi="Arial" w:cs="Arial"/>
          <w:color w:val="000000"/>
          <w:sz w:val="21"/>
          <w:szCs w:val="21"/>
        </w:rPr>
        <w:t xml:space="preserve"> лиц". Доклад о результатах исполнения настоящего подпункта представить до 1 декабря 2016 г.</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о состоянии внутреннего финансового аудита в федеральных государственных органах и мерах по его совершенствованию;</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 xml:space="preserve">о результатах </w:t>
      </w:r>
      <w:proofErr w:type="gramStart"/>
      <w:r w:rsidRPr="00FD538B">
        <w:rPr>
          <w:rFonts w:ascii="Arial" w:eastAsia="Times New Roman" w:hAnsi="Arial" w:cs="Arial"/>
          <w:color w:val="000000"/>
          <w:sz w:val="21"/>
          <w:szCs w:val="21"/>
        </w:rPr>
        <w:t>контроля за</w:t>
      </w:r>
      <w:proofErr w:type="gramEnd"/>
      <w:r w:rsidRPr="00FD538B">
        <w:rPr>
          <w:rFonts w:ascii="Arial" w:eastAsia="Times New Roman" w:hAnsi="Arial" w:cs="Arial"/>
          <w:color w:val="000000"/>
          <w:sz w:val="21"/>
          <w:szCs w:val="21"/>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 xml:space="preserve">о результатах работы институтов гражданского общества по </w:t>
      </w:r>
      <w:proofErr w:type="spellStart"/>
      <w:r w:rsidRPr="00FD538B">
        <w:rPr>
          <w:rFonts w:ascii="Arial" w:eastAsia="Times New Roman" w:hAnsi="Arial" w:cs="Arial"/>
          <w:color w:val="000000"/>
          <w:sz w:val="21"/>
          <w:szCs w:val="21"/>
        </w:rPr>
        <w:t>антикоррупционному</w:t>
      </w:r>
      <w:proofErr w:type="spellEnd"/>
      <w:r w:rsidRPr="00FD538B">
        <w:rPr>
          <w:rFonts w:ascii="Arial" w:eastAsia="Times New Roman" w:hAnsi="Arial" w:cs="Arial"/>
          <w:color w:val="000000"/>
          <w:sz w:val="21"/>
          <w:szCs w:val="21"/>
        </w:rPr>
        <w:t xml:space="preserve"> просвещению;</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б) организовать:</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3. Генеральной прокуратуре Российской Федерации: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а) провести проверки: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 xml:space="preserve">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w:t>
      </w:r>
      <w:r w:rsidRPr="00FD538B">
        <w:rPr>
          <w:rFonts w:ascii="Arial" w:eastAsia="Times New Roman" w:hAnsi="Arial" w:cs="Arial"/>
          <w:color w:val="000000"/>
          <w:sz w:val="21"/>
          <w:szCs w:val="21"/>
        </w:rPr>
        <w:lastRenderedPageBreak/>
        <w:t>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FD538B" w:rsidRPr="00FD538B" w:rsidRDefault="00FD538B" w:rsidP="00FD538B">
      <w:pPr>
        <w:spacing w:after="255" w:line="240" w:lineRule="auto"/>
        <w:rPr>
          <w:rFonts w:ascii="Arial" w:eastAsia="Times New Roman" w:hAnsi="Arial" w:cs="Arial"/>
          <w:color w:val="000000"/>
          <w:sz w:val="21"/>
          <w:szCs w:val="21"/>
        </w:rPr>
      </w:pPr>
      <w:proofErr w:type="gramStart"/>
      <w:r w:rsidRPr="00FD538B">
        <w:rPr>
          <w:rFonts w:ascii="Arial" w:eastAsia="Times New Roman" w:hAnsi="Arial" w:cs="Arial"/>
          <w:color w:val="000000"/>
          <w:sz w:val="21"/>
          <w:szCs w:val="21"/>
        </w:rPr>
        <w:t>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статьей 12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 xml:space="preserve">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w:t>
      </w:r>
      <w:proofErr w:type="gramStart"/>
      <w:r w:rsidRPr="00FD538B">
        <w:rPr>
          <w:rFonts w:ascii="Arial" w:eastAsia="Times New Roman" w:hAnsi="Arial" w:cs="Arial"/>
          <w:color w:val="000000"/>
          <w:sz w:val="21"/>
          <w:szCs w:val="21"/>
        </w:rPr>
        <w:t>контроле за</w:t>
      </w:r>
      <w:proofErr w:type="gramEnd"/>
      <w:r w:rsidRPr="00FD538B">
        <w:rPr>
          <w:rFonts w:ascii="Arial" w:eastAsia="Times New Roman" w:hAnsi="Arial" w:cs="Arial"/>
          <w:color w:val="000000"/>
          <w:sz w:val="21"/>
          <w:szCs w:val="21"/>
        </w:rPr>
        <w:t xml:space="preserve"> соответствием расходов их доходам;</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Доклад о результатах исполнения настоящего подпункта представить до 1 сентября 2017 г.;</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б) обеспечить совместно с Министерством иностранных дел Российской Федерации участие Российской Федерации в функционировании обзорного механизма Конвенц</w:t>
      </w:r>
      <w:proofErr w:type="gramStart"/>
      <w:r w:rsidRPr="00FD538B">
        <w:rPr>
          <w:rFonts w:ascii="Arial" w:eastAsia="Times New Roman" w:hAnsi="Arial" w:cs="Arial"/>
          <w:color w:val="000000"/>
          <w:sz w:val="21"/>
          <w:szCs w:val="21"/>
        </w:rPr>
        <w:t>ии ОО</w:t>
      </w:r>
      <w:proofErr w:type="gramEnd"/>
      <w:r w:rsidRPr="00FD538B">
        <w:rPr>
          <w:rFonts w:ascii="Arial" w:eastAsia="Times New Roman" w:hAnsi="Arial" w:cs="Arial"/>
          <w:color w:val="000000"/>
          <w:sz w:val="21"/>
          <w:szCs w:val="21"/>
        </w:rPr>
        <w:t>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в) провести анализ практики информирования правоохранительными органами в соответствии с требованиями части 4.1 статьи 5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FD538B" w:rsidRPr="00FD538B" w:rsidRDefault="00FD538B" w:rsidP="00FD538B">
      <w:pPr>
        <w:spacing w:after="255" w:line="240" w:lineRule="auto"/>
        <w:rPr>
          <w:rFonts w:ascii="Arial" w:eastAsia="Times New Roman" w:hAnsi="Arial" w:cs="Arial"/>
          <w:color w:val="000000"/>
          <w:sz w:val="21"/>
          <w:szCs w:val="21"/>
        </w:rPr>
      </w:pPr>
      <w:proofErr w:type="gramStart"/>
      <w:r w:rsidRPr="00FD538B">
        <w:rPr>
          <w:rFonts w:ascii="Arial" w:eastAsia="Times New Roman" w:hAnsi="Arial" w:cs="Arial"/>
          <w:color w:val="000000"/>
          <w:sz w:val="21"/>
          <w:szCs w:val="21"/>
        </w:rP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w:t>
      </w:r>
      <w:proofErr w:type="gramEnd"/>
      <w:r w:rsidRPr="00FD538B">
        <w:rPr>
          <w:rFonts w:ascii="Arial" w:eastAsia="Times New Roman" w:hAnsi="Arial" w:cs="Arial"/>
          <w:color w:val="000000"/>
          <w:sz w:val="21"/>
          <w:szCs w:val="21"/>
        </w:rPr>
        <w:t xml:space="preserve">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lastRenderedPageBreak/>
        <w:t xml:space="preserve">5. </w:t>
      </w:r>
      <w:proofErr w:type="gramStart"/>
      <w:r w:rsidRPr="00FD538B">
        <w:rPr>
          <w:rFonts w:ascii="Arial" w:eastAsia="Times New Roman" w:hAnsi="Arial" w:cs="Arial"/>
          <w:color w:val="000000"/>
          <w:sz w:val="21"/>
          <w:szCs w:val="21"/>
        </w:rPr>
        <w:t>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roofErr w:type="gramEnd"/>
    </w:p>
    <w:p w:rsidR="00FD538B" w:rsidRPr="00FD538B" w:rsidRDefault="00FD538B" w:rsidP="00FD538B">
      <w:pPr>
        <w:spacing w:after="255" w:line="240" w:lineRule="auto"/>
        <w:rPr>
          <w:rFonts w:ascii="Arial" w:eastAsia="Times New Roman" w:hAnsi="Arial" w:cs="Arial"/>
          <w:color w:val="000000"/>
          <w:sz w:val="21"/>
          <w:szCs w:val="21"/>
        </w:rPr>
      </w:pPr>
      <w:proofErr w:type="gramStart"/>
      <w:r w:rsidRPr="00FD538B">
        <w:rPr>
          <w:rFonts w:ascii="Arial" w:eastAsia="Times New Roman" w:hAnsi="Arial" w:cs="Arial"/>
          <w:color w:val="000000"/>
          <w:sz w:val="21"/>
          <w:szCs w:val="21"/>
        </w:rP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roofErr w:type="gramEnd"/>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 xml:space="preserve">б) обеспечить </w:t>
      </w:r>
      <w:proofErr w:type="gramStart"/>
      <w:r w:rsidRPr="00FD538B">
        <w:rPr>
          <w:rFonts w:ascii="Arial" w:eastAsia="Times New Roman" w:hAnsi="Arial" w:cs="Arial"/>
          <w:color w:val="000000"/>
          <w:sz w:val="21"/>
          <w:szCs w:val="21"/>
        </w:rPr>
        <w:t>контроль за</w:t>
      </w:r>
      <w:proofErr w:type="gramEnd"/>
      <w:r w:rsidRPr="00FD538B">
        <w:rPr>
          <w:rFonts w:ascii="Arial" w:eastAsia="Times New Roman" w:hAnsi="Arial" w:cs="Arial"/>
          <w:color w:val="000000"/>
          <w:sz w:val="21"/>
          <w:szCs w:val="21"/>
        </w:rP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6. Доклад о результатах исполнения пункта 5 настоящего Национального плана:</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а) руководителям федеральных государственных органов, за исключением руководителей органов, указанных в подпункте "б"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пункта 5 настоящего Национального плана.</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Доклад о результатах исполнения настоящего пункта представить до 1 сентября 2016 г.</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lastRenderedPageBreak/>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б) оказывать содействие органам местного самоуправления в организации работы по противодействию коррупции;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FD538B" w:rsidRPr="00FD538B" w:rsidRDefault="00FD538B" w:rsidP="00FD538B">
      <w:pPr>
        <w:spacing w:after="255" w:line="240" w:lineRule="auto"/>
        <w:rPr>
          <w:rFonts w:ascii="Arial" w:eastAsia="Times New Roman" w:hAnsi="Arial" w:cs="Arial"/>
          <w:color w:val="000000"/>
          <w:sz w:val="21"/>
          <w:szCs w:val="21"/>
        </w:rPr>
      </w:pPr>
      <w:proofErr w:type="spellStart"/>
      <w:proofErr w:type="gramStart"/>
      <w:r w:rsidRPr="00FD538B">
        <w:rPr>
          <w:rFonts w:ascii="Arial" w:eastAsia="Times New Roman" w:hAnsi="Arial" w:cs="Arial"/>
          <w:color w:val="000000"/>
          <w:sz w:val="21"/>
          <w:szCs w:val="21"/>
        </w:rPr>
        <w:t>д</w:t>
      </w:r>
      <w:proofErr w:type="spellEnd"/>
      <w:r w:rsidRPr="00FD538B">
        <w:rPr>
          <w:rFonts w:ascii="Arial" w:eastAsia="Times New Roman" w:hAnsi="Arial" w:cs="Arial"/>
          <w:color w:val="000000"/>
          <w:sz w:val="21"/>
          <w:szCs w:val="21"/>
        </w:rPr>
        <w:t>)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roofErr w:type="gramEnd"/>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 xml:space="preserve">е) принять меры по повышению </w:t>
      </w:r>
      <w:proofErr w:type="gramStart"/>
      <w:r w:rsidRPr="00FD538B">
        <w:rPr>
          <w:rFonts w:ascii="Arial" w:eastAsia="Times New Roman" w:hAnsi="Arial" w:cs="Arial"/>
          <w:color w:val="000000"/>
          <w:sz w:val="21"/>
          <w:szCs w:val="21"/>
        </w:rPr>
        <w:t>эффективности деятельности органов субъектов Российской Федерации</w:t>
      </w:r>
      <w:proofErr w:type="gramEnd"/>
      <w:r w:rsidRPr="00FD538B">
        <w:rPr>
          <w:rFonts w:ascii="Arial" w:eastAsia="Times New Roman" w:hAnsi="Arial" w:cs="Arial"/>
          <w:color w:val="000000"/>
          <w:sz w:val="21"/>
          <w:szCs w:val="21"/>
        </w:rPr>
        <w:t xml:space="preserve">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 xml:space="preserve">ж) издать нормативные правовые акты, устанавливающие дополнительные гарантии обеспечения независимой </w:t>
      </w:r>
      <w:proofErr w:type="spellStart"/>
      <w:r w:rsidRPr="00FD538B">
        <w:rPr>
          <w:rFonts w:ascii="Arial" w:eastAsia="Times New Roman" w:hAnsi="Arial" w:cs="Arial"/>
          <w:color w:val="000000"/>
          <w:sz w:val="21"/>
          <w:szCs w:val="21"/>
        </w:rPr>
        <w:t>антикоррупционной</w:t>
      </w:r>
      <w:proofErr w:type="spellEnd"/>
      <w:r w:rsidRPr="00FD538B">
        <w:rPr>
          <w:rFonts w:ascii="Arial" w:eastAsia="Times New Roman" w:hAnsi="Arial" w:cs="Arial"/>
          <w:color w:val="000000"/>
          <w:sz w:val="21"/>
          <w:szCs w:val="21"/>
        </w:rPr>
        <w:t xml:space="preserve">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w:t>
      </w:r>
      <w:proofErr w:type="gramStart"/>
      <w:r w:rsidRPr="00FD538B">
        <w:rPr>
          <w:rFonts w:ascii="Arial" w:eastAsia="Times New Roman" w:hAnsi="Arial" w:cs="Arial"/>
          <w:color w:val="000000"/>
          <w:sz w:val="21"/>
          <w:szCs w:val="21"/>
        </w:rPr>
        <w:t>т-</w:t>
      </w:r>
      <w:proofErr w:type="gramEnd"/>
      <w:r w:rsidRPr="00FD538B">
        <w:rPr>
          <w:rFonts w:ascii="Arial" w:eastAsia="Times New Roman" w:hAnsi="Arial" w:cs="Arial"/>
          <w:color w:val="000000"/>
          <w:sz w:val="21"/>
          <w:szCs w:val="21"/>
        </w:rPr>
        <w:t xml:space="preserve"> порталов для размещения проектов указанных актов в целях их общественного обсуждения и проведения независимой </w:t>
      </w:r>
      <w:proofErr w:type="spellStart"/>
      <w:r w:rsidRPr="00FD538B">
        <w:rPr>
          <w:rFonts w:ascii="Arial" w:eastAsia="Times New Roman" w:hAnsi="Arial" w:cs="Arial"/>
          <w:color w:val="000000"/>
          <w:sz w:val="21"/>
          <w:szCs w:val="21"/>
        </w:rPr>
        <w:t>антикоррупционной</w:t>
      </w:r>
      <w:proofErr w:type="spellEnd"/>
      <w:r w:rsidRPr="00FD538B">
        <w:rPr>
          <w:rFonts w:ascii="Arial" w:eastAsia="Times New Roman" w:hAnsi="Arial" w:cs="Arial"/>
          <w:color w:val="000000"/>
          <w:sz w:val="21"/>
          <w:szCs w:val="21"/>
        </w:rPr>
        <w:t xml:space="preserve"> экспертизы;</w:t>
      </w:r>
    </w:p>
    <w:p w:rsidR="00FD538B" w:rsidRPr="00FD538B" w:rsidRDefault="00FD538B" w:rsidP="00FD538B">
      <w:pPr>
        <w:spacing w:after="255" w:line="240" w:lineRule="auto"/>
        <w:rPr>
          <w:rFonts w:ascii="Arial" w:eastAsia="Times New Roman" w:hAnsi="Arial" w:cs="Arial"/>
          <w:color w:val="000000"/>
          <w:sz w:val="21"/>
          <w:szCs w:val="21"/>
        </w:rPr>
      </w:pPr>
      <w:proofErr w:type="spellStart"/>
      <w:r w:rsidRPr="00FD538B">
        <w:rPr>
          <w:rFonts w:ascii="Arial" w:eastAsia="Times New Roman" w:hAnsi="Arial" w:cs="Arial"/>
          <w:color w:val="000000"/>
          <w:sz w:val="21"/>
          <w:szCs w:val="21"/>
        </w:rPr>
        <w:t>з</w:t>
      </w:r>
      <w:proofErr w:type="spellEnd"/>
      <w:r w:rsidRPr="00FD538B">
        <w:rPr>
          <w:rFonts w:ascii="Arial" w:eastAsia="Times New Roman" w:hAnsi="Arial" w:cs="Arial"/>
          <w:color w:val="000000"/>
          <w:sz w:val="21"/>
          <w:szCs w:val="21"/>
        </w:rPr>
        <w:t>) продолжить работу:</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 xml:space="preserve">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w:t>
      </w:r>
      <w:proofErr w:type="gramStart"/>
      <w:r w:rsidRPr="00FD538B">
        <w:rPr>
          <w:rFonts w:ascii="Arial" w:eastAsia="Times New Roman" w:hAnsi="Arial" w:cs="Arial"/>
          <w:color w:val="000000"/>
          <w:sz w:val="21"/>
          <w:szCs w:val="21"/>
        </w:rPr>
        <w:t>по ее совершенствованию на заседаниях комиссий по координации работы по противодействию коррупции в субъектах</w:t>
      </w:r>
      <w:proofErr w:type="gramEnd"/>
      <w:r w:rsidRPr="00FD538B">
        <w:rPr>
          <w:rFonts w:ascii="Arial" w:eastAsia="Times New Roman" w:hAnsi="Arial" w:cs="Arial"/>
          <w:color w:val="000000"/>
          <w:sz w:val="21"/>
          <w:szCs w:val="21"/>
        </w:rPr>
        <w:t xml:space="preserve"> Российской Федерации;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10.Высшим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пунктом 11 Указа Президента Российской Федерации от 1 апреля 2016 г. № 147 "О Национальном плане противодействия коррупции на 2016 - 2017 годы".</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lastRenderedPageBreak/>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Доклад о результатах исполнения настоящего пункта представить до 15 сентября 2017 г.</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12. Министерству внутренних дел Российской Федерации осуществить комплекс мероприятий, направленных:</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FD538B" w:rsidRPr="00FD538B" w:rsidRDefault="00FD538B" w:rsidP="00FD538B">
      <w:pPr>
        <w:spacing w:after="255" w:line="240" w:lineRule="auto"/>
        <w:rPr>
          <w:rFonts w:ascii="Arial" w:eastAsia="Times New Roman" w:hAnsi="Arial" w:cs="Arial"/>
          <w:color w:val="000000"/>
          <w:sz w:val="21"/>
          <w:szCs w:val="21"/>
        </w:rPr>
      </w:pPr>
      <w:proofErr w:type="gramStart"/>
      <w:r w:rsidRPr="00FD538B">
        <w:rPr>
          <w:rFonts w:ascii="Arial" w:eastAsia="Times New Roman" w:hAnsi="Arial" w:cs="Arial"/>
          <w:color w:val="000000"/>
          <w:sz w:val="21"/>
          <w:szCs w:val="21"/>
        </w:rP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roofErr w:type="gramEnd"/>
    </w:p>
    <w:p w:rsidR="00FD538B" w:rsidRPr="00FD538B" w:rsidRDefault="00FD538B" w:rsidP="00FD538B">
      <w:pPr>
        <w:spacing w:after="255" w:line="240" w:lineRule="auto"/>
        <w:rPr>
          <w:rFonts w:ascii="Arial" w:eastAsia="Times New Roman" w:hAnsi="Arial" w:cs="Arial"/>
          <w:color w:val="000000"/>
          <w:sz w:val="21"/>
          <w:szCs w:val="21"/>
        </w:rPr>
      </w:pPr>
      <w:proofErr w:type="spellStart"/>
      <w:proofErr w:type="gramStart"/>
      <w:r w:rsidRPr="00FD538B">
        <w:rPr>
          <w:rFonts w:ascii="Arial" w:eastAsia="Times New Roman" w:hAnsi="Arial" w:cs="Arial"/>
          <w:color w:val="000000"/>
          <w:sz w:val="21"/>
          <w:szCs w:val="21"/>
        </w:rPr>
        <w:t>д</w:t>
      </w:r>
      <w:proofErr w:type="spellEnd"/>
      <w:r w:rsidRPr="00FD538B">
        <w:rPr>
          <w:rFonts w:ascii="Arial" w:eastAsia="Times New Roman" w:hAnsi="Arial" w:cs="Arial"/>
          <w:color w:val="000000"/>
          <w:sz w:val="21"/>
          <w:szCs w:val="21"/>
        </w:rPr>
        <w:t>)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w:t>
      </w:r>
      <w:proofErr w:type="gramEnd"/>
      <w:r w:rsidRPr="00FD538B">
        <w:rPr>
          <w:rFonts w:ascii="Arial" w:eastAsia="Times New Roman" w:hAnsi="Arial" w:cs="Arial"/>
          <w:color w:val="000000"/>
          <w:sz w:val="21"/>
          <w:szCs w:val="21"/>
        </w:rPr>
        <w:t xml:space="preserve"> процентов;</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Доклад о результатах исполнения настоящего пункта представить до 1 декабря 2017 г.</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13. Министерству иностранных дел Российской Федерации: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 xml:space="preserve">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w:t>
      </w:r>
      <w:proofErr w:type="spellStart"/>
      <w:r w:rsidRPr="00FD538B">
        <w:rPr>
          <w:rFonts w:ascii="Arial" w:eastAsia="Times New Roman" w:hAnsi="Arial" w:cs="Arial"/>
          <w:color w:val="000000"/>
          <w:sz w:val="21"/>
          <w:szCs w:val="21"/>
        </w:rPr>
        <w:t>антикоррупционных</w:t>
      </w:r>
      <w:proofErr w:type="spellEnd"/>
      <w:r w:rsidRPr="00FD538B">
        <w:rPr>
          <w:rFonts w:ascii="Arial" w:eastAsia="Times New Roman" w:hAnsi="Arial" w:cs="Arial"/>
          <w:color w:val="000000"/>
          <w:sz w:val="21"/>
          <w:szCs w:val="21"/>
        </w:rPr>
        <w:t xml:space="preserve"> мероприятиях, в том числе в деятельности: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 xml:space="preserve">рабочей группы АТЭС по борьбе с коррупцией и обеспечению </w:t>
      </w:r>
      <w:proofErr w:type="spellStart"/>
      <w:r w:rsidRPr="00FD538B">
        <w:rPr>
          <w:rFonts w:ascii="Arial" w:eastAsia="Times New Roman" w:hAnsi="Arial" w:cs="Arial"/>
          <w:color w:val="000000"/>
          <w:sz w:val="21"/>
          <w:szCs w:val="21"/>
        </w:rPr>
        <w:t>транспарентности</w:t>
      </w:r>
      <w:proofErr w:type="spellEnd"/>
      <w:r w:rsidRPr="00FD538B">
        <w:rPr>
          <w:rFonts w:ascii="Arial" w:eastAsia="Times New Roman" w:hAnsi="Arial" w:cs="Arial"/>
          <w:color w:val="000000"/>
          <w:sz w:val="21"/>
          <w:szCs w:val="21"/>
        </w:rPr>
        <w:t>;</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рабочей группы по противодействию коррупции "Группы двадцати";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рабочей группы по противодействию коррупции государств - участников БРИКС;</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lastRenderedPageBreak/>
        <w:t>б) осуществлять:</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 xml:space="preserve">сотрудничество с Международной </w:t>
      </w:r>
      <w:proofErr w:type="spellStart"/>
      <w:r w:rsidRPr="00FD538B">
        <w:rPr>
          <w:rFonts w:ascii="Arial" w:eastAsia="Times New Roman" w:hAnsi="Arial" w:cs="Arial"/>
          <w:color w:val="000000"/>
          <w:sz w:val="21"/>
          <w:szCs w:val="21"/>
        </w:rPr>
        <w:t>антикоррупционной</w:t>
      </w:r>
      <w:proofErr w:type="spellEnd"/>
      <w:r w:rsidRPr="00FD538B">
        <w:rPr>
          <w:rFonts w:ascii="Arial" w:eastAsia="Times New Roman" w:hAnsi="Arial" w:cs="Arial"/>
          <w:color w:val="000000"/>
          <w:sz w:val="21"/>
          <w:szCs w:val="21"/>
        </w:rPr>
        <w:t xml:space="preserve"> академией;</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 xml:space="preserve">организационно-техническое и информационное обеспечение деятельности делегаций Российской Федерации, участвующих в международных </w:t>
      </w:r>
      <w:proofErr w:type="spellStart"/>
      <w:r w:rsidRPr="00FD538B">
        <w:rPr>
          <w:rFonts w:ascii="Arial" w:eastAsia="Times New Roman" w:hAnsi="Arial" w:cs="Arial"/>
          <w:color w:val="000000"/>
          <w:sz w:val="21"/>
          <w:szCs w:val="21"/>
        </w:rPr>
        <w:t>антикоррупционных</w:t>
      </w:r>
      <w:proofErr w:type="spellEnd"/>
      <w:r w:rsidRPr="00FD538B">
        <w:rPr>
          <w:rFonts w:ascii="Arial" w:eastAsia="Times New Roman" w:hAnsi="Arial" w:cs="Arial"/>
          <w:color w:val="000000"/>
          <w:sz w:val="21"/>
          <w:szCs w:val="21"/>
        </w:rPr>
        <w:t xml:space="preserve"> мероприятиях.</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Доклад о результатах исполнения настоящего пункта представить до 1 августа 2017 г.</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14. Министерству юстиции Российской Федерации: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кодекс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Доклад о результатах исполнения настоящего пункта представить до 1 июля 2017 г.</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 xml:space="preserve">15. </w:t>
      </w:r>
      <w:proofErr w:type="gramStart"/>
      <w:r w:rsidRPr="00FD538B">
        <w:rPr>
          <w:rFonts w:ascii="Arial" w:eastAsia="Times New Roman" w:hAnsi="Arial" w:cs="Arial"/>
          <w:color w:val="000000"/>
          <w:sz w:val="21"/>
          <w:szCs w:val="21"/>
        </w:rPr>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roofErr w:type="gramEnd"/>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Доклад о результатах исполнения настоящего пункта представить до 1 ноября 2016 г.</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16. Рекомендовать органам исполнительной власти Республики Татарстан обеспечить проведение:</w:t>
      </w:r>
    </w:p>
    <w:p w:rsidR="00FD538B" w:rsidRPr="00FD538B" w:rsidRDefault="00FD538B" w:rsidP="00FD538B">
      <w:pPr>
        <w:spacing w:after="255" w:line="240" w:lineRule="auto"/>
        <w:rPr>
          <w:rFonts w:ascii="Arial" w:eastAsia="Times New Roman" w:hAnsi="Arial" w:cs="Arial"/>
          <w:color w:val="000000"/>
          <w:sz w:val="21"/>
          <w:szCs w:val="21"/>
        </w:rPr>
      </w:pPr>
      <w:proofErr w:type="gramStart"/>
      <w:r w:rsidRPr="00FD538B">
        <w:rPr>
          <w:rFonts w:ascii="Arial" w:eastAsia="Times New Roman" w:hAnsi="Arial" w:cs="Arial"/>
          <w:color w:val="000000"/>
          <w:sz w:val="21"/>
          <w:szCs w:val="21"/>
        </w:rP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roofErr w:type="gramEnd"/>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 xml:space="preserve">б) научно-практической конференции по актуальным вопросам формирования </w:t>
      </w:r>
      <w:proofErr w:type="spellStart"/>
      <w:r w:rsidRPr="00FD538B">
        <w:rPr>
          <w:rFonts w:ascii="Arial" w:eastAsia="Times New Roman" w:hAnsi="Arial" w:cs="Arial"/>
          <w:color w:val="000000"/>
          <w:sz w:val="21"/>
          <w:szCs w:val="21"/>
        </w:rPr>
        <w:t>антикоррупционных</w:t>
      </w:r>
      <w:proofErr w:type="spellEnd"/>
      <w:r w:rsidRPr="00FD538B">
        <w:rPr>
          <w:rFonts w:ascii="Arial" w:eastAsia="Times New Roman" w:hAnsi="Arial" w:cs="Arial"/>
          <w:color w:val="000000"/>
          <w:sz w:val="21"/>
          <w:szCs w:val="21"/>
        </w:rPr>
        <w:t xml:space="preserve"> стандартов и их применения - в первом полугодии 2017 г.</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Доклад о результатах исполнения настоящего пункта представить до 1 июля 2017 г.</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17. Рекомендовать Государственной корпорации по атомной энергии "</w:t>
      </w:r>
      <w:proofErr w:type="spellStart"/>
      <w:r w:rsidRPr="00FD538B">
        <w:rPr>
          <w:rFonts w:ascii="Arial" w:eastAsia="Times New Roman" w:hAnsi="Arial" w:cs="Arial"/>
          <w:color w:val="000000"/>
          <w:sz w:val="21"/>
          <w:szCs w:val="21"/>
        </w:rPr>
        <w:t>Росатом</w:t>
      </w:r>
      <w:proofErr w:type="spellEnd"/>
      <w:r w:rsidRPr="00FD538B">
        <w:rPr>
          <w:rFonts w:ascii="Arial" w:eastAsia="Times New Roman" w:hAnsi="Arial" w:cs="Arial"/>
          <w:color w:val="000000"/>
          <w:sz w:val="21"/>
          <w:szCs w:val="21"/>
        </w:rPr>
        <w:t>" совместно с другими государственными корпорациями (компаниями):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 xml:space="preserve">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w:t>
      </w:r>
      <w:r w:rsidRPr="00FD538B">
        <w:rPr>
          <w:rFonts w:ascii="Arial" w:eastAsia="Times New Roman" w:hAnsi="Arial" w:cs="Arial"/>
          <w:color w:val="000000"/>
          <w:sz w:val="21"/>
          <w:szCs w:val="21"/>
        </w:rPr>
        <w:lastRenderedPageBreak/>
        <w:t>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 xml:space="preserve">минимизация рисков, связанных с применением к государственным корпорациям (компаниям) и их дочерним хозяйственным обществам </w:t>
      </w:r>
      <w:proofErr w:type="spellStart"/>
      <w:r w:rsidRPr="00FD538B">
        <w:rPr>
          <w:rFonts w:ascii="Arial" w:eastAsia="Times New Roman" w:hAnsi="Arial" w:cs="Arial"/>
          <w:color w:val="000000"/>
          <w:sz w:val="21"/>
          <w:szCs w:val="21"/>
        </w:rPr>
        <w:t>антикоррупционного</w:t>
      </w:r>
      <w:proofErr w:type="spellEnd"/>
      <w:r w:rsidRPr="00FD538B">
        <w:rPr>
          <w:rFonts w:ascii="Arial" w:eastAsia="Times New Roman" w:hAnsi="Arial" w:cs="Arial"/>
          <w:color w:val="000000"/>
          <w:sz w:val="21"/>
          <w:szCs w:val="21"/>
        </w:rPr>
        <w:t xml:space="preserve"> законодательства иностранных государств;</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мониторинг реализации мер по противодействию коррупции в государственных корпорациях (компаниях) и их дочерних хозяйственных обществах.</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Доклад о результатах исполнения настоящего пункта представить до 1 июня 2017 г.</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FD538B" w:rsidRPr="00FD538B" w:rsidRDefault="00FD538B" w:rsidP="00FD538B">
      <w:pPr>
        <w:spacing w:after="255" w:line="240" w:lineRule="auto"/>
        <w:rPr>
          <w:rFonts w:ascii="Arial" w:eastAsia="Times New Roman" w:hAnsi="Arial" w:cs="Arial"/>
          <w:color w:val="000000"/>
          <w:sz w:val="21"/>
          <w:szCs w:val="21"/>
        </w:rPr>
      </w:pPr>
      <w:proofErr w:type="gramStart"/>
      <w:r w:rsidRPr="00FD538B">
        <w:rPr>
          <w:rFonts w:ascii="Arial" w:eastAsia="Times New Roman" w:hAnsi="Arial" w:cs="Arial"/>
          <w:color w:val="000000"/>
          <w:sz w:val="21"/>
          <w:szCs w:val="21"/>
        </w:rP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w:t>
      </w:r>
      <w:proofErr w:type="gramEnd"/>
      <w:r w:rsidRPr="00FD538B">
        <w:rPr>
          <w:rFonts w:ascii="Arial" w:eastAsia="Times New Roman" w:hAnsi="Arial" w:cs="Arial"/>
          <w:color w:val="000000"/>
          <w:sz w:val="21"/>
          <w:szCs w:val="21"/>
        </w:rPr>
        <w:t xml:space="preserve"> участие в противодействии коррупции;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 xml:space="preserve">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w:t>
      </w:r>
      <w:proofErr w:type="spellStart"/>
      <w:r w:rsidRPr="00FD538B">
        <w:rPr>
          <w:rFonts w:ascii="Arial" w:eastAsia="Times New Roman" w:hAnsi="Arial" w:cs="Arial"/>
          <w:color w:val="000000"/>
          <w:sz w:val="21"/>
          <w:szCs w:val="21"/>
        </w:rPr>
        <w:t>антикоррупционной</w:t>
      </w:r>
      <w:proofErr w:type="spellEnd"/>
      <w:r w:rsidRPr="00FD538B">
        <w:rPr>
          <w:rFonts w:ascii="Arial" w:eastAsia="Times New Roman" w:hAnsi="Arial" w:cs="Arial"/>
          <w:color w:val="000000"/>
          <w:sz w:val="21"/>
          <w:szCs w:val="21"/>
        </w:rPr>
        <w:t xml:space="preserve"> тематике, по программе, согласованной с Администрацией Президента Российской Федерации.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Доклад о результатах исполнения настоящего пункта представить до 1 марта 2017 г.</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 xml:space="preserve">19. Федеральному государственному научно- 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w:t>
      </w:r>
      <w:proofErr w:type="spellStart"/>
      <w:r w:rsidRPr="00FD538B">
        <w:rPr>
          <w:rFonts w:ascii="Arial" w:eastAsia="Times New Roman" w:hAnsi="Arial" w:cs="Arial"/>
          <w:color w:val="000000"/>
          <w:sz w:val="21"/>
          <w:szCs w:val="21"/>
        </w:rPr>
        <w:t>антикоррупционного</w:t>
      </w:r>
      <w:proofErr w:type="spellEnd"/>
      <w:r w:rsidRPr="00FD538B">
        <w:rPr>
          <w:rFonts w:ascii="Arial" w:eastAsia="Times New Roman" w:hAnsi="Arial" w:cs="Arial"/>
          <w:color w:val="000000"/>
          <w:sz w:val="21"/>
          <w:szCs w:val="21"/>
        </w:rPr>
        <w:t xml:space="preserve"> форума.</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Доклад о результатах исполнения настоящего пункта представить до 1 ноября 2017 г.</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 xml:space="preserve">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w:t>
      </w:r>
      <w:proofErr w:type="spellStart"/>
      <w:r w:rsidRPr="00FD538B">
        <w:rPr>
          <w:rFonts w:ascii="Arial" w:eastAsia="Times New Roman" w:hAnsi="Arial" w:cs="Arial"/>
          <w:color w:val="000000"/>
          <w:sz w:val="21"/>
          <w:szCs w:val="21"/>
        </w:rPr>
        <w:t>антикоррупционного</w:t>
      </w:r>
      <w:proofErr w:type="spellEnd"/>
      <w:r w:rsidRPr="00FD538B">
        <w:rPr>
          <w:rFonts w:ascii="Arial" w:eastAsia="Times New Roman" w:hAnsi="Arial" w:cs="Arial"/>
          <w:color w:val="000000"/>
          <w:sz w:val="21"/>
          <w:szCs w:val="21"/>
        </w:rPr>
        <w:t xml:space="preserve">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lastRenderedPageBreak/>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proofErr w:type="spellStart"/>
      <w:r w:rsidRPr="00FD538B">
        <w:rPr>
          <w:rFonts w:ascii="Arial" w:eastAsia="Times New Roman" w:hAnsi="Arial" w:cs="Arial"/>
          <w:color w:val="000000"/>
          <w:sz w:val="21"/>
          <w:szCs w:val="21"/>
        </w:rPr>
        <w:t>антикоррупционной</w:t>
      </w:r>
      <w:proofErr w:type="spellEnd"/>
      <w:r w:rsidRPr="00FD538B">
        <w:rPr>
          <w:rFonts w:ascii="Arial" w:eastAsia="Times New Roman" w:hAnsi="Arial" w:cs="Arial"/>
          <w:color w:val="000000"/>
          <w:sz w:val="21"/>
          <w:szCs w:val="21"/>
        </w:rPr>
        <w:t xml:space="preserve"> тематике.</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Доклад о результатах исполнения настоящего пункта представить до 1 июля 2017 г.</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21. Рекомендовать Общероссийской общественной организации "Союз журналистов России":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Доклад о результатах исполнения настоящего пункта представить до 1 июля 2017 г.</w:t>
      </w:r>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22. Рекомендовать:</w:t>
      </w:r>
    </w:p>
    <w:p w:rsidR="00FD538B" w:rsidRPr="00FD538B" w:rsidRDefault="00FD538B" w:rsidP="00FD538B">
      <w:pPr>
        <w:spacing w:after="255" w:line="240" w:lineRule="auto"/>
        <w:rPr>
          <w:rFonts w:ascii="Arial" w:eastAsia="Times New Roman" w:hAnsi="Arial" w:cs="Arial"/>
          <w:color w:val="000000"/>
          <w:sz w:val="21"/>
          <w:szCs w:val="21"/>
        </w:rPr>
      </w:pPr>
      <w:proofErr w:type="gramStart"/>
      <w:r w:rsidRPr="00FD538B">
        <w:rPr>
          <w:rFonts w:ascii="Arial" w:eastAsia="Times New Roman" w:hAnsi="Arial" w:cs="Arial"/>
          <w:color w:val="000000"/>
          <w:sz w:val="21"/>
          <w:szCs w:val="21"/>
        </w:rP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roofErr w:type="gramEnd"/>
    </w:p>
    <w:p w:rsidR="00FD538B" w:rsidRPr="00FD538B" w:rsidRDefault="00FD538B" w:rsidP="00FD538B">
      <w:pPr>
        <w:spacing w:after="255" w:line="240" w:lineRule="auto"/>
        <w:rPr>
          <w:rFonts w:ascii="Arial" w:eastAsia="Times New Roman" w:hAnsi="Arial" w:cs="Arial"/>
          <w:color w:val="000000"/>
          <w:sz w:val="21"/>
          <w:szCs w:val="21"/>
        </w:rPr>
      </w:pPr>
      <w:proofErr w:type="gramStart"/>
      <w:r w:rsidRPr="00FD538B">
        <w:rPr>
          <w:rFonts w:ascii="Arial" w:eastAsia="Times New Roman" w:hAnsi="Arial" w:cs="Arial"/>
          <w:color w:val="000000"/>
          <w:sz w:val="21"/>
          <w:szCs w:val="21"/>
        </w:rPr>
        <w:t xml:space="preserve">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w:t>
      </w:r>
      <w:proofErr w:type="spellStart"/>
      <w:r w:rsidRPr="00FD538B">
        <w:rPr>
          <w:rFonts w:ascii="Arial" w:eastAsia="Times New Roman" w:hAnsi="Arial" w:cs="Arial"/>
          <w:color w:val="000000"/>
          <w:sz w:val="21"/>
          <w:szCs w:val="21"/>
        </w:rPr>
        <w:t>интернет-роликов</w:t>
      </w:r>
      <w:proofErr w:type="spellEnd"/>
      <w:r w:rsidRPr="00FD538B">
        <w:rPr>
          <w:rFonts w:ascii="Arial" w:eastAsia="Times New Roman" w:hAnsi="Arial" w:cs="Arial"/>
          <w:color w:val="000000"/>
          <w:sz w:val="21"/>
          <w:szCs w:val="21"/>
        </w:rPr>
        <w:t xml:space="preserve">, иной </w:t>
      </w:r>
      <w:proofErr w:type="spellStart"/>
      <w:r w:rsidRPr="00FD538B">
        <w:rPr>
          <w:rFonts w:ascii="Arial" w:eastAsia="Times New Roman" w:hAnsi="Arial" w:cs="Arial"/>
          <w:color w:val="000000"/>
          <w:sz w:val="21"/>
          <w:szCs w:val="21"/>
        </w:rPr>
        <w:t>медиапродукции</w:t>
      </w:r>
      <w:proofErr w:type="spellEnd"/>
      <w:r w:rsidRPr="00FD538B">
        <w:rPr>
          <w:rFonts w:ascii="Arial" w:eastAsia="Times New Roman" w:hAnsi="Arial" w:cs="Arial"/>
          <w:color w:val="000000"/>
          <w:sz w:val="21"/>
          <w:szCs w:val="21"/>
        </w:rPr>
        <w:t xml:space="preserve">,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w:t>
      </w:r>
      <w:proofErr w:type="spellStart"/>
      <w:r w:rsidRPr="00FD538B">
        <w:rPr>
          <w:rFonts w:ascii="Arial" w:eastAsia="Times New Roman" w:hAnsi="Arial" w:cs="Arial"/>
          <w:color w:val="000000"/>
          <w:sz w:val="21"/>
          <w:szCs w:val="21"/>
        </w:rPr>
        <w:t>антикоррупционных</w:t>
      </w:r>
      <w:proofErr w:type="spellEnd"/>
      <w:r w:rsidRPr="00FD538B">
        <w:rPr>
          <w:rFonts w:ascii="Arial" w:eastAsia="Times New Roman" w:hAnsi="Arial" w:cs="Arial"/>
          <w:color w:val="000000"/>
          <w:sz w:val="21"/>
          <w:szCs w:val="21"/>
        </w:rPr>
        <w:t xml:space="preserve"> стандартов;</w:t>
      </w:r>
      <w:proofErr w:type="gramEnd"/>
    </w:p>
    <w:p w:rsidR="00FD538B" w:rsidRPr="00FD538B" w:rsidRDefault="00FD538B" w:rsidP="00FD538B">
      <w:pPr>
        <w:spacing w:after="255" w:line="240" w:lineRule="auto"/>
        <w:rPr>
          <w:rFonts w:ascii="Arial" w:eastAsia="Times New Roman" w:hAnsi="Arial" w:cs="Arial"/>
          <w:color w:val="000000"/>
          <w:sz w:val="21"/>
          <w:szCs w:val="21"/>
        </w:rPr>
      </w:pPr>
      <w:r w:rsidRPr="00FD538B">
        <w:rPr>
          <w:rFonts w:ascii="Arial" w:eastAsia="Times New Roman" w:hAnsi="Arial" w:cs="Arial"/>
          <w:color w:val="000000"/>
          <w:sz w:val="21"/>
          <w:szCs w:val="21"/>
        </w:rPr>
        <w:t xml:space="preserve">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w:t>
      </w:r>
      <w:proofErr w:type="spellStart"/>
      <w:r w:rsidRPr="00FD538B">
        <w:rPr>
          <w:rFonts w:ascii="Arial" w:eastAsia="Times New Roman" w:hAnsi="Arial" w:cs="Arial"/>
          <w:color w:val="000000"/>
          <w:sz w:val="21"/>
          <w:szCs w:val="21"/>
        </w:rPr>
        <w:t>антикоррупционной</w:t>
      </w:r>
      <w:proofErr w:type="spellEnd"/>
      <w:r w:rsidRPr="00FD538B">
        <w:rPr>
          <w:rFonts w:ascii="Arial" w:eastAsia="Times New Roman" w:hAnsi="Arial" w:cs="Arial"/>
          <w:color w:val="000000"/>
          <w:sz w:val="21"/>
          <w:szCs w:val="21"/>
        </w:rPr>
        <w:t xml:space="preserve"> рекламы (плакат, баннер, видеоролик).</w:t>
      </w:r>
    </w:p>
    <w:p w:rsidR="00C1379E" w:rsidRDefault="00FD538B" w:rsidP="00FD538B">
      <w:r w:rsidRPr="00FD538B">
        <w:rPr>
          <w:rFonts w:ascii="Arial" w:eastAsia="Times New Roman" w:hAnsi="Arial" w:cs="Arial"/>
          <w:color w:val="000000"/>
          <w:sz w:val="21"/>
          <w:szCs w:val="21"/>
        </w:rPr>
        <w:br/>
      </w:r>
      <w:r w:rsidRPr="00FD538B">
        <w:rPr>
          <w:rFonts w:ascii="Arial" w:eastAsia="Times New Roman" w:hAnsi="Arial" w:cs="Arial"/>
          <w:color w:val="000000"/>
          <w:sz w:val="21"/>
          <w:szCs w:val="21"/>
        </w:rPr>
        <w:br/>
      </w:r>
    </w:p>
    <w:sectPr w:rsidR="00C137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538B"/>
    <w:rsid w:val="00C1379E"/>
    <w:rsid w:val="00FD5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D53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D53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538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D538B"/>
    <w:rPr>
      <w:rFonts w:ascii="Times New Roman" w:eastAsia="Times New Roman" w:hAnsi="Times New Roman" w:cs="Times New Roman"/>
      <w:b/>
      <w:bCs/>
      <w:sz w:val="27"/>
      <w:szCs w:val="27"/>
    </w:rPr>
  </w:style>
  <w:style w:type="paragraph" w:styleId="a3">
    <w:name w:val="Normal (Web)"/>
    <w:basedOn w:val="a"/>
    <w:uiPriority w:val="99"/>
    <w:semiHidden/>
    <w:unhideWhenUsed/>
    <w:rsid w:val="00FD53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left">
    <w:name w:val="toleft"/>
    <w:basedOn w:val="a"/>
    <w:rsid w:val="00FD53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D538B"/>
  </w:style>
  <w:style w:type="character" w:styleId="a4">
    <w:name w:val="Hyperlink"/>
    <w:basedOn w:val="a0"/>
    <w:uiPriority w:val="99"/>
    <w:semiHidden/>
    <w:unhideWhenUsed/>
    <w:rsid w:val="00FD538B"/>
    <w:rPr>
      <w:color w:val="0000FF"/>
      <w:u w:val="single"/>
    </w:rPr>
  </w:style>
</w:styles>
</file>

<file path=word/webSettings.xml><?xml version="1.0" encoding="utf-8"?>
<w:webSettings xmlns:r="http://schemas.openxmlformats.org/officeDocument/2006/relationships" xmlns:w="http://schemas.openxmlformats.org/wordprocessingml/2006/main">
  <w:divs>
    <w:div w:id="1820224625">
      <w:bodyDiv w:val="1"/>
      <w:marLeft w:val="0"/>
      <w:marRight w:val="0"/>
      <w:marTop w:val="0"/>
      <w:marBottom w:val="0"/>
      <w:divBdr>
        <w:top w:val="none" w:sz="0" w:space="0" w:color="auto"/>
        <w:left w:val="none" w:sz="0" w:space="0" w:color="auto"/>
        <w:bottom w:val="none" w:sz="0" w:space="0" w:color="auto"/>
        <w:right w:val="none" w:sz="0" w:space="0" w:color="auto"/>
      </w:divBdr>
      <w:divsChild>
        <w:div w:id="1612933200">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5636</Words>
  <Characters>32127</Characters>
  <Application>Microsoft Office Word</Application>
  <DocSecurity>0</DocSecurity>
  <Lines>267</Lines>
  <Paragraphs>75</Paragraphs>
  <ScaleCrop>false</ScaleCrop>
  <Company>Microsoft</Company>
  <LinksUpToDate>false</LinksUpToDate>
  <CharactersWithSpaces>37688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2018-11-29T06:04:00Z</dcterms:created>
  <dcterms:modified xsi:type="dcterms:W3CDTF">2018-11-29T06:07:00Z</dcterms:modified>
</cp:coreProperties>
</file>