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46" w:rsidRDefault="00C74E46" w:rsidP="00C74E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7215"/>
            <wp:effectExtent l="19050" t="0" r="0" b="0"/>
            <wp:docPr id="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46" w:rsidRDefault="00C74E46" w:rsidP="00C74E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74E46" w:rsidRDefault="00C74E46" w:rsidP="00C74E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C74E46" w:rsidRDefault="00C74E46" w:rsidP="00C74E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C74E46" w:rsidRDefault="00C74E46" w:rsidP="00C74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E46" w:rsidRDefault="00C74E46" w:rsidP="00C74E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февраля   2019 года                                                                                           № 9</w:t>
      </w:r>
    </w:p>
    <w:p w:rsidR="00C74E46" w:rsidRDefault="00C74E46" w:rsidP="00C74E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4E46" w:rsidRDefault="00C74E46" w:rsidP="00C74E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4E46" w:rsidRDefault="00C74E46" w:rsidP="00C74E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4E46" w:rsidRDefault="00C74E46" w:rsidP="00C7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C74E46" w:rsidRDefault="00C74E46" w:rsidP="00C7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C74E46" w:rsidRDefault="00C74E46" w:rsidP="00C7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C74E46" w:rsidRDefault="00C74E46" w:rsidP="00C7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E46" w:rsidRDefault="00C74E46" w:rsidP="00C7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E46" w:rsidRDefault="00C74E46" w:rsidP="00C74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E46" w:rsidRPr="00D73375" w:rsidRDefault="00C74E46" w:rsidP="00C74E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>, изменения и аннулирования адресов"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 по Белгородской области от 01.04.2016 г. № 0306/3052-ЕС, администрация Лубянского  сельского поселения  </w:t>
      </w:r>
      <w:proofErr w:type="spellStart"/>
      <w:r w:rsidRPr="00D7337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D73375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D7337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73375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C74E46" w:rsidRPr="00D73375" w:rsidRDefault="00C74E46" w:rsidP="00C74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      - 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156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Лубяное-Первое,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Лубяное-Первое,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Луговая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13;</w:t>
      </w:r>
    </w:p>
    <w:p w:rsidR="00C74E46" w:rsidRDefault="00C74E46" w:rsidP="00C74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003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Лубяное-Первое,  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18;</w:t>
      </w:r>
    </w:p>
    <w:p w:rsidR="00C74E46" w:rsidRDefault="00C74E46" w:rsidP="00C74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 03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236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Лубяное-Первое, 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34;</w:t>
      </w:r>
    </w:p>
    <w:p w:rsidR="00C74E46" w:rsidRDefault="00C74E46" w:rsidP="00C74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31:08:12 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003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Лубяное-Первое, 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кв.1;</w:t>
      </w:r>
    </w:p>
    <w:p w:rsidR="00C74E46" w:rsidRDefault="00C74E46" w:rsidP="00C74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Лубяное-Первое,  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кв.1;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265  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3375">
        <w:rPr>
          <w:rFonts w:ascii="Times New Roman" w:hAnsi="Times New Roman" w:cs="Times New Roman"/>
          <w:sz w:val="24"/>
          <w:szCs w:val="24"/>
        </w:rPr>
        <w:t xml:space="preserve">с. Лубяное-Первое,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214 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3375">
        <w:rPr>
          <w:rFonts w:ascii="Times New Roman" w:hAnsi="Times New Roman" w:cs="Times New Roman"/>
          <w:sz w:val="24"/>
          <w:szCs w:val="24"/>
        </w:rPr>
        <w:t xml:space="preserve">с. Лубяное-Первое,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кв.2;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216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Лубяное-Первое,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кв.1;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242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с. Лубяное-Первое,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кв.2;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333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D73375">
        <w:rPr>
          <w:rFonts w:ascii="Times New Roman" w:hAnsi="Times New Roman" w:cs="Times New Roman"/>
          <w:sz w:val="24"/>
          <w:szCs w:val="24"/>
        </w:rPr>
        <w:t xml:space="preserve">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375">
        <w:rPr>
          <w:rFonts w:ascii="Times New Roman" w:hAnsi="Times New Roman" w:cs="Times New Roman"/>
          <w:sz w:val="24"/>
          <w:szCs w:val="24"/>
        </w:rPr>
        <w:t xml:space="preserve"> с. Лубяное-Первое,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кв.2;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3375">
        <w:rPr>
          <w:rFonts w:ascii="Times New Roman" w:hAnsi="Times New Roman" w:cs="Times New Roman"/>
          <w:sz w:val="24"/>
          <w:szCs w:val="24"/>
        </w:rPr>
        <w:t xml:space="preserve"> с. Лубяное-Первое,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кв.1;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Раздольная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113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Раздольная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 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Раздольная,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Раздольная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Троицкая,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31:08:120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1204001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19;</w:t>
      </w:r>
    </w:p>
    <w:p w:rsidR="00C74E46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Pr="00D73375">
        <w:rPr>
          <w:rFonts w:ascii="Times New Roman" w:hAnsi="Times New Roman" w:cs="Times New Roman"/>
          <w:sz w:val="24"/>
          <w:szCs w:val="24"/>
        </w:rPr>
        <w:t xml:space="preserve">жилому дому с кадастровым номером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31: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1204001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</w:t>
      </w:r>
      <w:r w:rsidRPr="00D7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375"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-н Чернянский,     с.п. </w:t>
      </w:r>
      <w:proofErr w:type="spellStart"/>
      <w:r w:rsidRPr="00D73375"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Становое</w:t>
      </w:r>
      <w:r w:rsidRPr="00D73375">
        <w:rPr>
          <w:rFonts w:ascii="Times New Roman" w:hAnsi="Times New Roman" w:cs="Times New Roman"/>
          <w:sz w:val="24"/>
          <w:szCs w:val="24"/>
        </w:rPr>
        <w:t xml:space="preserve">,  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r w:rsidRPr="00D73375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</w:p>
    <w:p w:rsidR="00C74E46" w:rsidRPr="00D73375" w:rsidRDefault="00C74E46" w:rsidP="00C74E4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E46" w:rsidRPr="00D73375" w:rsidRDefault="00C74E46" w:rsidP="00C74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D7337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7337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(адрес сайта:                        </w:t>
      </w:r>
      <w:r w:rsidRPr="00D7337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73375">
        <w:rPr>
          <w:rFonts w:ascii="Times New Roman" w:hAnsi="Times New Roman" w:cs="Times New Roman"/>
          <w:sz w:val="24"/>
          <w:szCs w:val="24"/>
        </w:rPr>
        <w:t>: / /</w:t>
      </w:r>
      <w:proofErr w:type="spellStart"/>
      <w:r w:rsidRPr="00D73375">
        <w:rPr>
          <w:rFonts w:ascii="Times New Roman" w:hAnsi="Times New Roman" w:cs="Times New Roman"/>
          <w:sz w:val="24"/>
          <w:szCs w:val="24"/>
          <w:lang w:val="en-US"/>
        </w:rPr>
        <w:t>admlubyanskoe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33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3375">
        <w:rPr>
          <w:rFonts w:ascii="Times New Roman" w:hAnsi="Times New Roman" w:cs="Times New Roman"/>
          <w:sz w:val="24"/>
          <w:szCs w:val="24"/>
        </w:rPr>
        <w:t>).</w:t>
      </w:r>
    </w:p>
    <w:p w:rsidR="00C74E46" w:rsidRDefault="00C74E46" w:rsidP="00C74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3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4E46" w:rsidRPr="00D73375" w:rsidRDefault="00C74E46" w:rsidP="00C74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375">
        <w:rPr>
          <w:rFonts w:ascii="Times New Roman" w:hAnsi="Times New Roman" w:cs="Times New Roman"/>
          <w:sz w:val="24"/>
          <w:szCs w:val="24"/>
        </w:rPr>
        <w:t xml:space="preserve"> 3. Контроль исполнения постановления оставляю за собой.</w:t>
      </w:r>
    </w:p>
    <w:p w:rsidR="00C74E46" w:rsidRPr="00D73375" w:rsidRDefault="00C74E46" w:rsidP="00C74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E46" w:rsidRDefault="00C74E46" w:rsidP="00C74E46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74E46" w:rsidRDefault="00C74E46" w:rsidP="00C74E46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C74E46" w:rsidRDefault="00C74E46" w:rsidP="00C74E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Лубянского сельского  поселения                                                           </w:t>
      </w:r>
    </w:p>
    <w:p w:rsidR="00C74E46" w:rsidRDefault="00C74E46" w:rsidP="00C74E46">
      <w:pPr>
        <w:pStyle w:val="a3"/>
        <w:tabs>
          <w:tab w:val="left" w:pos="7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Чернянского района Белгородской области</w:t>
      </w:r>
      <w:r>
        <w:rPr>
          <w:rFonts w:ascii="Times New Roman" w:hAnsi="Times New Roman" w:cs="Times New Roman"/>
          <w:b/>
          <w:sz w:val="24"/>
          <w:szCs w:val="24"/>
        </w:rPr>
        <w:tab/>
        <w:t>В.Н. Гончарова</w:t>
      </w:r>
    </w:p>
    <w:p w:rsidR="006A1179" w:rsidRDefault="006A1179"/>
    <w:sectPr w:rsidR="006A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E46"/>
    <w:rsid w:val="006A1179"/>
    <w:rsid w:val="00C7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E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4739</Characters>
  <Application>Microsoft Office Word</Application>
  <DocSecurity>0</DocSecurity>
  <Lines>39</Lines>
  <Paragraphs>11</Paragraphs>
  <ScaleCrop>false</ScaleCrop>
  <Company>Microsoft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2019-02-04T06:51:00Z</dcterms:created>
  <dcterms:modified xsi:type="dcterms:W3CDTF">2019-02-04T06:51:00Z</dcterms:modified>
</cp:coreProperties>
</file>