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0A" w:rsidRDefault="005F640A" w:rsidP="005F640A"/>
    <w:p w:rsidR="005F640A" w:rsidRDefault="005F640A" w:rsidP="005F640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57200" cy="571500"/>
            <wp:effectExtent l="19050" t="0" r="0" b="0"/>
            <wp:docPr id="4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40A" w:rsidRDefault="005F640A" w:rsidP="005F640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F640A" w:rsidRDefault="005F640A" w:rsidP="005F640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F640A" w:rsidRDefault="005F640A" w:rsidP="005F64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ЛУБЯНСКОГО СЕЛЬСКОГО ПОСЕЛЕНИЯ МУНИЦИПАЛЬНОГО РАЙОНА «ЧЕРНЯНСКИЙ РАЙОН» </w:t>
      </w:r>
    </w:p>
    <w:p w:rsidR="005F640A" w:rsidRDefault="005F640A" w:rsidP="005F64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БЕЛГОРОДСКОЙ ОБЛАСТИ</w:t>
      </w:r>
    </w:p>
    <w:p w:rsidR="005F640A" w:rsidRDefault="005F640A" w:rsidP="005F64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40A" w:rsidRDefault="005F640A" w:rsidP="005F64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40A" w:rsidRDefault="005F640A" w:rsidP="005F640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 ноября  2016  года                                                                               №  49</w:t>
      </w:r>
    </w:p>
    <w:p w:rsidR="005F640A" w:rsidRDefault="005F640A" w:rsidP="005F640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640A" w:rsidRDefault="005F640A" w:rsidP="005F640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640A" w:rsidRDefault="005F640A" w:rsidP="005F640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640A" w:rsidRDefault="005F640A" w:rsidP="005F6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   присвоении   адреса    и</w:t>
      </w:r>
    </w:p>
    <w:p w:rsidR="005F640A" w:rsidRDefault="005F640A" w:rsidP="005F6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уточнении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местоположения </w:t>
      </w:r>
    </w:p>
    <w:p w:rsidR="005F640A" w:rsidRDefault="005F640A" w:rsidP="005F6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объекта недвижимости</w:t>
      </w:r>
    </w:p>
    <w:p w:rsidR="005F640A" w:rsidRDefault="005F640A" w:rsidP="005F6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40A" w:rsidRDefault="005F640A" w:rsidP="005F6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40A" w:rsidRDefault="005F640A" w:rsidP="005F6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40A" w:rsidRDefault="005F640A" w:rsidP="005F640A">
      <w:pPr>
        <w:pStyle w:val="ConsPlusNormal"/>
        <w:ind w:firstLine="709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Федеральным законом от 6 октября 2003 года № 131 - ФЗ "Об общих принципах организации местного самоуправления в Российской Федерации", Федеральным законом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</w:t>
      </w:r>
      <w:proofErr w:type="gramEnd"/>
      <w:r>
        <w:rPr>
          <w:sz w:val="24"/>
          <w:szCs w:val="24"/>
        </w:rPr>
        <w:t>, изменения и аннулирования адресов"</w:t>
      </w:r>
      <w:proofErr w:type="gramStart"/>
      <w:r>
        <w:rPr>
          <w:sz w:val="24"/>
          <w:szCs w:val="24"/>
        </w:rPr>
        <w:t>,У</w:t>
      </w:r>
      <w:proofErr w:type="gramEnd"/>
      <w:r>
        <w:rPr>
          <w:sz w:val="24"/>
          <w:szCs w:val="24"/>
        </w:rPr>
        <w:t xml:space="preserve">става Лубянского сельского поселения муниципального района «Чернянский район» Белгородской области,  с учетом письма Управления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по Белгородской области от 01.04.2016г. № 0306/3052-ЕС, администрация Лубянского  сельского поселения </w:t>
      </w:r>
      <w:proofErr w:type="spellStart"/>
      <w:r>
        <w:rPr>
          <w:b/>
          <w:sz w:val="24"/>
          <w:szCs w:val="24"/>
        </w:rPr>
        <w:t>п</w:t>
      </w:r>
      <w:proofErr w:type="spellEnd"/>
      <w:r>
        <w:rPr>
          <w:b/>
          <w:sz w:val="24"/>
          <w:szCs w:val="24"/>
        </w:rPr>
        <w:t xml:space="preserve"> о с т а </w:t>
      </w:r>
      <w:proofErr w:type="spellStart"/>
      <w:r>
        <w:rPr>
          <w:b/>
          <w:sz w:val="24"/>
          <w:szCs w:val="24"/>
        </w:rPr>
        <w:t>н</w:t>
      </w:r>
      <w:proofErr w:type="spellEnd"/>
      <w:r>
        <w:rPr>
          <w:b/>
          <w:sz w:val="24"/>
          <w:szCs w:val="24"/>
        </w:rPr>
        <w:t xml:space="preserve"> о в л я е т:</w:t>
      </w:r>
    </w:p>
    <w:p w:rsidR="005F640A" w:rsidRDefault="005F640A" w:rsidP="005F64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1.Объекту недвижимости:</w:t>
      </w:r>
    </w:p>
    <w:p w:rsidR="005F640A" w:rsidRDefault="005F640A" w:rsidP="005F64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жилому дому с кадастровым номером:  </w:t>
      </w:r>
      <w:r>
        <w:rPr>
          <w:rFonts w:ascii="Calibri" w:eastAsia="Times New Roman" w:hAnsi="Calibri" w:cs="Times New Roman"/>
          <w:color w:val="000000"/>
        </w:rPr>
        <w:t>31:08:1203001:176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присвоить адрес: Российская  Федерация, Белгородская обл., 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-н Чернянский, с.п.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                с. Лубяное-Первое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еленая , д.22.</w:t>
      </w:r>
    </w:p>
    <w:p w:rsidR="005F640A" w:rsidRDefault="005F640A" w:rsidP="005F6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Разместить настоящее постановление на официальном сайте органов местного самоуправления Лубянского сельского поселения в сети Интернет в подразделе «Постановления и распоряжения» раздела «Нормативная база»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адрес сайта: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admlubyanskoe</w:t>
      </w:r>
      <w:proofErr w:type="spellEnd"/>
      <w:r w:rsidRPr="005F640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5F640A" w:rsidRDefault="005F640A" w:rsidP="005F640A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 Контроль исполнения постановления оставляю за собой.</w:t>
      </w:r>
    </w:p>
    <w:p w:rsidR="005F640A" w:rsidRDefault="005F640A" w:rsidP="005F640A">
      <w:pPr>
        <w:pStyle w:val="ConsPlusNormal"/>
        <w:ind w:left="360" w:firstLine="851"/>
        <w:jc w:val="both"/>
        <w:rPr>
          <w:sz w:val="24"/>
          <w:szCs w:val="24"/>
        </w:rPr>
      </w:pPr>
    </w:p>
    <w:p w:rsidR="005F640A" w:rsidRDefault="005F640A" w:rsidP="005F640A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F640A" w:rsidRDefault="005F640A" w:rsidP="005F640A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Глава администрации</w:t>
      </w:r>
    </w:p>
    <w:p w:rsidR="005F640A" w:rsidRDefault="005F640A" w:rsidP="005F640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Лубянского сельского  поселения                                                          В.Гончарова</w:t>
      </w:r>
    </w:p>
    <w:p w:rsidR="005F640A" w:rsidRDefault="005F640A" w:rsidP="005F640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640A" w:rsidRDefault="005F640A" w:rsidP="005F640A"/>
    <w:p w:rsidR="00FE011F" w:rsidRDefault="00FE011F"/>
    <w:sectPr w:rsidR="00FE0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F640A"/>
    <w:rsid w:val="005F640A"/>
    <w:rsid w:val="00FE0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40A"/>
    <w:pPr>
      <w:spacing w:after="0" w:line="240" w:lineRule="auto"/>
    </w:pPr>
  </w:style>
  <w:style w:type="paragraph" w:customStyle="1" w:styleId="ConsPlusNormal">
    <w:name w:val="ConsPlusNormal"/>
    <w:rsid w:val="005F640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4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1506</Characters>
  <Application>Microsoft Office Word</Application>
  <DocSecurity>0</DocSecurity>
  <Lines>12</Lines>
  <Paragraphs>3</Paragraphs>
  <ScaleCrop>false</ScaleCrop>
  <Company>Microsoft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2016-11-14T05:24:00Z</dcterms:created>
  <dcterms:modified xsi:type="dcterms:W3CDTF">2016-11-14T05:28:00Z</dcterms:modified>
</cp:coreProperties>
</file>