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C2" w:rsidRDefault="00AB3CC2" w:rsidP="00AB3C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DB">
        <w:pict>
          <v:rect id="_x0000_s1026" style="position:absolute;left:0;text-align:left;margin-left:3in;margin-top:-9pt;width:32.25pt;height:38.25pt;z-index:251660288;v-text-anchor:middle" strokecolor="#000023">
            <v:fill r:id="rId4" o:title="" color2="black" type="frame"/>
            <v:stroke color2="#ffffdc" joinstyle="round"/>
            <w10:wrap type="topAndBottom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3CC2" w:rsidRDefault="00AB3CC2" w:rsidP="00AB3C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ПОСЕЛЕНИЯ МУНИЦИПАЛЬНОГО РАЙОНА «ЧЕРНЯНСКИЙ РАЙОН» БЕЛГОРОДСКОЙ ОБЛАСТИ</w:t>
      </w:r>
    </w:p>
    <w:p w:rsidR="00AB3CC2" w:rsidRPr="00AB3CC2" w:rsidRDefault="00AB3CC2" w:rsidP="00AB3C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CC2">
        <w:rPr>
          <w:rFonts w:ascii="Times New Roman" w:hAnsi="Times New Roman" w:cs="Times New Roman"/>
          <w:b/>
          <w:sz w:val="28"/>
          <w:szCs w:val="28"/>
        </w:rPr>
        <w:t>22 июля 2015   года                                                                                    № 17</w:t>
      </w:r>
    </w:p>
    <w:p w:rsid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3CC2" w:rsidRP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CC2">
        <w:rPr>
          <w:rFonts w:ascii="Times New Roman" w:hAnsi="Times New Roman" w:cs="Times New Roman"/>
          <w:b/>
          <w:sz w:val="28"/>
          <w:szCs w:val="28"/>
        </w:rPr>
        <w:t xml:space="preserve"> О создании комиссии по  подготовке</w:t>
      </w:r>
    </w:p>
    <w:p w:rsidR="00AB3CC2" w:rsidRP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CC2">
        <w:rPr>
          <w:rFonts w:ascii="Times New Roman" w:hAnsi="Times New Roman" w:cs="Times New Roman"/>
          <w:b/>
          <w:sz w:val="28"/>
          <w:szCs w:val="28"/>
        </w:rPr>
        <w:t xml:space="preserve"> и       проведению        </w:t>
      </w:r>
      <w:proofErr w:type="gramStart"/>
      <w:r w:rsidRPr="00AB3CC2"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</w:p>
    <w:p w:rsidR="00AB3CC2" w:rsidRP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CC2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сельскохозяйственной          переписи </w:t>
      </w:r>
    </w:p>
    <w:p w:rsidR="00AB3CC2" w:rsidRP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CC2">
        <w:rPr>
          <w:rFonts w:ascii="Times New Roman" w:hAnsi="Times New Roman" w:cs="Times New Roman"/>
          <w:b/>
          <w:sz w:val="28"/>
          <w:szCs w:val="28"/>
        </w:rPr>
        <w:t xml:space="preserve"> 2016 года на территории Лубянского </w:t>
      </w:r>
    </w:p>
    <w:p w:rsid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CC2">
        <w:rPr>
          <w:rFonts w:ascii="Times New Roman" w:hAnsi="Times New Roman" w:cs="Times New Roman"/>
          <w:b/>
          <w:sz w:val="28"/>
          <w:szCs w:val="28"/>
        </w:rPr>
        <w:t xml:space="preserve"> сельского   поселения</w:t>
      </w:r>
    </w:p>
    <w:p w:rsid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C2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постановления  муниципального района «Чернянский район» Белгородской области №410 от 24 июня 2015 года «О подготовке проведения в </w:t>
      </w:r>
      <w:proofErr w:type="spellStart"/>
      <w:r w:rsidRPr="00AB3CC2">
        <w:rPr>
          <w:rFonts w:ascii="Times New Roman" w:hAnsi="Times New Roman" w:cs="Times New Roman"/>
          <w:color w:val="000000"/>
          <w:sz w:val="28"/>
          <w:szCs w:val="28"/>
        </w:rPr>
        <w:t>Чернянском</w:t>
      </w:r>
      <w:proofErr w:type="spellEnd"/>
      <w:r w:rsidRPr="00AB3CC2">
        <w:rPr>
          <w:rFonts w:ascii="Times New Roman" w:hAnsi="Times New Roman" w:cs="Times New Roman"/>
          <w:color w:val="000000"/>
          <w:sz w:val="28"/>
          <w:szCs w:val="28"/>
        </w:rPr>
        <w:t xml:space="preserve"> районе Всероссийской сельскохозяйственной переписи 2016 года», письма подразделения </w:t>
      </w:r>
      <w:proofErr w:type="spellStart"/>
      <w:r w:rsidRPr="00AB3CC2">
        <w:rPr>
          <w:rFonts w:ascii="Times New Roman" w:hAnsi="Times New Roman" w:cs="Times New Roman"/>
          <w:color w:val="000000"/>
          <w:sz w:val="28"/>
          <w:szCs w:val="28"/>
        </w:rPr>
        <w:t>Белгородстата</w:t>
      </w:r>
      <w:proofErr w:type="spellEnd"/>
      <w:r w:rsidRPr="00AB3CC2">
        <w:rPr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proofErr w:type="gramStart"/>
      <w:r w:rsidRPr="00AB3CC2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AB3CC2">
        <w:rPr>
          <w:rFonts w:ascii="Times New Roman" w:hAnsi="Times New Roman" w:cs="Times New Roman"/>
          <w:color w:val="000000"/>
          <w:sz w:val="28"/>
          <w:szCs w:val="28"/>
        </w:rPr>
        <w:t xml:space="preserve">ернянка от 20.07.2015 года №01/18-65-66  создать комиссию для проведения Всероссийской переписи 2016 года 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следующем составе:</w:t>
      </w: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C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Гончарова В.Н.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- глава администраци</w:t>
      </w:r>
      <w:proofErr w:type="gramStart"/>
      <w:r w:rsidRPr="00AB3CC2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комиссии;</w:t>
      </w: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C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Прохорова Т.К.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главный специалист управляющая делам</w:t>
      </w:r>
      <w:proofErr w:type="gramStart"/>
      <w:r w:rsidRPr="00AB3CC2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член комиссии;</w:t>
      </w: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C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Алехина Е.В.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финансист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нспектор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3CC2">
        <w:rPr>
          <w:rFonts w:ascii="Times New Roman" w:hAnsi="Times New Roman" w:cs="Times New Roman"/>
          <w:color w:val="000000"/>
          <w:sz w:val="28"/>
          <w:szCs w:val="28"/>
        </w:rPr>
        <w:t>член комиссии.</w:t>
      </w: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C2">
        <w:rPr>
          <w:rFonts w:ascii="Times New Roman" w:hAnsi="Times New Roman" w:cs="Times New Roman"/>
          <w:color w:val="000000"/>
          <w:sz w:val="28"/>
          <w:szCs w:val="28"/>
        </w:rPr>
        <w:t xml:space="preserve">         Созданной комиссии осуществлять координацию действий при подготовке и проведении мероприятий ВСХП-2016 с районной переписной комиссией.</w:t>
      </w: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3CC2">
        <w:rPr>
          <w:rFonts w:ascii="Times New Roman" w:hAnsi="Times New Roman" w:cs="Times New Roman"/>
          <w:color w:val="000000"/>
          <w:sz w:val="28"/>
          <w:szCs w:val="28"/>
        </w:rPr>
        <w:t xml:space="preserve">         Контроль исполнения данного постановления оставляю за собой.</w:t>
      </w: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3CC2" w:rsidRPr="00AB3CC2" w:rsidRDefault="00AB3CC2" w:rsidP="00AB3C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3CC2" w:rsidRPr="00AB3CC2" w:rsidRDefault="00AB3CC2" w:rsidP="00AB3CC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3C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AB3CC2" w:rsidRP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AB3C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AB3CC2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 Гончарова</w:t>
      </w:r>
    </w:p>
    <w:p w:rsidR="00AB3CC2" w:rsidRPr="00AB3CC2" w:rsidRDefault="00AB3CC2" w:rsidP="00AB3C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3CC2" w:rsidRPr="00AB3CC2" w:rsidRDefault="00AB3CC2" w:rsidP="00AB3C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000" w:rsidRPr="00AB3CC2" w:rsidRDefault="00AB3CC2" w:rsidP="00AB3C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3CC2" w:rsidRPr="00AB3CC2" w:rsidRDefault="00AB3CC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B3CC2" w:rsidRPr="00AB3CC2" w:rsidSect="007E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CC2"/>
    <w:rsid w:val="00AB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3CC2"/>
  </w:style>
  <w:style w:type="paragraph" w:styleId="a4">
    <w:name w:val="No Spacing"/>
    <w:link w:val="a3"/>
    <w:uiPriority w:val="1"/>
    <w:qFormat/>
    <w:rsid w:val="00AB3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2015-07-27T05:24:00Z</cp:lastPrinted>
  <dcterms:created xsi:type="dcterms:W3CDTF">2015-07-27T05:16:00Z</dcterms:created>
  <dcterms:modified xsi:type="dcterms:W3CDTF">2015-07-27T05:25:00Z</dcterms:modified>
</cp:coreProperties>
</file>