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81" w:rsidRDefault="00CF3BD9" w:rsidP="003C1845">
      <w:pPr>
        <w:pStyle w:val="ae"/>
        <w:jc w:val="center"/>
        <w:rPr>
          <w:b/>
          <w:sz w:val="28"/>
          <w:szCs w:val="28"/>
        </w:rPr>
      </w:pPr>
      <w:r w:rsidRPr="00B650B0">
        <w:rPr>
          <w:b/>
          <w:sz w:val="28"/>
          <w:szCs w:val="28"/>
        </w:rPr>
        <w:t>БЕЛГОРОДСКАЯ ОБЛАСТЬ</w:t>
      </w:r>
    </w:p>
    <w:p w:rsidR="00CF3BD9" w:rsidRPr="00B650B0" w:rsidRDefault="00CC6E81" w:rsidP="003C1845">
      <w:pPr>
        <w:pStyle w:val="ae"/>
        <w:jc w:val="center"/>
        <w:rPr>
          <w:b/>
          <w:sz w:val="28"/>
          <w:szCs w:val="28"/>
        </w:rPr>
      </w:pPr>
      <w:bookmarkStart w:id="0" w:name="_GoBack"/>
      <w:bookmarkEnd w:id="0"/>
      <w:r>
        <w:rPr>
          <w:b/>
          <w:sz w:val="28"/>
          <w:szCs w:val="28"/>
        </w:rPr>
        <w:t>ЧЕРНЯНСКИЙ РАЙОН</w:t>
      </w:r>
    </w:p>
    <w:p w:rsidR="0080718B" w:rsidRDefault="00AD53A3" w:rsidP="003C1845">
      <w:pPr>
        <w:pStyle w:val="ab"/>
        <w:rPr>
          <w:i w:val="0"/>
          <w:iCs/>
          <w:sz w:val="16"/>
          <w:szCs w:val="16"/>
        </w:rPr>
      </w:pPr>
      <w:r w:rsidRPr="00AD53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3pt;margin-top:38.9pt;width:44.45pt;height:49.65pt;z-index:251658240;visibility:visible;mso-wrap-edited:f;mso-position-horizontal-relative:margin;mso-position-vertical-relative:margin">
            <v:imagedata r:id="rId8" o:title="" chromakey="#d4d4d4" grayscale="t" bilevel="t"/>
            <w10:wrap type="topAndBottom" anchorx="margin" anchory="margin"/>
          </v:shape>
          <o:OLEObject Type="Embed" ProgID="Word.Picture.8" ShapeID="_x0000_s1026" DrawAspect="Content" ObjectID="_1714200028" r:id="rId9"/>
        </w:pict>
      </w:r>
    </w:p>
    <w:p w:rsidR="006C661C" w:rsidRDefault="006C661C" w:rsidP="006C661C">
      <w:pPr>
        <w:pStyle w:val="ab"/>
        <w:rPr>
          <w:i w:val="0"/>
          <w:iCs/>
          <w:sz w:val="28"/>
          <w:szCs w:val="28"/>
        </w:rPr>
      </w:pPr>
      <w:r>
        <w:rPr>
          <w:i w:val="0"/>
          <w:iCs/>
          <w:sz w:val="28"/>
          <w:szCs w:val="28"/>
        </w:rPr>
        <w:t>ЗЕМСКОЕ СОБРАНИЕ</w:t>
      </w:r>
    </w:p>
    <w:p w:rsidR="006C661C" w:rsidRDefault="006C661C" w:rsidP="006C661C">
      <w:pPr>
        <w:pStyle w:val="ab"/>
        <w:rPr>
          <w:i w:val="0"/>
          <w:iCs/>
          <w:sz w:val="28"/>
          <w:szCs w:val="28"/>
        </w:rPr>
      </w:pPr>
      <w:r>
        <w:rPr>
          <w:i w:val="0"/>
          <w:iCs/>
          <w:sz w:val="28"/>
          <w:szCs w:val="28"/>
        </w:rPr>
        <w:t>ЛУБЯНСКОГО СЕЛЬСКОГО ПОСЕЛЕНИЯ</w:t>
      </w:r>
    </w:p>
    <w:p w:rsidR="006C661C" w:rsidRDefault="006C661C" w:rsidP="006C661C">
      <w:pPr>
        <w:pStyle w:val="ab"/>
        <w:rPr>
          <w:i w:val="0"/>
          <w:iCs/>
          <w:sz w:val="28"/>
          <w:szCs w:val="28"/>
        </w:rPr>
      </w:pPr>
      <w:r>
        <w:rPr>
          <w:i w:val="0"/>
          <w:iCs/>
          <w:sz w:val="28"/>
          <w:szCs w:val="28"/>
        </w:rPr>
        <w:t>МУНИЦИПАЛЬНОГО РАЙОНА «ЧЕРНЯНСКИЙ РАЙОН»</w:t>
      </w:r>
    </w:p>
    <w:p w:rsidR="006C661C" w:rsidRDefault="006C661C" w:rsidP="006C661C">
      <w:pPr>
        <w:pStyle w:val="ab"/>
        <w:rPr>
          <w:i w:val="0"/>
          <w:iCs/>
          <w:sz w:val="28"/>
          <w:szCs w:val="28"/>
        </w:rPr>
      </w:pPr>
      <w:r>
        <w:rPr>
          <w:i w:val="0"/>
          <w:iCs/>
          <w:sz w:val="28"/>
          <w:szCs w:val="28"/>
        </w:rPr>
        <w:t>БЕЛГОРОДСКОЙ ОБЛАСТИ</w:t>
      </w:r>
    </w:p>
    <w:p w:rsidR="006C661C" w:rsidRDefault="006C661C" w:rsidP="006C661C">
      <w:pPr>
        <w:pStyle w:val="ac"/>
        <w:spacing w:after="0" w:line="240" w:lineRule="auto"/>
        <w:jc w:val="center"/>
        <w:rPr>
          <w:rFonts w:ascii="Times New Roman" w:eastAsia="Times New Roman" w:hAnsi="Times New Roman" w:cs="Times New Roman"/>
          <w:sz w:val="28"/>
          <w:szCs w:val="28"/>
        </w:rPr>
      </w:pPr>
    </w:p>
    <w:p w:rsidR="006C661C" w:rsidRDefault="006C661C" w:rsidP="006C661C">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6C661C" w:rsidRDefault="006C661C" w:rsidP="006C661C">
      <w:pPr>
        <w:spacing w:after="0"/>
        <w:jc w:val="center"/>
        <w:rPr>
          <w:rFonts w:ascii="Times New Roman" w:hAnsi="Times New Roman" w:cs="Times New Roman"/>
          <w:b/>
          <w:sz w:val="20"/>
          <w:szCs w:val="20"/>
        </w:rPr>
      </w:pPr>
      <w:r>
        <w:rPr>
          <w:rFonts w:ascii="Times New Roman" w:hAnsi="Times New Roman" w:cs="Times New Roman"/>
          <w:b/>
          <w:sz w:val="20"/>
          <w:szCs w:val="20"/>
        </w:rPr>
        <w:t>с. Лубяное-Первое</w:t>
      </w:r>
    </w:p>
    <w:p w:rsidR="006C661C" w:rsidRDefault="006C661C" w:rsidP="006C661C">
      <w:pPr>
        <w:spacing w:after="0"/>
        <w:jc w:val="center"/>
        <w:rPr>
          <w:rFonts w:ascii="Times New Roman" w:hAnsi="Times New Roman" w:cs="Times New Roman"/>
          <w:b/>
          <w:sz w:val="20"/>
          <w:szCs w:val="20"/>
        </w:rPr>
      </w:pPr>
    </w:p>
    <w:p w:rsidR="006C661C" w:rsidRDefault="006C661C" w:rsidP="006C661C">
      <w:pPr>
        <w:tabs>
          <w:tab w:val="left" w:pos="6660"/>
        </w:tabs>
        <w:spacing w:after="0"/>
        <w:jc w:val="both"/>
        <w:rPr>
          <w:rFonts w:ascii="Times New Roman" w:hAnsi="Times New Roman" w:cs="Times New Roman"/>
          <w:b/>
          <w:sz w:val="28"/>
          <w:szCs w:val="28"/>
          <w:u w:val="single"/>
        </w:rPr>
      </w:pPr>
      <w:r>
        <w:rPr>
          <w:rFonts w:ascii="Times New Roman" w:hAnsi="Times New Roman" w:cs="Times New Roman"/>
          <w:b/>
          <w:sz w:val="28"/>
          <w:szCs w:val="28"/>
        </w:rPr>
        <w:t>19 апреля 2022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117</w:t>
      </w:r>
    </w:p>
    <w:p w:rsidR="006C661C" w:rsidRDefault="006C661C" w:rsidP="006C661C">
      <w:pPr>
        <w:ind w:right="-5"/>
        <w:jc w:val="both"/>
        <w:rPr>
          <w:rFonts w:ascii="Times New Roman" w:hAnsi="Times New Roman" w:cs="Times New Roman"/>
          <w:sz w:val="16"/>
          <w:szCs w:val="16"/>
        </w:rPr>
      </w:pPr>
    </w:p>
    <w:p w:rsidR="006C661C" w:rsidRDefault="006C661C" w:rsidP="006C661C">
      <w:pPr>
        <w:spacing w:after="0" w:line="240" w:lineRule="auto"/>
        <w:ind w:right="-143"/>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схемы теплоснабжения </w:t>
      </w:r>
    </w:p>
    <w:p w:rsidR="006C661C" w:rsidRDefault="006C661C" w:rsidP="006C661C">
      <w:pPr>
        <w:spacing w:after="0" w:line="240" w:lineRule="auto"/>
        <w:ind w:right="-143"/>
        <w:jc w:val="center"/>
        <w:rPr>
          <w:rFonts w:ascii="Times New Roman" w:hAnsi="Times New Roman" w:cs="Times New Roman"/>
          <w:b/>
          <w:bCs/>
          <w:sz w:val="28"/>
          <w:szCs w:val="28"/>
        </w:rPr>
      </w:pPr>
      <w:r>
        <w:rPr>
          <w:rFonts w:ascii="Times New Roman" w:hAnsi="Times New Roman" w:cs="Times New Roman"/>
          <w:b/>
          <w:bCs/>
          <w:sz w:val="28"/>
          <w:szCs w:val="28"/>
        </w:rPr>
        <w:t xml:space="preserve">Лубянского сельского поселения муниципального района </w:t>
      </w:r>
    </w:p>
    <w:p w:rsidR="006C661C" w:rsidRDefault="006C661C" w:rsidP="006C661C">
      <w:pPr>
        <w:spacing w:after="0" w:line="240" w:lineRule="auto"/>
        <w:ind w:right="-143"/>
        <w:jc w:val="center"/>
        <w:rPr>
          <w:rFonts w:ascii="Times New Roman" w:hAnsi="Times New Roman" w:cs="Times New Roman"/>
          <w:b/>
          <w:sz w:val="28"/>
          <w:szCs w:val="28"/>
        </w:rPr>
      </w:pPr>
      <w:r>
        <w:rPr>
          <w:rFonts w:ascii="Times New Roman" w:hAnsi="Times New Roman" w:cs="Times New Roman"/>
          <w:b/>
          <w:bCs/>
          <w:sz w:val="28"/>
          <w:szCs w:val="28"/>
        </w:rPr>
        <w:t>«Чернянский район» Белгородской области</w:t>
      </w:r>
    </w:p>
    <w:p w:rsidR="006C661C" w:rsidRDefault="006C661C" w:rsidP="006C661C">
      <w:pPr>
        <w:spacing w:after="0" w:line="240" w:lineRule="auto"/>
        <w:ind w:right="-143"/>
        <w:jc w:val="center"/>
        <w:rPr>
          <w:rFonts w:ascii="Times New Roman" w:hAnsi="Times New Roman" w:cs="Times New Roman"/>
          <w:b/>
          <w:sz w:val="28"/>
          <w:szCs w:val="28"/>
        </w:rPr>
      </w:pPr>
    </w:p>
    <w:p w:rsidR="006C661C" w:rsidRDefault="006C661C" w:rsidP="006C661C">
      <w:pPr>
        <w:spacing w:after="0" w:line="240" w:lineRule="auto"/>
        <w:ind w:right="-143"/>
        <w:jc w:val="center"/>
        <w:rPr>
          <w:rFonts w:ascii="Times New Roman" w:hAnsi="Times New Roman" w:cs="Times New Roman"/>
          <w:b/>
          <w:sz w:val="28"/>
          <w:szCs w:val="28"/>
        </w:rPr>
      </w:pPr>
    </w:p>
    <w:p w:rsidR="006C661C" w:rsidRDefault="006C661C" w:rsidP="006C661C">
      <w:pPr>
        <w:tabs>
          <w:tab w:val="left" w:pos="0"/>
        </w:tabs>
        <w:spacing w:after="0" w:line="240" w:lineRule="auto"/>
        <w:ind w:right="29" w:firstLine="709"/>
        <w:jc w:val="both"/>
        <w:rPr>
          <w:rFonts w:ascii="Times New Roman" w:hAnsi="Times New Roman" w:cs="Times New Roman"/>
          <w:sz w:val="28"/>
          <w:szCs w:val="28"/>
        </w:rPr>
      </w:pPr>
      <w:r>
        <w:rPr>
          <w:rFonts w:ascii="Times New Roman" w:hAnsi="Times New Roman" w:cs="Times New Roman"/>
          <w:bCs/>
          <w:sz w:val="28"/>
          <w:szCs w:val="28"/>
        </w:rPr>
        <w:t xml:space="preserve">В соответствии с Федеральными законами от 27.07.2010 г. № 190-ФЗ «О теплоснабжении», от 23.11.2009 г. № 261-ФЗ «Об энергосбережении и о повышении энергетической эффективности и о внесении изменений и дополнений в отдельные акты Российской Федерации», постановлением Правительства РФ от 22.02.2012 года № 154 «Отребованиях к схемам теплоснабжения, порядку их разработки и утверждения», в соответствии с Генеральным планом развития Лубянского сельского поселения, земское собрание Лубянского сельского поселения муниципального района «Чернянский район» Белгородской области </w:t>
      </w:r>
      <w:r>
        <w:rPr>
          <w:rFonts w:ascii="Times New Roman" w:hAnsi="Times New Roman" w:cs="Times New Roman"/>
          <w:b/>
          <w:bCs/>
          <w:sz w:val="28"/>
          <w:szCs w:val="28"/>
        </w:rPr>
        <w:t>решило:</w:t>
      </w:r>
    </w:p>
    <w:p w:rsidR="006C661C" w:rsidRDefault="006C661C" w:rsidP="006C661C">
      <w:pPr>
        <w:spacing w:after="0" w:line="240" w:lineRule="auto"/>
        <w:ind w:right="-1" w:firstLine="709"/>
        <w:jc w:val="both"/>
        <w:rPr>
          <w:rFonts w:ascii="Times New Roman" w:hAnsi="Times New Roman" w:cs="Times New Roman"/>
          <w:bCs/>
          <w:sz w:val="28"/>
          <w:szCs w:val="28"/>
        </w:rPr>
      </w:pPr>
      <w:r>
        <w:rPr>
          <w:rFonts w:ascii="Times New Roman" w:hAnsi="Times New Roman" w:cs="Times New Roman"/>
          <w:bCs/>
          <w:sz w:val="28"/>
          <w:szCs w:val="28"/>
        </w:rPr>
        <w:t>1. Утвердить схему теплоснабжения Лубянского сельского поселения муниципального района «Чернянский район» Белгородской области на 2022 год (прилагается).</w:t>
      </w:r>
    </w:p>
    <w:p w:rsidR="006C661C" w:rsidRDefault="006C661C" w:rsidP="006C661C">
      <w:pPr>
        <w:spacing w:after="0" w:line="240" w:lineRule="auto"/>
        <w:ind w:right="-1" w:firstLine="709"/>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Обнародовать настоящее решение в порядке, предусмотренном Уставом Лубянского сельского поселения и разместить на официальном сайте органов местного самоуправления Лубянского сельского поселения Чернянского района Белгородской области в сети Интернет (адрес сайта</w:t>
      </w:r>
      <w:r>
        <w:rPr>
          <w:b/>
          <w:bCs/>
        </w:rPr>
        <w:t xml:space="preserve">: </w:t>
      </w:r>
      <w:r>
        <w:rPr>
          <w:rFonts w:ascii="Times New Roman" w:hAnsi="Times New Roman" w:cs="Times New Roman"/>
          <w:bCs/>
          <w:sz w:val="28"/>
          <w:szCs w:val="28"/>
        </w:rPr>
        <w:t>http://</w:t>
      </w:r>
      <w:hyperlink r:id="rId10" w:tooltip="http://russkohalanskoe.ru" w:history="1">
        <w:r>
          <w:rPr>
            <w:rFonts w:ascii="Times New Roman" w:hAnsi="Times New Roman" w:cs="Times New Roman"/>
            <w:bCs/>
            <w:sz w:val="28"/>
            <w:szCs w:val="28"/>
          </w:rPr>
          <w:t>admlubyanckoe.ru</w:t>
        </w:r>
      </w:hyperlink>
      <w:r>
        <w:rPr>
          <w:rFonts w:ascii="Times New Roman" w:hAnsi="Times New Roman" w:cs="Times New Roman"/>
          <w:sz w:val="28"/>
          <w:szCs w:val="28"/>
        </w:rPr>
        <w:t>).</w:t>
      </w:r>
    </w:p>
    <w:p w:rsidR="006C661C" w:rsidRDefault="006C661C" w:rsidP="006C661C">
      <w:pPr>
        <w:spacing w:after="0" w:line="240" w:lineRule="auto"/>
        <w:ind w:right="-1" w:firstLine="709"/>
        <w:jc w:val="both"/>
        <w:rPr>
          <w:rFonts w:ascii="Times New Roman" w:hAnsi="Times New Roman" w:cs="Times New Roman"/>
          <w:bCs/>
          <w:sz w:val="28"/>
          <w:szCs w:val="28"/>
        </w:rPr>
      </w:pPr>
      <w:r>
        <w:rPr>
          <w:rFonts w:ascii="Times New Roman" w:hAnsi="Times New Roman" w:cs="Times New Roman"/>
          <w:bCs/>
          <w:sz w:val="28"/>
          <w:szCs w:val="28"/>
        </w:rPr>
        <w:t>3. Контроль исполнения настоящего решения возложить на главу администрации Лубянскогосельского поселения муниципального района «Чернянский район» Белгородской области (Гончарова В.Н.).</w:t>
      </w:r>
    </w:p>
    <w:p w:rsidR="006C661C" w:rsidRDefault="006C661C" w:rsidP="006C661C">
      <w:pPr>
        <w:spacing w:after="0" w:line="240" w:lineRule="auto"/>
        <w:rPr>
          <w:rFonts w:ascii="Times New Roman" w:hAnsi="Times New Roman" w:cs="Times New Roman"/>
          <w:sz w:val="28"/>
          <w:szCs w:val="28"/>
        </w:rPr>
      </w:pPr>
    </w:p>
    <w:p w:rsidR="006C661C" w:rsidRDefault="006C661C" w:rsidP="006C661C">
      <w:pPr>
        <w:pStyle w:val="ae"/>
        <w:rPr>
          <w:b/>
          <w:sz w:val="28"/>
          <w:szCs w:val="28"/>
        </w:rPr>
      </w:pPr>
      <w:r>
        <w:rPr>
          <w:b/>
          <w:sz w:val="28"/>
          <w:szCs w:val="28"/>
        </w:rPr>
        <w:t xml:space="preserve">Глава Лубянского </w:t>
      </w:r>
    </w:p>
    <w:p w:rsidR="006C661C" w:rsidRDefault="006C661C" w:rsidP="006C661C">
      <w:pPr>
        <w:pStyle w:val="ae"/>
        <w:rPr>
          <w:b/>
          <w:sz w:val="28"/>
          <w:szCs w:val="28"/>
        </w:rPr>
      </w:pPr>
      <w:r>
        <w:rPr>
          <w:b/>
          <w:sz w:val="28"/>
          <w:szCs w:val="28"/>
        </w:rPr>
        <w:t>сельского поселения                                                                  М.М. Потапова</w:t>
      </w:r>
    </w:p>
    <w:p w:rsidR="006C661C" w:rsidRDefault="006C661C" w:rsidP="006C661C">
      <w:pPr>
        <w:shd w:val="nil"/>
        <w:rPr>
          <w:b/>
          <w:sz w:val="28"/>
          <w:szCs w:val="28"/>
        </w:rPr>
      </w:pPr>
      <w:r>
        <w:rPr>
          <w:b/>
          <w:sz w:val="28"/>
          <w:szCs w:val="28"/>
        </w:rPr>
        <w:br w:type="page"/>
      </w:r>
    </w:p>
    <w:p w:rsidR="00351742" w:rsidRPr="00351742" w:rsidRDefault="00351742" w:rsidP="00351742">
      <w:pPr>
        <w:pStyle w:val="ae"/>
        <w:jc w:val="right"/>
      </w:pPr>
      <w:r w:rsidRPr="00351742">
        <w:lastRenderedPageBreak/>
        <w:t xml:space="preserve">                                                                                                  Приложение</w:t>
      </w:r>
    </w:p>
    <w:p w:rsidR="00351742" w:rsidRPr="00351742" w:rsidRDefault="00351742" w:rsidP="00351742">
      <w:pPr>
        <w:pStyle w:val="ae"/>
        <w:jc w:val="right"/>
      </w:pPr>
      <w:r w:rsidRPr="00351742">
        <w:t xml:space="preserve">                                                                           </w:t>
      </w:r>
      <w:r>
        <w:t xml:space="preserve">                               </w:t>
      </w:r>
      <w:r w:rsidRPr="00351742">
        <w:t xml:space="preserve">  к решению Земского</w:t>
      </w:r>
      <w:r>
        <w:t xml:space="preserve"> с</w:t>
      </w:r>
      <w:r w:rsidRPr="00351742">
        <w:t xml:space="preserve">обрания </w:t>
      </w:r>
    </w:p>
    <w:p w:rsidR="00351742" w:rsidRPr="00351742" w:rsidRDefault="00351742" w:rsidP="00351742">
      <w:pPr>
        <w:pStyle w:val="ae"/>
        <w:jc w:val="right"/>
      </w:pPr>
      <w:r w:rsidRPr="00351742">
        <w:tab/>
      </w:r>
      <w:r>
        <w:t xml:space="preserve">                                                   </w:t>
      </w:r>
      <w:r w:rsidRPr="00351742">
        <w:t>Лубянского сельского поселения                       муниципального района «Чернянский район»</w:t>
      </w:r>
    </w:p>
    <w:p w:rsidR="00351742" w:rsidRPr="00351742" w:rsidRDefault="00351742" w:rsidP="00351742">
      <w:pPr>
        <w:pStyle w:val="ae"/>
        <w:jc w:val="right"/>
        <w:rPr>
          <w:color w:val="FF0000"/>
        </w:rPr>
      </w:pPr>
      <w:r w:rsidRPr="00351742">
        <w:t>Белгородской области</w:t>
      </w:r>
    </w:p>
    <w:p w:rsidR="00351742" w:rsidRPr="00351742" w:rsidRDefault="00351742" w:rsidP="00351742">
      <w:pPr>
        <w:tabs>
          <w:tab w:val="left" w:pos="6450"/>
        </w:tabs>
        <w:rPr>
          <w:rFonts w:ascii="Times New Roman" w:hAnsi="Times New Roman" w:cs="Times New Roman"/>
        </w:rPr>
      </w:pPr>
      <w:r>
        <w:rPr>
          <w:color w:val="FF0000"/>
        </w:rPr>
        <w:tab/>
        <w:t xml:space="preserve">                  </w:t>
      </w:r>
      <w:r w:rsidRPr="00351742">
        <w:rPr>
          <w:rFonts w:ascii="Times New Roman" w:hAnsi="Times New Roman" w:cs="Times New Roman"/>
        </w:rPr>
        <w:t>от 19 .04.2022 г № 117</w:t>
      </w:r>
    </w:p>
    <w:p w:rsidR="00351742" w:rsidRDefault="00351742" w:rsidP="00351742">
      <w:pPr>
        <w:jc w:val="center"/>
        <w:rPr>
          <w:color w:val="FF0000"/>
        </w:rPr>
      </w:pPr>
    </w:p>
    <w:p w:rsidR="00351742" w:rsidRDefault="00351742" w:rsidP="00351742">
      <w:pPr>
        <w:jc w:val="center"/>
        <w:rPr>
          <w:color w:val="FF0000"/>
        </w:rPr>
      </w:pPr>
    </w:p>
    <w:p w:rsidR="00351742" w:rsidRDefault="00351742" w:rsidP="00351742">
      <w:pPr>
        <w:jc w:val="center"/>
        <w:rPr>
          <w:color w:val="FF0000"/>
        </w:rPr>
      </w:pPr>
    </w:p>
    <w:p w:rsidR="00351742" w:rsidRDefault="00351742" w:rsidP="00351742">
      <w:pPr>
        <w:jc w:val="center"/>
        <w:rPr>
          <w:color w:val="FF0000"/>
        </w:rPr>
      </w:pPr>
    </w:p>
    <w:p w:rsidR="00351742" w:rsidRDefault="00351742" w:rsidP="00351742">
      <w:pPr>
        <w:jc w:val="center"/>
        <w:rPr>
          <w:color w:val="FF0000"/>
        </w:rPr>
      </w:pPr>
    </w:p>
    <w:p w:rsidR="00351742" w:rsidRPr="002B437C" w:rsidRDefault="00351742" w:rsidP="00351742">
      <w:pPr>
        <w:jc w:val="center"/>
        <w:rPr>
          <w:color w:val="FF0000"/>
        </w:rPr>
      </w:pPr>
    </w:p>
    <w:p w:rsidR="00351742" w:rsidRPr="00ED390C" w:rsidRDefault="00351742" w:rsidP="00351742">
      <w:pPr>
        <w:jc w:val="center"/>
        <w:rPr>
          <w:rFonts w:ascii="Times New Roman" w:hAnsi="Times New Roman" w:cs="Times New Roman"/>
          <w:b/>
          <w:sz w:val="52"/>
          <w:szCs w:val="52"/>
        </w:rPr>
      </w:pPr>
      <w:r w:rsidRPr="00ED390C">
        <w:rPr>
          <w:rFonts w:ascii="Times New Roman" w:hAnsi="Times New Roman" w:cs="Times New Roman"/>
          <w:b/>
          <w:shadow/>
          <w:sz w:val="52"/>
          <w:szCs w:val="52"/>
        </w:rPr>
        <w:t>СХЕМА ТЕПЛОСНАБЖЕНИЯ</w:t>
      </w:r>
    </w:p>
    <w:p w:rsidR="00351742" w:rsidRPr="00ED390C" w:rsidRDefault="00351742" w:rsidP="00351742">
      <w:pPr>
        <w:jc w:val="center"/>
        <w:rPr>
          <w:rFonts w:ascii="Times New Roman" w:hAnsi="Times New Roman" w:cs="Times New Roman"/>
          <w:sz w:val="40"/>
          <w:szCs w:val="40"/>
        </w:rPr>
      </w:pPr>
    </w:p>
    <w:p w:rsidR="00351742" w:rsidRPr="00ED390C" w:rsidRDefault="00351742" w:rsidP="00351742">
      <w:pPr>
        <w:jc w:val="center"/>
        <w:rPr>
          <w:rFonts w:ascii="Times New Roman" w:hAnsi="Times New Roman" w:cs="Times New Roman"/>
          <w:sz w:val="40"/>
          <w:szCs w:val="40"/>
        </w:rPr>
      </w:pPr>
      <w:r w:rsidRPr="00ED390C">
        <w:rPr>
          <w:rFonts w:ascii="Times New Roman" w:hAnsi="Times New Roman" w:cs="Times New Roman"/>
          <w:sz w:val="40"/>
          <w:szCs w:val="40"/>
        </w:rPr>
        <w:t xml:space="preserve">Лубянского сельского поселения </w:t>
      </w:r>
    </w:p>
    <w:p w:rsidR="00351742" w:rsidRPr="00ED390C" w:rsidRDefault="00351742" w:rsidP="00351742">
      <w:pPr>
        <w:jc w:val="center"/>
        <w:rPr>
          <w:rFonts w:ascii="Times New Roman" w:hAnsi="Times New Roman" w:cs="Times New Roman"/>
          <w:sz w:val="40"/>
          <w:szCs w:val="40"/>
        </w:rPr>
      </w:pPr>
      <w:r w:rsidRPr="00ED390C">
        <w:rPr>
          <w:rFonts w:ascii="Times New Roman" w:hAnsi="Times New Roman" w:cs="Times New Roman"/>
          <w:sz w:val="40"/>
          <w:szCs w:val="40"/>
        </w:rPr>
        <w:t xml:space="preserve">муниципального района «Чернянский район» </w:t>
      </w:r>
    </w:p>
    <w:p w:rsidR="00351742" w:rsidRPr="00ED390C" w:rsidRDefault="00351742" w:rsidP="00351742">
      <w:pPr>
        <w:jc w:val="center"/>
        <w:rPr>
          <w:rFonts w:ascii="Times New Roman" w:hAnsi="Times New Roman" w:cs="Times New Roman"/>
          <w:sz w:val="40"/>
          <w:szCs w:val="40"/>
        </w:rPr>
      </w:pPr>
      <w:r w:rsidRPr="00ED390C">
        <w:rPr>
          <w:rFonts w:ascii="Times New Roman" w:hAnsi="Times New Roman" w:cs="Times New Roman"/>
          <w:sz w:val="40"/>
          <w:szCs w:val="40"/>
        </w:rPr>
        <w:t>Белгородской области</w:t>
      </w:r>
    </w:p>
    <w:p w:rsidR="00351742" w:rsidRPr="00ED390C" w:rsidRDefault="00351742" w:rsidP="00351742">
      <w:pPr>
        <w:jc w:val="center"/>
        <w:rPr>
          <w:rFonts w:ascii="Times New Roman" w:hAnsi="Times New Roman" w:cs="Times New Roman"/>
        </w:rPr>
      </w:pPr>
    </w:p>
    <w:p w:rsidR="00351742" w:rsidRDefault="00351742" w:rsidP="00351742">
      <w:pPr>
        <w:jc w:val="center"/>
        <w:rPr>
          <w:rFonts w:ascii="Times New Roman" w:hAnsi="Times New Roman" w:cs="Times New Roman"/>
        </w:rPr>
      </w:pPr>
      <w:r w:rsidRPr="00ED390C">
        <w:rPr>
          <w:rFonts w:ascii="Times New Roman" w:hAnsi="Times New Roman" w:cs="Times New Roman"/>
        </w:rPr>
        <w:t>(Актуализация на 2022 год)</w:t>
      </w:r>
    </w:p>
    <w:p w:rsidR="006C661C" w:rsidRDefault="006C661C" w:rsidP="00351742">
      <w:pPr>
        <w:jc w:val="center"/>
        <w:rPr>
          <w:rFonts w:ascii="Times New Roman" w:hAnsi="Times New Roman" w:cs="Times New Roman"/>
        </w:rPr>
      </w:pPr>
    </w:p>
    <w:p w:rsidR="006C661C" w:rsidRDefault="006C661C" w:rsidP="00351742">
      <w:pPr>
        <w:jc w:val="center"/>
        <w:rPr>
          <w:rFonts w:ascii="Times New Roman" w:hAnsi="Times New Roman" w:cs="Times New Roman"/>
        </w:rPr>
      </w:pPr>
    </w:p>
    <w:p w:rsidR="006C661C" w:rsidRPr="00ED390C" w:rsidRDefault="006C661C" w:rsidP="00351742">
      <w:pPr>
        <w:jc w:val="center"/>
        <w:rPr>
          <w:rFonts w:ascii="Times New Roman" w:hAnsi="Times New Roman" w:cs="Times New Roman"/>
        </w:rPr>
      </w:pPr>
    </w:p>
    <w:p w:rsidR="00351742" w:rsidRPr="002B437C" w:rsidRDefault="00351742" w:rsidP="00351742">
      <w:pPr>
        <w:jc w:val="center"/>
        <w:rPr>
          <w:shadow/>
          <w:color w:val="FF0000"/>
        </w:rPr>
      </w:pPr>
    </w:p>
    <w:p w:rsidR="00351742" w:rsidRPr="00351742" w:rsidRDefault="00351742" w:rsidP="00351742">
      <w:pPr>
        <w:pStyle w:val="af8"/>
        <w:keepNext w:val="0"/>
        <w:pageBreakBefore/>
        <w:jc w:val="center"/>
        <w:rPr>
          <w:rFonts w:ascii="Times New Roman" w:hAnsi="Times New Roman"/>
          <w:color w:val="auto"/>
        </w:rPr>
      </w:pPr>
      <w:r w:rsidRPr="00351742">
        <w:rPr>
          <w:rFonts w:ascii="Times New Roman" w:hAnsi="Times New Roman"/>
          <w:color w:val="auto"/>
        </w:rPr>
        <w:lastRenderedPageBreak/>
        <w:t>Оглавление</w:t>
      </w:r>
    </w:p>
    <w:p w:rsidR="00351742" w:rsidRPr="00CA3C35" w:rsidRDefault="00AD53A3" w:rsidP="00351742">
      <w:pPr>
        <w:pStyle w:val="13"/>
        <w:tabs>
          <w:tab w:val="right" w:leader="dot" w:pos="9628"/>
        </w:tabs>
        <w:rPr>
          <w:rFonts w:ascii="Calibri" w:hAnsi="Calibri"/>
          <w:noProof/>
          <w:sz w:val="22"/>
          <w:szCs w:val="22"/>
          <w:lang w:eastAsia="ru-RU"/>
        </w:rPr>
      </w:pPr>
      <w:r w:rsidRPr="00AD53A3">
        <w:fldChar w:fldCharType="begin"/>
      </w:r>
      <w:r w:rsidR="00351742">
        <w:instrText xml:space="preserve"> TOC \o "1-3" \h \z \u </w:instrText>
      </w:r>
      <w:r w:rsidRPr="00AD53A3">
        <w:fldChar w:fldCharType="separate"/>
      </w:r>
      <w:hyperlink w:anchor="_Toc44062231" w:history="1">
        <w:r w:rsidR="00351742" w:rsidRPr="00232408">
          <w:rPr>
            <w:rStyle w:val="a3"/>
            <w:noProof/>
          </w:rPr>
          <w:t>Введение</w:t>
        </w:r>
        <w:r w:rsidR="00351742">
          <w:rPr>
            <w:noProof/>
            <w:webHidden/>
          </w:rPr>
          <w:tab/>
        </w:r>
        <w:r>
          <w:rPr>
            <w:noProof/>
            <w:webHidden/>
          </w:rPr>
          <w:fldChar w:fldCharType="begin"/>
        </w:r>
        <w:r w:rsidR="00351742">
          <w:rPr>
            <w:noProof/>
            <w:webHidden/>
          </w:rPr>
          <w:instrText xml:space="preserve"> PAGEREF _Toc44062231 \h </w:instrText>
        </w:r>
        <w:r>
          <w:rPr>
            <w:noProof/>
            <w:webHidden/>
          </w:rPr>
        </w:r>
        <w:r>
          <w:rPr>
            <w:noProof/>
            <w:webHidden/>
          </w:rPr>
          <w:fldChar w:fldCharType="separate"/>
        </w:r>
        <w:r w:rsidR="00351742">
          <w:rPr>
            <w:noProof/>
            <w:webHidden/>
          </w:rPr>
          <w:t>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32" w:history="1">
        <w:r w:rsidR="00351742" w:rsidRPr="00232408">
          <w:rPr>
            <w:rStyle w:val="a3"/>
            <w:noProof/>
          </w:rPr>
          <w:t>Раздел 1</w:t>
        </w:r>
        <w:r w:rsidR="00351742">
          <w:rPr>
            <w:noProof/>
            <w:webHidden/>
          </w:rPr>
          <w:tab/>
        </w:r>
        <w:r>
          <w:rPr>
            <w:noProof/>
            <w:webHidden/>
          </w:rPr>
          <w:fldChar w:fldCharType="begin"/>
        </w:r>
        <w:r w:rsidR="00351742">
          <w:rPr>
            <w:noProof/>
            <w:webHidden/>
          </w:rPr>
          <w:instrText xml:space="preserve"> PAGEREF _Toc44062232 \h </w:instrText>
        </w:r>
        <w:r>
          <w:rPr>
            <w:noProof/>
            <w:webHidden/>
          </w:rPr>
        </w:r>
        <w:r>
          <w:rPr>
            <w:noProof/>
            <w:webHidden/>
          </w:rPr>
          <w:fldChar w:fldCharType="separate"/>
        </w:r>
        <w:r w:rsidR="00351742">
          <w:rPr>
            <w:noProof/>
            <w:webHidden/>
          </w:rPr>
          <w:t>17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33" w:history="1">
        <w:r w:rsidR="00351742" w:rsidRPr="00232408">
          <w:rPr>
            <w:rStyle w:val="a3"/>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351742">
          <w:rPr>
            <w:noProof/>
            <w:webHidden/>
          </w:rPr>
          <w:tab/>
        </w:r>
        <w:r>
          <w:rPr>
            <w:noProof/>
            <w:webHidden/>
          </w:rPr>
          <w:fldChar w:fldCharType="begin"/>
        </w:r>
        <w:r w:rsidR="00351742">
          <w:rPr>
            <w:noProof/>
            <w:webHidden/>
          </w:rPr>
          <w:instrText xml:space="preserve"> PAGEREF _Toc44062233 \h </w:instrText>
        </w:r>
        <w:r>
          <w:rPr>
            <w:noProof/>
            <w:webHidden/>
          </w:rPr>
        </w:r>
        <w:r>
          <w:rPr>
            <w:noProof/>
            <w:webHidden/>
          </w:rPr>
          <w:fldChar w:fldCharType="separate"/>
        </w:r>
        <w:r w:rsidR="00351742">
          <w:rPr>
            <w:noProof/>
            <w:webHidden/>
          </w:rPr>
          <w:t>17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34" w:history="1">
        <w:r w:rsidR="00351742" w:rsidRPr="00232408">
          <w:rPr>
            <w:rStyle w:val="a3"/>
            <w:noProof/>
          </w:rPr>
          <w:t>Раздел 1, пункт 1.</w:t>
        </w:r>
        <w:r w:rsidR="00351742">
          <w:rPr>
            <w:noProof/>
            <w:webHidden/>
          </w:rPr>
          <w:tab/>
        </w:r>
        <w:r>
          <w:rPr>
            <w:noProof/>
            <w:webHidden/>
          </w:rPr>
          <w:fldChar w:fldCharType="begin"/>
        </w:r>
        <w:r w:rsidR="00351742">
          <w:rPr>
            <w:noProof/>
            <w:webHidden/>
          </w:rPr>
          <w:instrText xml:space="preserve"> PAGEREF _Toc44062234 \h </w:instrText>
        </w:r>
        <w:r>
          <w:rPr>
            <w:noProof/>
            <w:webHidden/>
          </w:rPr>
        </w:r>
        <w:r>
          <w:rPr>
            <w:noProof/>
            <w:webHidden/>
          </w:rPr>
          <w:fldChar w:fldCharType="separate"/>
        </w:r>
        <w:r w:rsidR="00351742">
          <w:rPr>
            <w:noProof/>
            <w:webHidden/>
          </w:rPr>
          <w:t>17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35" w:history="1">
        <w:r w:rsidR="00351742" w:rsidRPr="00232408">
          <w:rPr>
            <w:rStyle w:val="a3"/>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этапы)теплопотребления в каждом расчетном элементе территориального деления на каждом этапе</w:t>
        </w:r>
        <w:r w:rsidR="00351742">
          <w:rPr>
            <w:noProof/>
            <w:webHidden/>
          </w:rPr>
          <w:tab/>
        </w:r>
        <w:r>
          <w:rPr>
            <w:noProof/>
            <w:webHidden/>
          </w:rPr>
          <w:fldChar w:fldCharType="begin"/>
        </w:r>
        <w:r w:rsidR="00351742">
          <w:rPr>
            <w:noProof/>
            <w:webHidden/>
          </w:rPr>
          <w:instrText xml:space="preserve"> PAGEREF _Toc44062235 \h </w:instrText>
        </w:r>
        <w:r>
          <w:rPr>
            <w:noProof/>
            <w:webHidden/>
          </w:rPr>
        </w:r>
        <w:r>
          <w:rPr>
            <w:noProof/>
            <w:webHidden/>
          </w:rPr>
          <w:fldChar w:fldCharType="separate"/>
        </w:r>
        <w:r w:rsidR="00351742">
          <w:rPr>
            <w:noProof/>
            <w:webHidden/>
          </w:rPr>
          <w:t>17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36" w:history="1">
        <w:r w:rsidR="00351742" w:rsidRPr="00232408">
          <w:rPr>
            <w:rStyle w:val="a3"/>
            <w:noProof/>
          </w:rPr>
          <w:t>Раздел 1, пункт 2.</w:t>
        </w:r>
        <w:r w:rsidR="00351742">
          <w:rPr>
            <w:noProof/>
            <w:webHidden/>
          </w:rPr>
          <w:tab/>
        </w:r>
        <w:r>
          <w:rPr>
            <w:noProof/>
            <w:webHidden/>
          </w:rPr>
          <w:fldChar w:fldCharType="begin"/>
        </w:r>
        <w:r w:rsidR="00351742">
          <w:rPr>
            <w:noProof/>
            <w:webHidden/>
          </w:rPr>
          <w:instrText xml:space="preserve"> PAGEREF _Toc44062236 \h </w:instrText>
        </w:r>
        <w:r>
          <w:rPr>
            <w:noProof/>
            <w:webHidden/>
          </w:rPr>
        </w:r>
        <w:r>
          <w:rPr>
            <w:noProof/>
            <w:webHidden/>
          </w:rPr>
          <w:fldChar w:fldCharType="separate"/>
        </w:r>
        <w:r w:rsidR="00351742">
          <w:rPr>
            <w:noProof/>
            <w:webHidden/>
          </w:rPr>
          <w:t>18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37" w:history="1">
        <w:r w:rsidR="00351742" w:rsidRPr="00232408">
          <w:rPr>
            <w:rStyle w:val="a3"/>
            <w:noProof/>
          </w:rPr>
          <w:t>Существующие и перспективные объемы потребления тепловой энергии (мощности) и теплоносителя с разделением по видам</w:t>
        </w:r>
        <w:r w:rsidR="00351742">
          <w:rPr>
            <w:noProof/>
            <w:webHidden/>
          </w:rPr>
          <w:tab/>
        </w:r>
        <w:r>
          <w:rPr>
            <w:noProof/>
            <w:webHidden/>
          </w:rPr>
          <w:fldChar w:fldCharType="begin"/>
        </w:r>
        <w:r w:rsidR="00351742">
          <w:rPr>
            <w:noProof/>
            <w:webHidden/>
          </w:rPr>
          <w:instrText xml:space="preserve"> PAGEREF _Toc44062237 \h </w:instrText>
        </w:r>
        <w:r>
          <w:rPr>
            <w:noProof/>
            <w:webHidden/>
          </w:rPr>
        </w:r>
        <w:r>
          <w:rPr>
            <w:noProof/>
            <w:webHidden/>
          </w:rPr>
          <w:fldChar w:fldCharType="separate"/>
        </w:r>
        <w:r w:rsidR="00351742">
          <w:rPr>
            <w:noProof/>
            <w:webHidden/>
          </w:rPr>
          <w:t>18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38" w:history="1">
        <w:r w:rsidR="00351742" w:rsidRPr="00232408">
          <w:rPr>
            <w:rStyle w:val="a3"/>
            <w:noProof/>
          </w:rPr>
          <w:t>Раздел 1, пункт 3.</w:t>
        </w:r>
        <w:r w:rsidR="00351742">
          <w:rPr>
            <w:noProof/>
            <w:webHidden/>
          </w:rPr>
          <w:tab/>
        </w:r>
        <w:r>
          <w:rPr>
            <w:noProof/>
            <w:webHidden/>
          </w:rPr>
          <w:fldChar w:fldCharType="begin"/>
        </w:r>
        <w:r w:rsidR="00351742">
          <w:rPr>
            <w:noProof/>
            <w:webHidden/>
          </w:rPr>
          <w:instrText xml:space="preserve"> PAGEREF _Toc44062238 \h </w:instrText>
        </w:r>
        <w:r>
          <w:rPr>
            <w:noProof/>
            <w:webHidden/>
          </w:rPr>
        </w:r>
        <w:r>
          <w:rPr>
            <w:noProof/>
            <w:webHidden/>
          </w:rPr>
          <w:fldChar w:fldCharType="separate"/>
        </w:r>
        <w:r w:rsidR="00351742">
          <w:rPr>
            <w:noProof/>
            <w:webHidden/>
          </w:rPr>
          <w:t>19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39" w:history="1">
        <w:r w:rsidR="00351742" w:rsidRPr="00232408">
          <w:rPr>
            <w:rStyle w:val="a3"/>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351742">
          <w:rPr>
            <w:noProof/>
            <w:webHidden/>
          </w:rPr>
          <w:tab/>
        </w:r>
        <w:r>
          <w:rPr>
            <w:noProof/>
            <w:webHidden/>
          </w:rPr>
          <w:fldChar w:fldCharType="begin"/>
        </w:r>
        <w:r w:rsidR="00351742">
          <w:rPr>
            <w:noProof/>
            <w:webHidden/>
          </w:rPr>
          <w:instrText xml:space="preserve"> PAGEREF _Toc44062239 \h </w:instrText>
        </w:r>
        <w:r>
          <w:rPr>
            <w:noProof/>
            <w:webHidden/>
          </w:rPr>
        </w:r>
        <w:r>
          <w:rPr>
            <w:noProof/>
            <w:webHidden/>
          </w:rPr>
          <w:fldChar w:fldCharType="separate"/>
        </w:r>
        <w:r w:rsidR="00351742">
          <w:rPr>
            <w:noProof/>
            <w:webHidden/>
          </w:rPr>
          <w:t>19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40" w:history="1">
        <w:r w:rsidR="00351742" w:rsidRPr="00232408">
          <w:rPr>
            <w:rStyle w:val="a3"/>
            <w:noProof/>
          </w:rPr>
          <w:t>Раздел 2</w:t>
        </w:r>
        <w:r w:rsidR="00351742">
          <w:rPr>
            <w:noProof/>
            <w:webHidden/>
          </w:rPr>
          <w:tab/>
        </w:r>
        <w:r>
          <w:rPr>
            <w:noProof/>
            <w:webHidden/>
          </w:rPr>
          <w:fldChar w:fldCharType="begin"/>
        </w:r>
        <w:r w:rsidR="00351742">
          <w:rPr>
            <w:noProof/>
            <w:webHidden/>
          </w:rPr>
          <w:instrText xml:space="preserve"> PAGEREF _Toc44062240 \h </w:instrText>
        </w:r>
        <w:r>
          <w:rPr>
            <w:noProof/>
            <w:webHidden/>
          </w:rPr>
        </w:r>
        <w:r>
          <w:rPr>
            <w:noProof/>
            <w:webHidden/>
          </w:rPr>
          <w:fldChar w:fldCharType="separate"/>
        </w:r>
        <w:r w:rsidR="00351742">
          <w:rPr>
            <w:noProof/>
            <w:webHidden/>
          </w:rPr>
          <w:t>27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41" w:history="1">
        <w:r w:rsidR="00351742" w:rsidRPr="00232408">
          <w:rPr>
            <w:rStyle w:val="a3"/>
            <w:noProof/>
          </w:rPr>
          <w:t>Существующие и перспективные балансы располагаемой тепловой мощности источников тепловой энергии и тепловой нагрузки потребителей</w:t>
        </w:r>
        <w:r w:rsidR="00351742">
          <w:rPr>
            <w:noProof/>
            <w:webHidden/>
          </w:rPr>
          <w:tab/>
        </w:r>
        <w:r>
          <w:rPr>
            <w:noProof/>
            <w:webHidden/>
          </w:rPr>
          <w:fldChar w:fldCharType="begin"/>
        </w:r>
        <w:r w:rsidR="00351742">
          <w:rPr>
            <w:noProof/>
            <w:webHidden/>
          </w:rPr>
          <w:instrText xml:space="preserve"> PAGEREF _Toc44062241 \h </w:instrText>
        </w:r>
        <w:r>
          <w:rPr>
            <w:noProof/>
            <w:webHidden/>
          </w:rPr>
        </w:r>
        <w:r>
          <w:rPr>
            <w:noProof/>
            <w:webHidden/>
          </w:rPr>
          <w:fldChar w:fldCharType="separate"/>
        </w:r>
        <w:r w:rsidR="00351742">
          <w:rPr>
            <w:noProof/>
            <w:webHidden/>
          </w:rPr>
          <w:t>27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42" w:history="1">
        <w:r w:rsidR="00351742" w:rsidRPr="00232408">
          <w:rPr>
            <w:rStyle w:val="a3"/>
            <w:noProof/>
          </w:rPr>
          <w:t>Раздел 2, пункт 1.</w:t>
        </w:r>
        <w:r w:rsidR="00351742">
          <w:rPr>
            <w:noProof/>
            <w:webHidden/>
          </w:rPr>
          <w:tab/>
        </w:r>
        <w:r>
          <w:rPr>
            <w:noProof/>
            <w:webHidden/>
          </w:rPr>
          <w:fldChar w:fldCharType="begin"/>
        </w:r>
        <w:r w:rsidR="00351742">
          <w:rPr>
            <w:noProof/>
            <w:webHidden/>
          </w:rPr>
          <w:instrText xml:space="preserve"> PAGEREF _Toc44062242 \h </w:instrText>
        </w:r>
        <w:r>
          <w:rPr>
            <w:noProof/>
            <w:webHidden/>
          </w:rPr>
        </w:r>
        <w:r>
          <w:rPr>
            <w:noProof/>
            <w:webHidden/>
          </w:rPr>
          <w:fldChar w:fldCharType="separate"/>
        </w:r>
        <w:r w:rsidR="00351742">
          <w:rPr>
            <w:noProof/>
            <w:webHidden/>
          </w:rPr>
          <w:t>27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43" w:history="1">
        <w:r w:rsidR="00351742" w:rsidRPr="00232408">
          <w:rPr>
            <w:rStyle w:val="a3"/>
            <w:noProof/>
          </w:rPr>
          <w:t>Описание существующих и перспективных зон действия систем теплоснабжения и источников тепловой энергии.</w:t>
        </w:r>
        <w:r w:rsidR="00351742">
          <w:rPr>
            <w:noProof/>
            <w:webHidden/>
          </w:rPr>
          <w:tab/>
        </w:r>
        <w:r>
          <w:rPr>
            <w:noProof/>
            <w:webHidden/>
          </w:rPr>
          <w:fldChar w:fldCharType="begin"/>
        </w:r>
        <w:r w:rsidR="00351742">
          <w:rPr>
            <w:noProof/>
            <w:webHidden/>
          </w:rPr>
          <w:instrText xml:space="preserve"> PAGEREF _Toc44062243 \h </w:instrText>
        </w:r>
        <w:r>
          <w:rPr>
            <w:noProof/>
            <w:webHidden/>
          </w:rPr>
        </w:r>
        <w:r>
          <w:rPr>
            <w:noProof/>
            <w:webHidden/>
          </w:rPr>
          <w:fldChar w:fldCharType="separate"/>
        </w:r>
        <w:r w:rsidR="00351742">
          <w:rPr>
            <w:noProof/>
            <w:webHidden/>
          </w:rPr>
          <w:t>27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44" w:history="1">
        <w:r w:rsidR="00351742" w:rsidRPr="00232408">
          <w:rPr>
            <w:rStyle w:val="a3"/>
            <w:noProof/>
          </w:rPr>
          <w:t>Раздел 2, пункт 2.</w:t>
        </w:r>
        <w:r w:rsidR="00351742">
          <w:rPr>
            <w:noProof/>
            <w:webHidden/>
          </w:rPr>
          <w:tab/>
        </w:r>
        <w:r>
          <w:rPr>
            <w:noProof/>
            <w:webHidden/>
          </w:rPr>
          <w:fldChar w:fldCharType="begin"/>
        </w:r>
        <w:r w:rsidR="00351742">
          <w:rPr>
            <w:noProof/>
            <w:webHidden/>
          </w:rPr>
          <w:instrText xml:space="preserve"> PAGEREF _Toc44062244 \h </w:instrText>
        </w:r>
        <w:r>
          <w:rPr>
            <w:noProof/>
            <w:webHidden/>
          </w:rPr>
        </w:r>
        <w:r>
          <w:rPr>
            <w:noProof/>
            <w:webHidden/>
          </w:rPr>
          <w:fldChar w:fldCharType="separate"/>
        </w:r>
        <w:r w:rsidR="00351742">
          <w:rPr>
            <w:noProof/>
            <w:webHidden/>
          </w:rPr>
          <w:t>28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45" w:history="1">
        <w:r w:rsidR="00351742" w:rsidRPr="00232408">
          <w:rPr>
            <w:rStyle w:val="a3"/>
            <w:noProof/>
          </w:rPr>
          <w:t>Описание существующих и перспективных зон действия индивидуальных источников тепловой энергии.</w:t>
        </w:r>
        <w:r w:rsidR="00351742">
          <w:rPr>
            <w:noProof/>
            <w:webHidden/>
          </w:rPr>
          <w:tab/>
        </w:r>
        <w:r>
          <w:rPr>
            <w:noProof/>
            <w:webHidden/>
          </w:rPr>
          <w:fldChar w:fldCharType="begin"/>
        </w:r>
        <w:r w:rsidR="00351742">
          <w:rPr>
            <w:noProof/>
            <w:webHidden/>
          </w:rPr>
          <w:instrText xml:space="preserve"> PAGEREF _Toc44062245 \h </w:instrText>
        </w:r>
        <w:r>
          <w:rPr>
            <w:noProof/>
            <w:webHidden/>
          </w:rPr>
        </w:r>
        <w:r>
          <w:rPr>
            <w:noProof/>
            <w:webHidden/>
          </w:rPr>
          <w:fldChar w:fldCharType="separate"/>
        </w:r>
        <w:r w:rsidR="00351742">
          <w:rPr>
            <w:noProof/>
            <w:webHidden/>
          </w:rPr>
          <w:t>28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46" w:history="1">
        <w:r w:rsidR="00351742" w:rsidRPr="00232408">
          <w:rPr>
            <w:rStyle w:val="a3"/>
            <w:noProof/>
          </w:rPr>
          <w:t>Раздел 2, пункт 3.</w:t>
        </w:r>
        <w:r w:rsidR="00351742">
          <w:rPr>
            <w:noProof/>
            <w:webHidden/>
          </w:rPr>
          <w:tab/>
        </w:r>
        <w:r>
          <w:rPr>
            <w:noProof/>
            <w:webHidden/>
          </w:rPr>
          <w:fldChar w:fldCharType="begin"/>
        </w:r>
        <w:r w:rsidR="00351742">
          <w:rPr>
            <w:noProof/>
            <w:webHidden/>
          </w:rPr>
          <w:instrText xml:space="preserve"> PAGEREF _Toc44062246 \h </w:instrText>
        </w:r>
        <w:r>
          <w:rPr>
            <w:noProof/>
            <w:webHidden/>
          </w:rPr>
        </w:r>
        <w:r>
          <w:rPr>
            <w:noProof/>
            <w:webHidden/>
          </w:rPr>
          <w:fldChar w:fldCharType="separate"/>
        </w:r>
        <w:r w:rsidR="00351742">
          <w:rPr>
            <w:noProof/>
            <w:webHidden/>
          </w:rPr>
          <w:t>28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47" w:history="1">
        <w:r w:rsidR="00351742" w:rsidRPr="00232408">
          <w:rPr>
            <w:rStyle w:val="a3"/>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351742">
          <w:rPr>
            <w:noProof/>
            <w:webHidden/>
          </w:rPr>
          <w:tab/>
        </w:r>
        <w:r>
          <w:rPr>
            <w:noProof/>
            <w:webHidden/>
          </w:rPr>
          <w:fldChar w:fldCharType="begin"/>
        </w:r>
        <w:r w:rsidR="00351742">
          <w:rPr>
            <w:noProof/>
            <w:webHidden/>
          </w:rPr>
          <w:instrText xml:space="preserve"> PAGEREF _Toc44062247 \h </w:instrText>
        </w:r>
        <w:r>
          <w:rPr>
            <w:noProof/>
            <w:webHidden/>
          </w:rPr>
        </w:r>
        <w:r>
          <w:rPr>
            <w:noProof/>
            <w:webHidden/>
          </w:rPr>
          <w:fldChar w:fldCharType="separate"/>
        </w:r>
        <w:r w:rsidR="00351742">
          <w:rPr>
            <w:noProof/>
            <w:webHidden/>
          </w:rPr>
          <w:t>28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48" w:history="1">
        <w:r w:rsidR="00351742" w:rsidRPr="00232408">
          <w:rPr>
            <w:rStyle w:val="a3"/>
            <w:noProof/>
          </w:rPr>
          <w:t>Раздел 2, пункт 4</w:t>
        </w:r>
        <w:r w:rsidR="00351742">
          <w:rPr>
            <w:noProof/>
            <w:webHidden/>
          </w:rPr>
          <w:tab/>
        </w:r>
        <w:r>
          <w:rPr>
            <w:noProof/>
            <w:webHidden/>
          </w:rPr>
          <w:fldChar w:fldCharType="begin"/>
        </w:r>
        <w:r w:rsidR="00351742">
          <w:rPr>
            <w:noProof/>
            <w:webHidden/>
          </w:rPr>
          <w:instrText xml:space="preserve"> PAGEREF _Toc44062248 \h </w:instrText>
        </w:r>
        <w:r>
          <w:rPr>
            <w:noProof/>
            <w:webHidden/>
          </w:rPr>
        </w:r>
        <w:r>
          <w:rPr>
            <w:noProof/>
            <w:webHidden/>
          </w:rPr>
          <w:fldChar w:fldCharType="separate"/>
        </w:r>
        <w:r w:rsidR="00351742">
          <w:rPr>
            <w:noProof/>
            <w:webHidden/>
          </w:rPr>
          <w:t>30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49" w:history="1">
        <w:r w:rsidR="00351742" w:rsidRPr="00232408">
          <w:rPr>
            <w:rStyle w:val="a3"/>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351742">
          <w:rPr>
            <w:noProof/>
            <w:webHidden/>
          </w:rPr>
          <w:tab/>
        </w:r>
        <w:r>
          <w:rPr>
            <w:noProof/>
            <w:webHidden/>
          </w:rPr>
          <w:fldChar w:fldCharType="begin"/>
        </w:r>
        <w:r w:rsidR="00351742">
          <w:rPr>
            <w:noProof/>
            <w:webHidden/>
          </w:rPr>
          <w:instrText xml:space="preserve"> PAGEREF _Toc44062249 \h </w:instrText>
        </w:r>
        <w:r>
          <w:rPr>
            <w:noProof/>
            <w:webHidden/>
          </w:rPr>
        </w:r>
        <w:r>
          <w:rPr>
            <w:noProof/>
            <w:webHidden/>
          </w:rPr>
          <w:fldChar w:fldCharType="separate"/>
        </w:r>
        <w:r w:rsidR="00351742">
          <w:rPr>
            <w:noProof/>
            <w:webHidden/>
          </w:rPr>
          <w:t>30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50" w:history="1">
        <w:r w:rsidR="00351742" w:rsidRPr="00232408">
          <w:rPr>
            <w:rStyle w:val="a3"/>
            <w:noProof/>
          </w:rPr>
          <w:t>Раздел 2, пункт 5.</w:t>
        </w:r>
        <w:r w:rsidR="00351742">
          <w:rPr>
            <w:noProof/>
            <w:webHidden/>
          </w:rPr>
          <w:tab/>
        </w:r>
        <w:r>
          <w:rPr>
            <w:noProof/>
            <w:webHidden/>
          </w:rPr>
          <w:fldChar w:fldCharType="begin"/>
        </w:r>
        <w:r w:rsidR="00351742">
          <w:rPr>
            <w:noProof/>
            <w:webHidden/>
          </w:rPr>
          <w:instrText xml:space="preserve"> PAGEREF _Toc44062250 \h </w:instrText>
        </w:r>
        <w:r>
          <w:rPr>
            <w:noProof/>
            <w:webHidden/>
          </w:rPr>
        </w:r>
        <w:r>
          <w:rPr>
            <w:noProof/>
            <w:webHidden/>
          </w:rPr>
          <w:fldChar w:fldCharType="separate"/>
        </w:r>
        <w:r w:rsidR="00351742">
          <w:rPr>
            <w:noProof/>
            <w:webHidden/>
          </w:rPr>
          <w:t>30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51" w:history="1">
        <w:r w:rsidR="00351742" w:rsidRPr="00232408">
          <w:rPr>
            <w:rStyle w:val="a3"/>
            <w:noProof/>
          </w:rPr>
          <w:t>Радиус эффективного теплоснабжения определяемый в соответствии с методическими указаниями по разработке схем теплоснабжения.</w:t>
        </w:r>
        <w:r w:rsidR="00351742">
          <w:rPr>
            <w:noProof/>
            <w:webHidden/>
          </w:rPr>
          <w:tab/>
        </w:r>
        <w:r>
          <w:rPr>
            <w:noProof/>
            <w:webHidden/>
          </w:rPr>
          <w:fldChar w:fldCharType="begin"/>
        </w:r>
        <w:r w:rsidR="00351742">
          <w:rPr>
            <w:noProof/>
            <w:webHidden/>
          </w:rPr>
          <w:instrText xml:space="preserve"> PAGEREF _Toc44062251 \h </w:instrText>
        </w:r>
        <w:r>
          <w:rPr>
            <w:noProof/>
            <w:webHidden/>
          </w:rPr>
        </w:r>
        <w:r>
          <w:rPr>
            <w:noProof/>
            <w:webHidden/>
          </w:rPr>
          <w:fldChar w:fldCharType="separate"/>
        </w:r>
        <w:r w:rsidR="00351742">
          <w:rPr>
            <w:noProof/>
            <w:webHidden/>
          </w:rPr>
          <w:t>30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52" w:history="1">
        <w:r w:rsidR="00351742" w:rsidRPr="00232408">
          <w:rPr>
            <w:rStyle w:val="a3"/>
            <w:noProof/>
          </w:rPr>
          <w:t>Раздел 2, подпункт 1.</w:t>
        </w:r>
        <w:r w:rsidR="00351742">
          <w:rPr>
            <w:noProof/>
            <w:webHidden/>
          </w:rPr>
          <w:tab/>
        </w:r>
        <w:r>
          <w:rPr>
            <w:noProof/>
            <w:webHidden/>
          </w:rPr>
          <w:fldChar w:fldCharType="begin"/>
        </w:r>
        <w:r w:rsidR="00351742">
          <w:rPr>
            <w:noProof/>
            <w:webHidden/>
          </w:rPr>
          <w:instrText xml:space="preserve"> PAGEREF _Toc44062252 \h </w:instrText>
        </w:r>
        <w:r>
          <w:rPr>
            <w:noProof/>
            <w:webHidden/>
          </w:rPr>
        </w:r>
        <w:r>
          <w:rPr>
            <w:noProof/>
            <w:webHidden/>
          </w:rPr>
          <w:fldChar w:fldCharType="separate"/>
        </w:r>
        <w:r w:rsidR="00351742">
          <w:rPr>
            <w:noProof/>
            <w:webHidden/>
          </w:rPr>
          <w:t>33</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53" w:history="1">
        <w:r w:rsidR="00351742" w:rsidRPr="00232408">
          <w:rPr>
            <w:rStyle w:val="a3"/>
            <w:noProof/>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351742">
          <w:rPr>
            <w:noProof/>
            <w:webHidden/>
          </w:rPr>
          <w:tab/>
        </w:r>
        <w:r>
          <w:rPr>
            <w:noProof/>
            <w:webHidden/>
          </w:rPr>
          <w:fldChar w:fldCharType="begin"/>
        </w:r>
        <w:r w:rsidR="00351742">
          <w:rPr>
            <w:noProof/>
            <w:webHidden/>
          </w:rPr>
          <w:instrText xml:space="preserve"> PAGEREF _Toc44062253 \h </w:instrText>
        </w:r>
        <w:r>
          <w:rPr>
            <w:noProof/>
            <w:webHidden/>
          </w:rPr>
        </w:r>
        <w:r>
          <w:rPr>
            <w:noProof/>
            <w:webHidden/>
          </w:rPr>
          <w:fldChar w:fldCharType="separate"/>
        </w:r>
        <w:r w:rsidR="00351742">
          <w:rPr>
            <w:noProof/>
            <w:webHidden/>
          </w:rPr>
          <w:t>33</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54" w:history="1">
        <w:r w:rsidR="00351742" w:rsidRPr="00232408">
          <w:rPr>
            <w:rStyle w:val="a3"/>
            <w:noProof/>
          </w:rPr>
          <w:t>Технические ограничения на использование установленной тепловой мощности тепловых источников поселения отсутствуют.</w:t>
        </w:r>
        <w:r w:rsidR="00351742">
          <w:rPr>
            <w:noProof/>
            <w:webHidden/>
          </w:rPr>
          <w:tab/>
        </w:r>
        <w:r>
          <w:rPr>
            <w:noProof/>
            <w:webHidden/>
          </w:rPr>
          <w:fldChar w:fldCharType="begin"/>
        </w:r>
        <w:r w:rsidR="00351742">
          <w:rPr>
            <w:noProof/>
            <w:webHidden/>
          </w:rPr>
          <w:instrText xml:space="preserve"> PAGEREF _Toc44062254 \h </w:instrText>
        </w:r>
        <w:r>
          <w:rPr>
            <w:noProof/>
            <w:webHidden/>
          </w:rPr>
        </w:r>
        <w:r>
          <w:rPr>
            <w:noProof/>
            <w:webHidden/>
          </w:rPr>
          <w:fldChar w:fldCharType="separate"/>
        </w:r>
        <w:r w:rsidR="00351742">
          <w:rPr>
            <w:noProof/>
            <w:webHidden/>
          </w:rPr>
          <w:t>33</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55" w:history="1">
        <w:r w:rsidR="00351742" w:rsidRPr="00232408">
          <w:rPr>
            <w:rStyle w:val="a3"/>
            <w:noProof/>
          </w:rPr>
          <w:t>Раздел 2, подпункт 2.</w:t>
        </w:r>
        <w:r w:rsidR="00351742">
          <w:rPr>
            <w:noProof/>
            <w:webHidden/>
          </w:rPr>
          <w:tab/>
        </w:r>
        <w:r>
          <w:rPr>
            <w:noProof/>
            <w:webHidden/>
          </w:rPr>
          <w:fldChar w:fldCharType="begin"/>
        </w:r>
        <w:r w:rsidR="00351742">
          <w:rPr>
            <w:noProof/>
            <w:webHidden/>
          </w:rPr>
          <w:instrText xml:space="preserve"> PAGEREF _Toc44062255 \h </w:instrText>
        </w:r>
        <w:r>
          <w:rPr>
            <w:noProof/>
            <w:webHidden/>
          </w:rPr>
        </w:r>
        <w:r>
          <w:rPr>
            <w:noProof/>
            <w:webHidden/>
          </w:rPr>
          <w:fldChar w:fldCharType="separate"/>
        </w:r>
        <w:r w:rsidR="00351742">
          <w:rPr>
            <w:noProof/>
            <w:webHidden/>
          </w:rPr>
          <w:t>33</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56" w:history="1">
        <w:r w:rsidR="00351742" w:rsidRPr="00232408">
          <w:rPr>
            <w:rStyle w:val="a3"/>
            <w:noProof/>
          </w:rPr>
          <w:t>Существующие затраты тепловой мощности на собственные и хозяйственные нужды источников тепловой энергии и располагаемая тепловая мощность "нетто.</w:t>
        </w:r>
        <w:r w:rsidR="00351742">
          <w:rPr>
            <w:noProof/>
            <w:webHidden/>
          </w:rPr>
          <w:tab/>
        </w:r>
        <w:r>
          <w:rPr>
            <w:noProof/>
            <w:webHidden/>
          </w:rPr>
          <w:fldChar w:fldCharType="begin"/>
        </w:r>
        <w:r w:rsidR="00351742">
          <w:rPr>
            <w:noProof/>
            <w:webHidden/>
          </w:rPr>
          <w:instrText xml:space="preserve"> PAGEREF _Toc44062256 \h </w:instrText>
        </w:r>
        <w:r>
          <w:rPr>
            <w:noProof/>
            <w:webHidden/>
          </w:rPr>
        </w:r>
        <w:r>
          <w:rPr>
            <w:noProof/>
            <w:webHidden/>
          </w:rPr>
          <w:fldChar w:fldCharType="separate"/>
        </w:r>
        <w:r w:rsidR="00351742">
          <w:rPr>
            <w:noProof/>
            <w:webHidden/>
          </w:rPr>
          <w:t>33</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57" w:history="1">
        <w:r w:rsidR="00351742" w:rsidRPr="00232408">
          <w:rPr>
            <w:rStyle w:val="a3"/>
            <w:noProof/>
          </w:rPr>
          <w:t>Раздел 2, подпункт 3.</w:t>
        </w:r>
        <w:r w:rsidR="00351742">
          <w:rPr>
            <w:noProof/>
            <w:webHidden/>
          </w:rPr>
          <w:tab/>
        </w:r>
        <w:r>
          <w:rPr>
            <w:noProof/>
            <w:webHidden/>
          </w:rPr>
          <w:fldChar w:fldCharType="begin"/>
        </w:r>
        <w:r w:rsidR="00351742">
          <w:rPr>
            <w:noProof/>
            <w:webHidden/>
          </w:rPr>
          <w:instrText xml:space="preserve"> PAGEREF _Toc44062257 \h </w:instrText>
        </w:r>
        <w:r>
          <w:rPr>
            <w:noProof/>
            <w:webHidden/>
          </w:rPr>
        </w:r>
        <w:r>
          <w:rPr>
            <w:noProof/>
            <w:webHidden/>
          </w:rPr>
          <w:fldChar w:fldCharType="separate"/>
        </w:r>
        <w:r w:rsidR="00351742">
          <w:rPr>
            <w:noProof/>
            <w:webHidden/>
          </w:rPr>
          <w:t>33</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58" w:history="1">
        <w:r w:rsidR="00351742" w:rsidRPr="00232408">
          <w:rPr>
            <w:rStyle w:val="a3"/>
            <w:noProof/>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r w:rsidR="00351742">
          <w:rPr>
            <w:noProof/>
            <w:webHidden/>
          </w:rPr>
          <w:tab/>
        </w:r>
        <w:r>
          <w:rPr>
            <w:noProof/>
            <w:webHidden/>
          </w:rPr>
          <w:fldChar w:fldCharType="begin"/>
        </w:r>
        <w:r w:rsidR="00351742">
          <w:rPr>
            <w:noProof/>
            <w:webHidden/>
          </w:rPr>
          <w:instrText xml:space="preserve"> PAGEREF _Toc44062258 \h </w:instrText>
        </w:r>
        <w:r>
          <w:rPr>
            <w:noProof/>
            <w:webHidden/>
          </w:rPr>
        </w:r>
        <w:r>
          <w:rPr>
            <w:noProof/>
            <w:webHidden/>
          </w:rPr>
          <w:fldChar w:fldCharType="separate"/>
        </w:r>
        <w:r w:rsidR="00351742">
          <w:rPr>
            <w:noProof/>
            <w:webHidden/>
          </w:rPr>
          <w:t>33</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59" w:history="1">
        <w:r w:rsidR="00351742" w:rsidRPr="00232408">
          <w:rPr>
            <w:rStyle w:val="a3"/>
            <w:noProof/>
          </w:rPr>
          <w:t>Раздел 2, подпункт 4.</w:t>
        </w:r>
        <w:r w:rsidR="00351742">
          <w:rPr>
            <w:noProof/>
            <w:webHidden/>
          </w:rPr>
          <w:tab/>
        </w:r>
        <w:r>
          <w:rPr>
            <w:noProof/>
            <w:webHidden/>
          </w:rPr>
          <w:fldChar w:fldCharType="begin"/>
        </w:r>
        <w:r w:rsidR="00351742">
          <w:rPr>
            <w:noProof/>
            <w:webHidden/>
          </w:rPr>
          <w:instrText xml:space="preserve"> PAGEREF _Toc44062259 \h </w:instrText>
        </w:r>
        <w:r>
          <w:rPr>
            <w:noProof/>
            <w:webHidden/>
          </w:rPr>
        </w:r>
        <w:r>
          <w:rPr>
            <w:noProof/>
            <w:webHidden/>
          </w:rPr>
          <w:fldChar w:fldCharType="separate"/>
        </w:r>
        <w:r w:rsidR="00351742">
          <w:rPr>
            <w:noProof/>
            <w:webHidden/>
          </w:rPr>
          <w:t>34</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60" w:history="1">
        <w:r w:rsidR="00351742" w:rsidRPr="00232408">
          <w:rPr>
            <w:rStyle w:val="a3"/>
            <w:noProof/>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r w:rsidR="00351742">
          <w:rPr>
            <w:noProof/>
            <w:webHidden/>
          </w:rPr>
          <w:tab/>
        </w:r>
        <w:r>
          <w:rPr>
            <w:noProof/>
            <w:webHidden/>
          </w:rPr>
          <w:fldChar w:fldCharType="begin"/>
        </w:r>
        <w:r w:rsidR="00351742">
          <w:rPr>
            <w:noProof/>
            <w:webHidden/>
          </w:rPr>
          <w:instrText xml:space="preserve"> PAGEREF _Toc44062260 \h </w:instrText>
        </w:r>
        <w:r>
          <w:rPr>
            <w:noProof/>
            <w:webHidden/>
          </w:rPr>
        </w:r>
        <w:r>
          <w:rPr>
            <w:noProof/>
            <w:webHidden/>
          </w:rPr>
          <w:fldChar w:fldCharType="separate"/>
        </w:r>
        <w:r w:rsidR="00351742">
          <w:rPr>
            <w:noProof/>
            <w:webHidden/>
          </w:rPr>
          <w:t>34</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61" w:history="1">
        <w:r w:rsidR="00351742" w:rsidRPr="00232408">
          <w:rPr>
            <w:rStyle w:val="a3"/>
            <w:noProof/>
          </w:rPr>
          <w:t>Раздел 3</w:t>
        </w:r>
        <w:r w:rsidR="00351742">
          <w:rPr>
            <w:noProof/>
            <w:webHidden/>
          </w:rPr>
          <w:tab/>
        </w:r>
        <w:r>
          <w:rPr>
            <w:noProof/>
            <w:webHidden/>
          </w:rPr>
          <w:fldChar w:fldCharType="begin"/>
        </w:r>
        <w:r w:rsidR="00351742">
          <w:rPr>
            <w:noProof/>
            <w:webHidden/>
          </w:rPr>
          <w:instrText xml:space="preserve"> PAGEREF _Toc44062261 \h </w:instrText>
        </w:r>
        <w:r>
          <w:rPr>
            <w:noProof/>
            <w:webHidden/>
          </w:rPr>
        </w:r>
        <w:r>
          <w:rPr>
            <w:noProof/>
            <w:webHidden/>
          </w:rPr>
          <w:fldChar w:fldCharType="separate"/>
        </w:r>
        <w:r w:rsidR="00351742">
          <w:rPr>
            <w:noProof/>
            <w:webHidden/>
          </w:rPr>
          <w:t>34</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62" w:history="1">
        <w:r w:rsidR="00351742" w:rsidRPr="00232408">
          <w:rPr>
            <w:rStyle w:val="a3"/>
            <w:noProof/>
          </w:rPr>
          <w:t>Существующие и перспективные балансы теплоносителя</w:t>
        </w:r>
        <w:r w:rsidR="00351742">
          <w:rPr>
            <w:noProof/>
            <w:webHidden/>
          </w:rPr>
          <w:tab/>
        </w:r>
        <w:r>
          <w:rPr>
            <w:noProof/>
            <w:webHidden/>
          </w:rPr>
          <w:fldChar w:fldCharType="begin"/>
        </w:r>
        <w:r w:rsidR="00351742">
          <w:rPr>
            <w:noProof/>
            <w:webHidden/>
          </w:rPr>
          <w:instrText xml:space="preserve"> PAGEREF _Toc44062262 \h </w:instrText>
        </w:r>
        <w:r>
          <w:rPr>
            <w:noProof/>
            <w:webHidden/>
          </w:rPr>
        </w:r>
        <w:r>
          <w:rPr>
            <w:noProof/>
            <w:webHidden/>
          </w:rPr>
          <w:fldChar w:fldCharType="separate"/>
        </w:r>
        <w:r w:rsidR="00351742">
          <w:rPr>
            <w:noProof/>
            <w:webHidden/>
          </w:rPr>
          <w:t>34</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63" w:history="1">
        <w:r w:rsidR="00351742" w:rsidRPr="00232408">
          <w:rPr>
            <w:rStyle w:val="a3"/>
            <w:noProof/>
          </w:rPr>
          <w:t>Раздел 3, пункт 1.</w:t>
        </w:r>
        <w:r w:rsidR="00351742">
          <w:rPr>
            <w:noProof/>
            <w:webHidden/>
          </w:rPr>
          <w:tab/>
        </w:r>
        <w:r>
          <w:rPr>
            <w:noProof/>
            <w:webHidden/>
          </w:rPr>
          <w:fldChar w:fldCharType="begin"/>
        </w:r>
        <w:r w:rsidR="00351742">
          <w:rPr>
            <w:noProof/>
            <w:webHidden/>
          </w:rPr>
          <w:instrText xml:space="preserve"> PAGEREF _Toc44062263 \h </w:instrText>
        </w:r>
        <w:r>
          <w:rPr>
            <w:noProof/>
            <w:webHidden/>
          </w:rPr>
        </w:r>
        <w:r>
          <w:rPr>
            <w:noProof/>
            <w:webHidden/>
          </w:rPr>
          <w:fldChar w:fldCharType="separate"/>
        </w:r>
        <w:r w:rsidR="00351742">
          <w:rPr>
            <w:noProof/>
            <w:webHidden/>
          </w:rPr>
          <w:t>34</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64" w:history="1">
        <w:r w:rsidR="00351742" w:rsidRPr="00232408">
          <w:rPr>
            <w:rStyle w:val="a3"/>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51742">
          <w:rPr>
            <w:noProof/>
            <w:webHidden/>
          </w:rPr>
          <w:tab/>
        </w:r>
        <w:r>
          <w:rPr>
            <w:noProof/>
            <w:webHidden/>
          </w:rPr>
          <w:fldChar w:fldCharType="begin"/>
        </w:r>
        <w:r w:rsidR="00351742">
          <w:rPr>
            <w:noProof/>
            <w:webHidden/>
          </w:rPr>
          <w:instrText xml:space="preserve"> PAGEREF _Toc44062264 \h </w:instrText>
        </w:r>
        <w:r>
          <w:rPr>
            <w:noProof/>
            <w:webHidden/>
          </w:rPr>
        </w:r>
        <w:r>
          <w:rPr>
            <w:noProof/>
            <w:webHidden/>
          </w:rPr>
          <w:fldChar w:fldCharType="separate"/>
        </w:r>
        <w:r w:rsidR="00351742">
          <w:rPr>
            <w:noProof/>
            <w:webHidden/>
          </w:rPr>
          <w:t>34</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65" w:history="1">
        <w:r w:rsidR="00351742" w:rsidRPr="00232408">
          <w:rPr>
            <w:rStyle w:val="a3"/>
            <w:noProof/>
          </w:rPr>
          <w:t>Раздел 3, пункт 2.</w:t>
        </w:r>
        <w:r w:rsidR="00351742">
          <w:rPr>
            <w:noProof/>
            <w:webHidden/>
          </w:rPr>
          <w:tab/>
        </w:r>
        <w:r>
          <w:rPr>
            <w:noProof/>
            <w:webHidden/>
          </w:rPr>
          <w:fldChar w:fldCharType="begin"/>
        </w:r>
        <w:r w:rsidR="00351742">
          <w:rPr>
            <w:noProof/>
            <w:webHidden/>
          </w:rPr>
          <w:instrText xml:space="preserve"> PAGEREF _Toc44062265 \h </w:instrText>
        </w:r>
        <w:r>
          <w:rPr>
            <w:noProof/>
            <w:webHidden/>
          </w:rPr>
        </w:r>
        <w:r>
          <w:rPr>
            <w:noProof/>
            <w:webHidden/>
          </w:rPr>
          <w:fldChar w:fldCharType="separate"/>
        </w:r>
        <w:r w:rsidR="00351742">
          <w:rPr>
            <w:noProof/>
            <w:webHidden/>
          </w:rPr>
          <w:t>35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66" w:history="1">
        <w:r w:rsidR="00351742" w:rsidRPr="00232408">
          <w:rPr>
            <w:rStyle w:val="a3"/>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51742">
          <w:rPr>
            <w:noProof/>
            <w:webHidden/>
          </w:rPr>
          <w:tab/>
        </w:r>
        <w:r>
          <w:rPr>
            <w:noProof/>
            <w:webHidden/>
          </w:rPr>
          <w:fldChar w:fldCharType="begin"/>
        </w:r>
        <w:r w:rsidR="00351742">
          <w:rPr>
            <w:noProof/>
            <w:webHidden/>
          </w:rPr>
          <w:instrText xml:space="preserve"> PAGEREF _Toc44062266 \h </w:instrText>
        </w:r>
        <w:r>
          <w:rPr>
            <w:noProof/>
            <w:webHidden/>
          </w:rPr>
        </w:r>
        <w:r>
          <w:rPr>
            <w:noProof/>
            <w:webHidden/>
          </w:rPr>
          <w:fldChar w:fldCharType="separate"/>
        </w:r>
        <w:r w:rsidR="00351742">
          <w:rPr>
            <w:noProof/>
            <w:webHidden/>
          </w:rPr>
          <w:t>35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67" w:history="1">
        <w:r w:rsidR="00351742" w:rsidRPr="00232408">
          <w:rPr>
            <w:rStyle w:val="a3"/>
            <w:noProof/>
          </w:rPr>
          <w:t>Раздел 4</w:t>
        </w:r>
        <w:r w:rsidR="00351742">
          <w:rPr>
            <w:noProof/>
            <w:webHidden/>
          </w:rPr>
          <w:tab/>
        </w:r>
        <w:r>
          <w:rPr>
            <w:noProof/>
            <w:webHidden/>
          </w:rPr>
          <w:fldChar w:fldCharType="begin"/>
        </w:r>
        <w:r w:rsidR="00351742">
          <w:rPr>
            <w:noProof/>
            <w:webHidden/>
          </w:rPr>
          <w:instrText xml:space="preserve"> PAGEREF _Toc44062267 \h </w:instrText>
        </w:r>
        <w:r>
          <w:rPr>
            <w:noProof/>
            <w:webHidden/>
          </w:rPr>
        </w:r>
        <w:r>
          <w:rPr>
            <w:noProof/>
            <w:webHidden/>
          </w:rPr>
          <w:fldChar w:fldCharType="separate"/>
        </w:r>
        <w:r w:rsidR="00351742">
          <w:rPr>
            <w:noProof/>
            <w:webHidden/>
          </w:rPr>
          <w:t>35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68" w:history="1">
        <w:r w:rsidR="00351742" w:rsidRPr="00232408">
          <w:rPr>
            <w:rStyle w:val="a3"/>
            <w:noProof/>
          </w:rPr>
          <w:t>Основные положения мастер-плана развития систем теплоснабжения поселения, городского округа, города федерального значения.</w:t>
        </w:r>
        <w:r w:rsidR="00351742">
          <w:rPr>
            <w:noProof/>
            <w:webHidden/>
          </w:rPr>
          <w:tab/>
        </w:r>
        <w:r>
          <w:rPr>
            <w:noProof/>
            <w:webHidden/>
          </w:rPr>
          <w:fldChar w:fldCharType="begin"/>
        </w:r>
        <w:r w:rsidR="00351742">
          <w:rPr>
            <w:noProof/>
            <w:webHidden/>
          </w:rPr>
          <w:instrText xml:space="preserve"> PAGEREF _Toc44062268 \h </w:instrText>
        </w:r>
        <w:r>
          <w:rPr>
            <w:noProof/>
            <w:webHidden/>
          </w:rPr>
        </w:r>
        <w:r>
          <w:rPr>
            <w:noProof/>
            <w:webHidden/>
          </w:rPr>
          <w:fldChar w:fldCharType="separate"/>
        </w:r>
        <w:r w:rsidR="00351742">
          <w:rPr>
            <w:noProof/>
            <w:webHidden/>
          </w:rPr>
          <w:t>35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69" w:history="1">
        <w:r w:rsidR="00351742" w:rsidRPr="00232408">
          <w:rPr>
            <w:rStyle w:val="a3"/>
            <w:noProof/>
          </w:rPr>
          <w:t>Раздел 4, пункт 1.</w:t>
        </w:r>
        <w:r w:rsidR="00351742">
          <w:rPr>
            <w:noProof/>
            <w:webHidden/>
          </w:rPr>
          <w:tab/>
        </w:r>
        <w:r>
          <w:rPr>
            <w:noProof/>
            <w:webHidden/>
          </w:rPr>
          <w:fldChar w:fldCharType="begin"/>
        </w:r>
        <w:r w:rsidR="00351742">
          <w:rPr>
            <w:noProof/>
            <w:webHidden/>
          </w:rPr>
          <w:instrText xml:space="preserve"> PAGEREF _Toc44062269 \h </w:instrText>
        </w:r>
        <w:r>
          <w:rPr>
            <w:noProof/>
            <w:webHidden/>
          </w:rPr>
        </w:r>
        <w:r>
          <w:rPr>
            <w:noProof/>
            <w:webHidden/>
          </w:rPr>
          <w:fldChar w:fldCharType="separate"/>
        </w:r>
        <w:r w:rsidR="00351742">
          <w:rPr>
            <w:noProof/>
            <w:webHidden/>
          </w:rPr>
          <w:t>35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70" w:history="1">
        <w:r w:rsidR="00351742" w:rsidRPr="00232408">
          <w:rPr>
            <w:rStyle w:val="a3"/>
            <w:noProof/>
          </w:rPr>
          <w:t>Описание сценариев развития теплоснабжения поселения, городского округа, города федерального значения</w:t>
        </w:r>
        <w:r w:rsidR="00351742">
          <w:rPr>
            <w:noProof/>
            <w:webHidden/>
          </w:rPr>
          <w:tab/>
        </w:r>
        <w:r>
          <w:rPr>
            <w:noProof/>
            <w:webHidden/>
          </w:rPr>
          <w:fldChar w:fldCharType="begin"/>
        </w:r>
        <w:r w:rsidR="00351742">
          <w:rPr>
            <w:noProof/>
            <w:webHidden/>
          </w:rPr>
          <w:instrText xml:space="preserve"> PAGEREF _Toc44062270 \h </w:instrText>
        </w:r>
        <w:r>
          <w:rPr>
            <w:noProof/>
            <w:webHidden/>
          </w:rPr>
        </w:r>
        <w:r>
          <w:rPr>
            <w:noProof/>
            <w:webHidden/>
          </w:rPr>
          <w:fldChar w:fldCharType="separate"/>
        </w:r>
        <w:r w:rsidR="00351742">
          <w:rPr>
            <w:noProof/>
            <w:webHidden/>
          </w:rPr>
          <w:t>35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71" w:history="1">
        <w:r w:rsidR="00351742" w:rsidRPr="00232408">
          <w:rPr>
            <w:rStyle w:val="a3"/>
            <w:noProof/>
          </w:rPr>
          <w:t>Раздел 4, пункт 2.</w:t>
        </w:r>
        <w:r w:rsidR="00351742">
          <w:rPr>
            <w:noProof/>
            <w:webHidden/>
          </w:rPr>
          <w:tab/>
        </w:r>
        <w:r>
          <w:rPr>
            <w:noProof/>
            <w:webHidden/>
          </w:rPr>
          <w:fldChar w:fldCharType="begin"/>
        </w:r>
        <w:r w:rsidR="00351742">
          <w:rPr>
            <w:noProof/>
            <w:webHidden/>
          </w:rPr>
          <w:instrText xml:space="preserve"> PAGEREF _Toc44062271 \h </w:instrText>
        </w:r>
        <w:r>
          <w:rPr>
            <w:noProof/>
            <w:webHidden/>
          </w:rPr>
        </w:r>
        <w:r>
          <w:rPr>
            <w:noProof/>
            <w:webHidden/>
          </w:rPr>
          <w:fldChar w:fldCharType="separate"/>
        </w:r>
        <w:r w:rsidR="00351742">
          <w:rPr>
            <w:noProof/>
            <w:webHidden/>
          </w:rPr>
          <w:t>35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72" w:history="1">
        <w:r w:rsidR="00351742" w:rsidRPr="00232408">
          <w:rPr>
            <w:rStyle w:val="a3"/>
            <w:noProof/>
          </w:rPr>
          <w:t>Обоснование выбора приоритетного сценария развития теплоснабжения поселения, городского округа, города федерального значения.</w:t>
        </w:r>
        <w:r w:rsidR="00351742">
          <w:rPr>
            <w:noProof/>
            <w:webHidden/>
          </w:rPr>
          <w:tab/>
        </w:r>
        <w:r>
          <w:rPr>
            <w:noProof/>
            <w:webHidden/>
          </w:rPr>
          <w:fldChar w:fldCharType="begin"/>
        </w:r>
        <w:r w:rsidR="00351742">
          <w:rPr>
            <w:noProof/>
            <w:webHidden/>
          </w:rPr>
          <w:instrText xml:space="preserve"> PAGEREF _Toc44062272 \h </w:instrText>
        </w:r>
        <w:r>
          <w:rPr>
            <w:noProof/>
            <w:webHidden/>
          </w:rPr>
        </w:r>
        <w:r>
          <w:rPr>
            <w:noProof/>
            <w:webHidden/>
          </w:rPr>
          <w:fldChar w:fldCharType="separate"/>
        </w:r>
        <w:r w:rsidR="00351742">
          <w:rPr>
            <w:noProof/>
            <w:webHidden/>
          </w:rPr>
          <w:t>35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73" w:history="1">
        <w:r w:rsidR="00351742" w:rsidRPr="00232408">
          <w:rPr>
            <w:rStyle w:val="a3"/>
            <w:noProof/>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r w:rsidR="00351742">
          <w:rPr>
            <w:noProof/>
            <w:webHidden/>
          </w:rPr>
          <w:tab/>
        </w:r>
        <w:r>
          <w:rPr>
            <w:noProof/>
            <w:webHidden/>
          </w:rPr>
          <w:fldChar w:fldCharType="begin"/>
        </w:r>
        <w:r w:rsidR="00351742">
          <w:rPr>
            <w:noProof/>
            <w:webHidden/>
          </w:rPr>
          <w:instrText xml:space="preserve"> PAGEREF _Toc44062273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74" w:history="1">
        <w:r w:rsidR="00351742" w:rsidRPr="00232408">
          <w:rPr>
            <w:rStyle w:val="a3"/>
            <w:noProof/>
          </w:rPr>
          <w:t>Раздел 5, пункт 2.</w:t>
        </w:r>
        <w:r w:rsidR="00351742">
          <w:rPr>
            <w:noProof/>
            <w:webHidden/>
          </w:rPr>
          <w:tab/>
        </w:r>
        <w:r>
          <w:rPr>
            <w:noProof/>
            <w:webHidden/>
          </w:rPr>
          <w:fldChar w:fldCharType="begin"/>
        </w:r>
        <w:r w:rsidR="00351742">
          <w:rPr>
            <w:noProof/>
            <w:webHidden/>
          </w:rPr>
          <w:instrText xml:space="preserve"> PAGEREF _Toc44062274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75" w:history="1">
        <w:r w:rsidR="00351742" w:rsidRPr="00232408">
          <w:rPr>
            <w:rStyle w:val="a3"/>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351742">
          <w:rPr>
            <w:noProof/>
            <w:webHidden/>
          </w:rPr>
          <w:tab/>
        </w:r>
        <w:r>
          <w:rPr>
            <w:noProof/>
            <w:webHidden/>
          </w:rPr>
          <w:fldChar w:fldCharType="begin"/>
        </w:r>
        <w:r w:rsidR="00351742">
          <w:rPr>
            <w:noProof/>
            <w:webHidden/>
          </w:rPr>
          <w:instrText xml:space="preserve"> PAGEREF _Toc44062275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76" w:history="1">
        <w:r w:rsidR="00351742" w:rsidRPr="00232408">
          <w:rPr>
            <w:rStyle w:val="a3"/>
            <w:noProof/>
          </w:rPr>
          <w:t>Раздел 5, пункт 3.</w:t>
        </w:r>
        <w:r w:rsidR="00351742">
          <w:rPr>
            <w:noProof/>
            <w:webHidden/>
          </w:rPr>
          <w:tab/>
        </w:r>
        <w:r>
          <w:rPr>
            <w:noProof/>
            <w:webHidden/>
          </w:rPr>
          <w:fldChar w:fldCharType="begin"/>
        </w:r>
        <w:r w:rsidR="00351742">
          <w:rPr>
            <w:noProof/>
            <w:webHidden/>
          </w:rPr>
          <w:instrText xml:space="preserve"> PAGEREF _Toc44062276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77" w:history="1">
        <w:r w:rsidR="00351742" w:rsidRPr="00232408">
          <w:rPr>
            <w:rStyle w:val="a3"/>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351742">
          <w:rPr>
            <w:noProof/>
            <w:webHidden/>
          </w:rPr>
          <w:tab/>
        </w:r>
        <w:r>
          <w:rPr>
            <w:noProof/>
            <w:webHidden/>
          </w:rPr>
          <w:fldChar w:fldCharType="begin"/>
        </w:r>
        <w:r w:rsidR="00351742">
          <w:rPr>
            <w:noProof/>
            <w:webHidden/>
          </w:rPr>
          <w:instrText xml:space="preserve"> PAGEREF _Toc44062277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78" w:history="1">
        <w:r w:rsidR="00351742" w:rsidRPr="00232408">
          <w:rPr>
            <w:rStyle w:val="a3"/>
            <w:noProof/>
          </w:rPr>
          <w:t>Раздел 5, пункт 4.</w:t>
        </w:r>
        <w:r w:rsidR="00351742">
          <w:rPr>
            <w:noProof/>
            <w:webHidden/>
          </w:rPr>
          <w:tab/>
        </w:r>
        <w:r>
          <w:rPr>
            <w:noProof/>
            <w:webHidden/>
          </w:rPr>
          <w:fldChar w:fldCharType="begin"/>
        </w:r>
        <w:r w:rsidR="00351742">
          <w:rPr>
            <w:noProof/>
            <w:webHidden/>
          </w:rPr>
          <w:instrText xml:space="preserve"> PAGEREF _Toc44062278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79" w:history="1">
        <w:r w:rsidR="00351742" w:rsidRPr="00232408">
          <w:rPr>
            <w:rStyle w:val="a3"/>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351742">
          <w:rPr>
            <w:noProof/>
            <w:webHidden/>
          </w:rPr>
          <w:tab/>
        </w:r>
        <w:r>
          <w:rPr>
            <w:noProof/>
            <w:webHidden/>
          </w:rPr>
          <w:fldChar w:fldCharType="begin"/>
        </w:r>
        <w:r w:rsidR="00351742">
          <w:rPr>
            <w:noProof/>
            <w:webHidden/>
          </w:rPr>
          <w:instrText xml:space="preserve"> PAGEREF _Toc44062279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80" w:history="1">
        <w:r w:rsidR="00351742" w:rsidRPr="00232408">
          <w:rPr>
            <w:rStyle w:val="a3"/>
            <w:noProof/>
          </w:rPr>
          <w:t>Раздел 5, пункт 5.</w:t>
        </w:r>
        <w:r w:rsidR="00351742">
          <w:rPr>
            <w:noProof/>
            <w:webHidden/>
          </w:rPr>
          <w:tab/>
        </w:r>
        <w:r>
          <w:rPr>
            <w:noProof/>
            <w:webHidden/>
          </w:rPr>
          <w:fldChar w:fldCharType="begin"/>
        </w:r>
        <w:r w:rsidR="00351742">
          <w:rPr>
            <w:noProof/>
            <w:webHidden/>
          </w:rPr>
          <w:instrText xml:space="preserve"> PAGEREF _Toc44062280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81" w:history="1">
        <w:r w:rsidR="00351742" w:rsidRPr="00232408">
          <w:rPr>
            <w:rStyle w:val="a3"/>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51742">
          <w:rPr>
            <w:noProof/>
            <w:webHidden/>
          </w:rPr>
          <w:tab/>
        </w:r>
        <w:r>
          <w:rPr>
            <w:noProof/>
            <w:webHidden/>
          </w:rPr>
          <w:fldChar w:fldCharType="begin"/>
        </w:r>
        <w:r w:rsidR="00351742">
          <w:rPr>
            <w:noProof/>
            <w:webHidden/>
          </w:rPr>
          <w:instrText xml:space="preserve"> PAGEREF _Toc44062281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82" w:history="1">
        <w:r w:rsidR="00351742" w:rsidRPr="00232408">
          <w:rPr>
            <w:rStyle w:val="a3"/>
            <w:noProof/>
          </w:rPr>
          <w:t>Раздел 5, пункт 6.</w:t>
        </w:r>
        <w:r w:rsidR="00351742">
          <w:rPr>
            <w:noProof/>
            <w:webHidden/>
          </w:rPr>
          <w:tab/>
        </w:r>
        <w:r>
          <w:rPr>
            <w:noProof/>
            <w:webHidden/>
          </w:rPr>
          <w:fldChar w:fldCharType="begin"/>
        </w:r>
        <w:r w:rsidR="00351742">
          <w:rPr>
            <w:noProof/>
            <w:webHidden/>
          </w:rPr>
          <w:instrText xml:space="preserve"> PAGEREF _Toc44062282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83" w:history="1">
        <w:r w:rsidR="00351742" w:rsidRPr="00232408">
          <w:rPr>
            <w:rStyle w:val="a3"/>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351742">
          <w:rPr>
            <w:noProof/>
            <w:webHidden/>
          </w:rPr>
          <w:tab/>
        </w:r>
        <w:r>
          <w:rPr>
            <w:noProof/>
            <w:webHidden/>
          </w:rPr>
          <w:fldChar w:fldCharType="begin"/>
        </w:r>
        <w:r w:rsidR="00351742">
          <w:rPr>
            <w:noProof/>
            <w:webHidden/>
          </w:rPr>
          <w:instrText xml:space="preserve"> PAGEREF _Toc44062283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84" w:history="1">
        <w:r w:rsidR="00351742" w:rsidRPr="00232408">
          <w:rPr>
            <w:rStyle w:val="a3"/>
            <w:noProof/>
          </w:rPr>
          <w:t>Раздел 5, пункт 7.</w:t>
        </w:r>
        <w:r w:rsidR="00351742">
          <w:rPr>
            <w:noProof/>
            <w:webHidden/>
          </w:rPr>
          <w:tab/>
        </w:r>
        <w:r>
          <w:rPr>
            <w:noProof/>
            <w:webHidden/>
          </w:rPr>
          <w:fldChar w:fldCharType="begin"/>
        </w:r>
        <w:r w:rsidR="00351742">
          <w:rPr>
            <w:noProof/>
            <w:webHidden/>
          </w:rPr>
          <w:instrText xml:space="preserve"> PAGEREF _Toc44062284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85" w:history="1">
        <w:r w:rsidR="00351742" w:rsidRPr="00232408">
          <w:rPr>
            <w:rStyle w:val="a3"/>
            <w:noProof/>
          </w:rPr>
          <w:t xml:space="preserve">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w:t>
        </w:r>
        <w:r w:rsidR="00351742" w:rsidRPr="00232408">
          <w:rPr>
            <w:rStyle w:val="a3"/>
            <w:noProof/>
          </w:rPr>
          <w:lastRenderedPageBreak/>
          <w:t>выработки электрической и тепловой энергии, в пиковый режим работы, либо по выводу их из эксплуатации.</w:t>
        </w:r>
        <w:r w:rsidR="00351742">
          <w:rPr>
            <w:noProof/>
            <w:webHidden/>
          </w:rPr>
          <w:tab/>
        </w:r>
        <w:r>
          <w:rPr>
            <w:noProof/>
            <w:webHidden/>
          </w:rPr>
          <w:fldChar w:fldCharType="begin"/>
        </w:r>
        <w:r w:rsidR="00351742">
          <w:rPr>
            <w:noProof/>
            <w:webHidden/>
          </w:rPr>
          <w:instrText xml:space="preserve"> PAGEREF _Toc44062285 \h </w:instrText>
        </w:r>
        <w:r>
          <w:rPr>
            <w:noProof/>
            <w:webHidden/>
          </w:rPr>
        </w:r>
        <w:r>
          <w:rPr>
            <w:noProof/>
            <w:webHidden/>
          </w:rPr>
          <w:fldChar w:fldCharType="separate"/>
        </w:r>
        <w:r w:rsidR="00351742">
          <w:rPr>
            <w:noProof/>
            <w:webHidden/>
          </w:rPr>
          <w:t>36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86" w:history="1">
        <w:r w:rsidR="00351742" w:rsidRPr="00232408">
          <w:rPr>
            <w:rStyle w:val="a3"/>
            <w:noProof/>
          </w:rPr>
          <w:t>Раздел 5, пункт 8.</w:t>
        </w:r>
        <w:r w:rsidR="00351742">
          <w:rPr>
            <w:noProof/>
            <w:webHidden/>
          </w:rPr>
          <w:tab/>
        </w:r>
        <w:r>
          <w:rPr>
            <w:noProof/>
            <w:webHidden/>
          </w:rPr>
          <w:fldChar w:fldCharType="begin"/>
        </w:r>
        <w:r w:rsidR="00351742">
          <w:rPr>
            <w:noProof/>
            <w:webHidden/>
          </w:rPr>
          <w:instrText xml:space="preserve"> PAGEREF _Toc44062286 \h </w:instrText>
        </w:r>
        <w:r>
          <w:rPr>
            <w:noProof/>
            <w:webHidden/>
          </w:rPr>
        </w:r>
        <w:r>
          <w:rPr>
            <w:noProof/>
            <w:webHidden/>
          </w:rPr>
          <w:fldChar w:fldCharType="separate"/>
        </w:r>
        <w:r w:rsidR="00351742">
          <w:rPr>
            <w:noProof/>
            <w:webHidden/>
          </w:rPr>
          <w:t>37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87" w:history="1">
        <w:r w:rsidR="00351742" w:rsidRPr="00232408">
          <w:rPr>
            <w:rStyle w:val="a3"/>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351742">
          <w:rPr>
            <w:noProof/>
            <w:webHidden/>
          </w:rPr>
          <w:tab/>
        </w:r>
        <w:r>
          <w:rPr>
            <w:noProof/>
            <w:webHidden/>
          </w:rPr>
          <w:fldChar w:fldCharType="begin"/>
        </w:r>
        <w:r w:rsidR="00351742">
          <w:rPr>
            <w:noProof/>
            <w:webHidden/>
          </w:rPr>
          <w:instrText xml:space="preserve"> PAGEREF _Toc44062287 \h </w:instrText>
        </w:r>
        <w:r>
          <w:rPr>
            <w:noProof/>
            <w:webHidden/>
          </w:rPr>
        </w:r>
        <w:r>
          <w:rPr>
            <w:noProof/>
            <w:webHidden/>
          </w:rPr>
          <w:fldChar w:fldCharType="separate"/>
        </w:r>
        <w:r w:rsidR="00351742">
          <w:rPr>
            <w:noProof/>
            <w:webHidden/>
          </w:rPr>
          <w:t>37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88" w:history="1">
        <w:r w:rsidR="00351742" w:rsidRPr="00232408">
          <w:rPr>
            <w:rStyle w:val="a3"/>
            <w:noProof/>
          </w:rPr>
          <w:t>Раздел 5, пункт 9.</w:t>
        </w:r>
        <w:r w:rsidR="00351742">
          <w:rPr>
            <w:noProof/>
            <w:webHidden/>
          </w:rPr>
          <w:tab/>
        </w:r>
        <w:r>
          <w:rPr>
            <w:noProof/>
            <w:webHidden/>
          </w:rPr>
          <w:fldChar w:fldCharType="begin"/>
        </w:r>
        <w:r w:rsidR="00351742">
          <w:rPr>
            <w:noProof/>
            <w:webHidden/>
          </w:rPr>
          <w:instrText xml:space="preserve"> PAGEREF _Toc44062288 \h </w:instrText>
        </w:r>
        <w:r>
          <w:rPr>
            <w:noProof/>
            <w:webHidden/>
          </w:rPr>
        </w:r>
        <w:r>
          <w:rPr>
            <w:noProof/>
            <w:webHidden/>
          </w:rPr>
          <w:fldChar w:fldCharType="separate"/>
        </w:r>
        <w:r w:rsidR="00351742">
          <w:rPr>
            <w:noProof/>
            <w:webHidden/>
          </w:rPr>
          <w:t>38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89" w:history="1">
        <w:r w:rsidR="00351742" w:rsidRPr="00232408">
          <w:rPr>
            <w:rStyle w:val="a3"/>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351742">
          <w:rPr>
            <w:noProof/>
            <w:webHidden/>
          </w:rPr>
          <w:tab/>
        </w:r>
        <w:r>
          <w:rPr>
            <w:noProof/>
            <w:webHidden/>
          </w:rPr>
          <w:fldChar w:fldCharType="begin"/>
        </w:r>
        <w:r w:rsidR="00351742">
          <w:rPr>
            <w:noProof/>
            <w:webHidden/>
          </w:rPr>
          <w:instrText xml:space="preserve"> PAGEREF _Toc44062289 \h </w:instrText>
        </w:r>
        <w:r>
          <w:rPr>
            <w:noProof/>
            <w:webHidden/>
          </w:rPr>
        </w:r>
        <w:r>
          <w:rPr>
            <w:noProof/>
            <w:webHidden/>
          </w:rPr>
          <w:fldChar w:fldCharType="separate"/>
        </w:r>
        <w:r w:rsidR="00351742">
          <w:rPr>
            <w:noProof/>
            <w:webHidden/>
          </w:rPr>
          <w:t>38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90" w:history="1">
        <w:r w:rsidR="00351742" w:rsidRPr="00232408">
          <w:rPr>
            <w:rStyle w:val="a3"/>
            <w:noProof/>
          </w:rPr>
          <w:t>Раздел 5, пункт 10.</w:t>
        </w:r>
        <w:r w:rsidR="00351742">
          <w:rPr>
            <w:noProof/>
            <w:webHidden/>
          </w:rPr>
          <w:tab/>
        </w:r>
        <w:r>
          <w:rPr>
            <w:noProof/>
            <w:webHidden/>
          </w:rPr>
          <w:fldChar w:fldCharType="begin"/>
        </w:r>
        <w:r w:rsidR="00351742">
          <w:rPr>
            <w:noProof/>
            <w:webHidden/>
          </w:rPr>
          <w:instrText xml:space="preserve"> PAGEREF _Toc44062290 \h </w:instrText>
        </w:r>
        <w:r>
          <w:rPr>
            <w:noProof/>
            <w:webHidden/>
          </w:rPr>
        </w:r>
        <w:r>
          <w:rPr>
            <w:noProof/>
            <w:webHidden/>
          </w:rPr>
          <w:fldChar w:fldCharType="separate"/>
        </w:r>
        <w:r w:rsidR="00351742">
          <w:rPr>
            <w:noProof/>
            <w:webHidden/>
          </w:rPr>
          <w:t>38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91" w:history="1">
        <w:r w:rsidR="00351742" w:rsidRPr="00232408">
          <w:rPr>
            <w:rStyle w:val="a3"/>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351742">
          <w:rPr>
            <w:noProof/>
            <w:webHidden/>
          </w:rPr>
          <w:tab/>
        </w:r>
        <w:r>
          <w:rPr>
            <w:noProof/>
            <w:webHidden/>
          </w:rPr>
          <w:fldChar w:fldCharType="begin"/>
        </w:r>
        <w:r w:rsidR="00351742">
          <w:rPr>
            <w:noProof/>
            <w:webHidden/>
          </w:rPr>
          <w:instrText xml:space="preserve"> PAGEREF _Toc44062291 \h </w:instrText>
        </w:r>
        <w:r>
          <w:rPr>
            <w:noProof/>
            <w:webHidden/>
          </w:rPr>
        </w:r>
        <w:r>
          <w:rPr>
            <w:noProof/>
            <w:webHidden/>
          </w:rPr>
          <w:fldChar w:fldCharType="separate"/>
        </w:r>
        <w:r w:rsidR="00351742">
          <w:rPr>
            <w:noProof/>
            <w:webHidden/>
          </w:rPr>
          <w:t>38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92" w:history="1">
        <w:r w:rsidR="00351742" w:rsidRPr="00232408">
          <w:rPr>
            <w:rStyle w:val="a3"/>
            <w:noProof/>
          </w:rPr>
          <w:t>Раздел 6</w:t>
        </w:r>
        <w:r w:rsidR="00351742">
          <w:rPr>
            <w:noProof/>
            <w:webHidden/>
          </w:rPr>
          <w:tab/>
        </w:r>
        <w:r>
          <w:rPr>
            <w:noProof/>
            <w:webHidden/>
          </w:rPr>
          <w:fldChar w:fldCharType="begin"/>
        </w:r>
        <w:r w:rsidR="00351742">
          <w:rPr>
            <w:noProof/>
            <w:webHidden/>
          </w:rPr>
          <w:instrText xml:space="preserve"> PAGEREF _Toc44062292 \h </w:instrText>
        </w:r>
        <w:r>
          <w:rPr>
            <w:noProof/>
            <w:webHidden/>
          </w:rPr>
        </w:r>
        <w:r>
          <w:rPr>
            <w:noProof/>
            <w:webHidden/>
          </w:rPr>
          <w:fldChar w:fldCharType="separate"/>
        </w:r>
        <w:r w:rsidR="00351742">
          <w:rPr>
            <w:noProof/>
            <w:webHidden/>
          </w:rPr>
          <w:t>38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93" w:history="1">
        <w:r w:rsidR="00351742" w:rsidRPr="00232408">
          <w:rPr>
            <w:rStyle w:val="a3"/>
            <w:noProof/>
          </w:rPr>
          <w:t>Предложения по строительству и реконструкции тепловых сетей</w:t>
        </w:r>
        <w:r w:rsidR="00351742">
          <w:rPr>
            <w:noProof/>
            <w:webHidden/>
          </w:rPr>
          <w:tab/>
        </w:r>
        <w:r>
          <w:rPr>
            <w:noProof/>
            <w:webHidden/>
          </w:rPr>
          <w:fldChar w:fldCharType="begin"/>
        </w:r>
        <w:r w:rsidR="00351742">
          <w:rPr>
            <w:noProof/>
            <w:webHidden/>
          </w:rPr>
          <w:instrText xml:space="preserve"> PAGEREF _Toc44062293 \h </w:instrText>
        </w:r>
        <w:r>
          <w:rPr>
            <w:noProof/>
            <w:webHidden/>
          </w:rPr>
        </w:r>
        <w:r>
          <w:rPr>
            <w:noProof/>
            <w:webHidden/>
          </w:rPr>
          <w:fldChar w:fldCharType="separate"/>
        </w:r>
        <w:r w:rsidR="00351742">
          <w:rPr>
            <w:noProof/>
            <w:webHidden/>
          </w:rPr>
          <w:t>38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94" w:history="1">
        <w:r w:rsidR="00351742" w:rsidRPr="00232408">
          <w:rPr>
            <w:rStyle w:val="a3"/>
            <w:noProof/>
          </w:rPr>
          <w:t>Раздел 6, пункты 1 и 2.</w:t>
        </w:r>
        <w:r w:rsidR="00351742">
          <w:rPr>
            <w:noProof/>
            <w:webHidden/>
          </w:rPr>
          <w:tab/>
        </w:r>
        <w:r>
          <w:rPr>
            <w:noProof/>
            <w:webHidden/>
          </w:rPr>
          <w:fldChar w:fldCharType="begin"/>
        </w:r>
        <w:r w:rsidR="00351742">
          <w:rPr>
            <w:noProof/>
            <w:webHidden/>
          </w:rPr>
          <w:instrText xml:space="preserve"> PAGEREF _Toc44062294 \h </w:instrText>
        </w:r>
        <w:r>
          <w:rPr>
            <w:noProof/>
            <w:webHidden/>
          </w:rPr>
        </w:r>
        <w:r>
          <w:rPr>
            <w:noProof/>
            <w:webHidden/>
          </w:rPr>
          <w:fldChar w:fldCharType="separate"/>
        </w:r>
        <w:r w:rsidR="00351742">
          <w:rPr>
            <w:noProof/>
            <w:webHidden/>
          </w:rPr>
          <w:t>38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95" w:history="1">
        <w:r w:rsidR="00351742" w:rsidRPr="00232408">
          <w:rPr>
            <w:rStyle w:val="a3"/>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51742">
          <w:rPr>
            <w:noProof/>
            <w:webHidden/>
          </w:rPr>
          <w:tab/>
        </w:r>
        <w:r>
          <w:rPr>
            <w:noProof/>
            <w:webHidden/>
          </w:rPr>
          <w:fldChar w:fldCharType="begin"/>
        </w:r>
        <w:r w:rsidR="00351742">
          <w:rPr>
            <w:noProof/>
            <w:webHidden/>
          </w:rPr>
          <w:instrText xml:space="preserve"> PAGEREF _Toc44062295 \h </w:instrText>
        </w:r>
        <w:r>
          <w:rPr>
            <w:noProof/>
            <w:webHidden/>
          </w:rPr>
        </w:r>
        <w:r>
          <w:rPr>
            <w:noProof/>
            <w:webHidden/>
          </w:rPr>
          <w:fldChar w:fldCharType="separate"/>
        </w:r>
        <w:r w:rsidR="00351742">
          <w:rPr>
            <w:noProof/>
            <w:webHidden/>
          </w:rPr>
          <w:t>38</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96" w:history="1">
        <w:r w:rsidR="00351742" w:rsidRPr="00232408">
          <w:rPr>
            <w:rStyle w:val="a3"/>
            <w:noProof/>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351742">
          <w:rPr>
            <w:noProof/>
            <w:webHidden/>
          </w:rPr>
          <w:tab/>
        </w:r>
        <w:r>
          <w:rPr>
            <w:noProof/>
            <w:webHidden/>
          </w:rPr>
          <w:fldChar w:fldCharType="begin"/>
        </w:r>
        <w:r w:rsidR="00351742">
          <w:rPr>
            <w:noProof/>
            <w:webHidden/>
          </w:rPr>
          <w:instrText xml:space="preserve"> PAGEREF _Toc44062296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97" w:history="1">
        <w:r w:rsidR="00351742" w:rsidRPr="00232408">
          <w:rPr>
            <w:rStyle w:val="a3"/>
            <w:noProof/>
          </w:rPr>
          <w:t>Раздел 6, пункт 3.</w:t>
        </w:r>
        <w:r w:rsidR="00351742">
          <w:rPr>
            <w:noProof/>
            <w:webHidden/>
          </w:rPr>
          <w:tab/>
        </w:r>
        <w:r>
          <w:rPr>
            <w:noProof/>
            <w:webHidden/>
          </w:rPr>
          <w:fldChar w:fldCharType="begin"/>
        </w:r>
        <w:r w:rsidR="00351742">
          <w:rPr>
            <w:noProof/>
            <w:webHidden/>
          </w:rPr>
          <w:instrText xml:space="preserve"> PAGEREF _Toc44062297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98" w:history="1">
        <w:r w:rsidR="00351742" w:rsidRPr="00232408">
          <w:rPr>
            <w:rStyle w:val="a3"/>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51742">
          <w:rPr>
            <w:noProof/>
            <w:webHidden/>
          </w:rPr>
          <w:tab/>
        </w:r>
        <w:r>
          <w:rPr>
            <w:noProof/>
            <w:webHidden/>
          </w:rPr>
          <w:fldChar w:fldCharType="begin"/>
        </w:r>
        <w:r w:rsidR="00351742">
          <w:rPr>
            <w:noProof/>
            <w:webHidden/>
          </w:rPr>
          <w:instrText xml:space="preserve"> PAGEREF _Toc44062298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299" w:history="1">
        <w:r w:rsidR="00351742" w:rsidRPr="00232408">
          <w:rPr>
            <w:rStyle w:val="a3"/>
            <w:noProof/>
          </w:rPr>
          <w:t>Раздел 6, пункт 4.</w:t>
        </w:r>
        <w:r w:rsidR="00351742">
          <w:rPr>
            <w:noProof/>
            <w:webHidden/>
          </w:rPr>
          <w:tab/>
        </w:r>
        <w:r>
          <w:rPr>
            <w:noProof/>
            <w:webHidden/>
          </w:rPr>
          <w:fldChar w:fldCharType="begin"/>
        </w:r>
        <w:r w:rsidR="00351742">
          <w:rPr>
            <w:noProof/>
            <w:webHidden/>
          </w:rPr>
          <w:instrText xml:space="preserve"> PAGEREF _Toc44062299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00" w:history="1">
        <w:r w:rsidR="00351742" w:rsidRPr="00232408">
          <w:rPr>
            <w:rStyle w:val="a3"/>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пункте 5 раздела 5 настоящего документа.</w:t>
        </w:r>
        <w:r w:rsidR="00351742">
          <w:rPr>
            <w:noProof/>
            <w:webHidden/>
          </w:rPr>
          <w:tab/>
        </w:r>
        <w:r>
          <w:rPr>
            <w:noProof/>
            <w:webHidden/>
          </w:rPr>
          <w:fldChar w:fldCharType="begin"/>
        </w:r>
        <w:r w:rsidR="00351742">
          <w:rPr>
            <w:noProof/>
            <w:webHidden/>
          </w:rPr>
          <w:instrText xml:space="preserve"> PAGEREF _Toc44062300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01" w:history="1">
        <w:r w:rsidR="00351742" w:rsidRPr="00232408">
          <w:rPr>
            <w:rStyle w:val="a3"/>
            <w:noProof/>
          </w:rPr>
          <w:t>Раздел 6, пункты 5.</w:t>
        </w:r>
        <w:r w:rsidR="00351742">
          <w:rPr>
            <w:noProof/>
            <w:webHidden/>
          </w:rPr>
          <w:tab/>
        </w:r>
        <w:r>
          <w:rPr>
            <w:noProof/>
            <w:webHidden/>
          </w:rPr>
          <w:fldChar w:fldCharType="begin"/>
        </w:r>
        <w:r w:rsidR="00351742">
          <w:rPr>
            <w:noProof/>
            <w:webHidden/>
          </w:rPr>
          <w:instrText xml:space="preserve"> PAGEREF _Toc44062301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02" w:history="1">
        <w:r w:rsidR="00351742" w:rsidRPr="00232408">
          <w:rPr>
            <w:rStyle w:val="a3"/>
            <w:noProof/>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351742">
          <w:rPr>
            <w:noProof/>
            <w:webHidden/>
          </w:rPr>
          <w:tab/>
        </w:r>
        <w:r>
          <w:rPr>
            <w:noProof/>
            <w:webHidden/>
          </w:rPr>
          <w:fldChar w:fldCharType="begin"/>
        </w:r>
        <w:r w:rsidR="00351742">
          <w:rPr>
            <w:noProof/>
            <w:webHidden/>
          </w:rPr>
          <w:instrText xml:space="preserve"> PAGEREF _Toc44062302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03" w:history="1">
        <w:r w:rsidR="00351742" w:rsidRPr="00232408">
          <w:rPr>
            <w:rStyle w:val="a3"/>
            <w:noProof/>
          </w:rPr>
          <w:t>Раздел 7</w:t>
        </w:r>
        <w:r w:rsidR="00351742">
          <w:rPr>
            <w:noProof/>
            <w:webHidden/>
          </w:rPr>
          <w:tab/>
        </w:r>
        <w:r>
          <w:rPr>
            <w:noProof/>
            <w:webHidden/>
          </w:rPr>
          <w:fldChar w:fldCharType="begin"/>
        </w:r>
        <w:r w:rsidR="00351742">
          <w:rPr>
            <w:noProof/>
            <w:webHidden/>
          </w:rPr>
          <w:instrText xml:space="preserve"> PAGEREF _Toc44062303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04" w:history="1">
        <w:r w:rsidR="00351742" w:rsidRPr="00232408">
          <w:rPr>
            <w:rStyle w:val="a3"/>
            <w:noProof/>
          </w:rPr>
          <w:t>Предложения по переводу открытых систем теплоснабжения (горячего водоснабжения) в закрытые системы горячего водоснабжения.</w:t>
        </w:r>
        <w:r w:rsidR="00351742">
          <w:rPr>
            <w:noProof/>
            <w:webHidden/>
          </w:rPr>
          <w:tab/>
        </w:r>
        <w:r>
          <w:rPr>
            <w:noProof/>
            <w:webHidden/>
          </w:rPr>
          <w:fldChar w:fldCharType="begin"/>
        </w:r>
        <w:r w:rsidR="00351742">
          <w:rPr>
            <w:noProof/>
            <w:webHidden/>
          </w:rPr>
          <w:instrText xml:space="preserve"> PAGEREF _Toc44062304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05" w:history="1">
        <w:r w:rsidR="00351742" w:rsidRPr="00232408">
          <w:rPr>
            <w:rStyle w:val="a3"/>
            <w:noProof/>
          </w:rPr>
          <w:t>Раздел 7, пункт 1.</w:t>
        </w:r>
        <w:r w:rsidR="00351742">
          <w:rPr>
            <w:noProof/>
            <w:webHidden/>
          </w:rPr>
          <w:tab/>
        </w:r>
        <w:r>
          <w:rPr>
            <w:noProof/>
            <w:webHidden/>
          </w:rPr>
          <w:fldChar w:fldCharType="begin"/>
        </w:r>
        <w:r w:rsidR="00351742">
          <w:rPr>
            <w:noProof/>
            <w:webHidden/>
          </w:rPr>
          <w:instrText xml:space="preserve"> PAGEREF _Toc44062305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06" w:history="1">
        <w:r w:rsidR="00351742" w:rsidRPr="00232408">
          <w:rPr>
            <w:rStyle w:val="a3"/>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351742">
          <w:rPr>
            <w:noProof/>
            <w:webHidden/>
          </w:rPr>
          <w:tab/>
        </w:r>
        <w:r>
          <w:rPr>
            <w:noProof/>
            <w:webHidden/>
          </w:rPr>
          <w:fldChar w:fldCharType="begin"/>
        </w:r>
        <w:r w:rsidR="00351742">
          <w:rPr>
            <w:noProof/>
            <w:webHidden/>
          </w:rPr>
          <w:instrText xml:space="preserve"> PAGEREF _Toc44062306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07" w:history="1">
        <w:r w:rsidR="00351742" w:rsidRPr="00232408">
          <w:rPr>
            <w:rStyle w:val="a3"/>
            <w:noProof/>
          </w:rPr>
          <w:t>Раздел 7, пункт 2.</w:t>
        </w:r>
        <w:r w:rsidR="00351742">
          <w:rPr>
            <w:noProof/>
            <w:webHidden/>
          </w:rPr>
          <w:tab/>
        </w:r>
        <w:r>
          <w:rPr>
            <w:noProof/>
            <w:webHidden/>
          </w:rPr>
          <w:fldChar w:fldCharType="begin"/>
        </w:r>
        <w:r w:rsidR="00351742">
          <w:rPr>
            <w:noProof/>
            <w:webHidden/>
          </w:rPr>
          <w:instrText xml:space="preserve"> PAGEREF _Toc44062307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08" w:history="1">
        <w:r w:rsidR="00351742" w:rsidRPr="00232408">
          <w:rPr>
            <w:rStyle w:val="a3"/>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351742">
          <w:rPr>
            <w:noProof/>
            <w:webHidden/>
          </w:rPr>
          <w:tab/>
        </w:r>
        <w:r>
          <w:rPr>
            <w:noProof/>
            <w:webHidden/>
          </w:rPr>
          <w:fldChar w:fldCharType="begin"/>
        </w:r>
        <w:r w:rsidR="00351742">
          <w:rPr>
            <w:noProof/>
            <w:webHidden/>
          </w:rPr>
          <w:instrText xml:space="preserve"> PAGEREF _Toc44062308 \h </w:instrText>
        </w:r>
        <w:r>
          <w:rPr>
            <w:noProof/>
            <w:webHidden/>
          </w:rPr>
        </w:r>
        <w:r>
          <w:rPr>
            <w:noProof/>
            <w:webHidden/>
          </w:rPr>
          <w:fldChar w:fldCharType="separate"/>
        </w:r>
        <w:r w:rsidR="00351742">
          <w:rPr>
            <w:noProof/>
            <w:webHidden/>
          </w:rPr>
          <w:t>39</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09" w:history="1">
        <w:r w:rsidR="00351742" w:rsidRPr="00232408">
          <w:rPr>
            <w:rStyle w:val="a3"/>
            <w:noProof/>
          </w:rPr>
          <w:t>Раздел 8</w:t>
        </w:r>
        <w:r w:rsidR="00351742">
          <w:rPr>
            <w:noProof/>
            <w:webHidden/>
          </w:rPr>
          <w:tab/>
        </w:r>
        <w:r>
          <w:rPr>
            <w:noProof/>
            <w:webHidden/>
          </w:rPr>
          <w:fldChar w:fldCharType="begin"/>
        </w:r>
        <w:r w:rsidR="00351742">
          <w:rPr>
            <w:noProof/>
            <w:webHidden/>
          </w:rPr>
          <w:instrText xml:space="preserve"> PAGEREF _Toc44062309 \h </w:instrText>
        </w:r>
        <w:r>
          <w:rPr>
            <w:noProof/>
            <w:webHidden/>
          </w:rPr>
        </w:r>
        <w:r>
          <w:rPr>
            <w:noProof/>
            <w:webHidden/>
          </w:rPr>
          <w:fldChar w:fldCharType="separate"/>
        </w:r>
        <w:r w:rsidR="00351742">
          <w:rPr>
            <w:noProof/>
            <w:webHidden/>
          </w:rPr>
          <w:t>40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10" w:history="1">
        <w:r w:rsidR="00351742" w:rsidRPr="00232408">
          <w:rPr>
            <w:rStyle w:val="a3"/>
            <w:noProof/>
          </w:rPr>
          <w:t>Перспективные топливные балансы</w:t>
        </w:r>
        <w:r w:rsidR="00351742">
          <w:rPr>
            <w:noProof/>
            <w:webHidden/>
          </w:rPr>
          <w:tab/>
        </w:r>
        <w:r>
          <w:rPr>
            <w:noProof/>
            <w:webHidden/>
          </w:rPr>
          <w:fldChar w:fldCharType="begin"/>
        </w:r>
        <w:r w:rsidR="00351742">
          <w:rPr>
            <w:noProof/>
            <w:webHidden/>
          </w:rPr>
          <w:instrText xml:space="preserve"> PAGEREF _Toc44062310 \h </w:instrText>
        </w:r>
        <w:r>
          <w:rPr>
            <w:noProof/>
            <w:webHidden/>
          </w:rPr>
        </w:r>
        <w:r>
          <w:rPr>
            <w:noProof/>
            <w:webHidden/>
          </w:rPr>
          <w:fldChar w:fldCharType="separate"/>
        </w:r>
        <w:r w:rsidR="00351742">
          <w:rPr>
            <w:noProof/>
            <w:webHidden/>
          </w:rPr>
          <w:t>40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11" w:history="1">
        <w:r w:rsidR="00351742" w:rsidRPr="00232408">
          <w:rPr>
            <w:rStyle w:val="a3"/>
            <w:noProof/>
          </w:rPr>
          <w:t>Раздел 8, пункт 1.</w:t>
        </w:r>
        <w:r w:rsidR="00351742">
          <w:rPr>
            <w:noProof/>
            <w:webHidden/>
          </w:rPr>
          <w:tab/>
        </w:r>
        <w:r>
          <w:rPr>
            <w:noProof/>
            <w:webHidden/>
          </w:rPr>
          <w:fldChar w:fldCharType="begin"/>
        </w:r>
        <w:r w:rsidR="00351742">
          <w:rPr>
            <w:noProof/>
            <w:webHidden/>
          </w:rPr>
          <w:instrText xml:space="preserve"> PAGEREF _Toc44062311 \h </w:instrText>
        </w:r>
        <w:r>
          <w:rPr>
            <w:noProof/>
            <w:webHidden/>
          </w:rPr>
        </w:r>
        <w:r>
          <w:rPr>
            <w:noProof/>
            <w:webHidden/>
          </w:rPr>
          <w:fldChar w:fldCharType="separate"/>
        </w:r>
        <w:r w:rsidR="00351742">
          <w:rPr>
            <w:noProof/>
            <w:webHidden/>
          </w:rPr>
          <w:t>40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12" w:history="1">
        <w:r w:rsidR="00351742" w:rsidRPr="00232408">
          <w:rPr>
            <w:rStyle w:val="a3"/>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351742">
          <w:rPr>
            <w:noProof/>
            <w:webHidden/>
          </w:rPr>
          <w:tab/>
        </w:r>
        <w:r>
          <w:rPr>
            <w:noProof/>
            <w:webHidden/>
          </w:rPr>
          <w:fldChar w:fldCharType="begin"/>
        </w:r>
        <w:r w:rsidR="00351742">
          <w:rPr>
            <w:noProof/>
            <w:webHidden/>
          </w:rPr>
          <w:instrText xml:space="preserve"> PAGEREF _Toc44062312 \h </w:instrText>
        </w:r>
        <w:r>
          <w:rPr>
            <w:noProof/>
            <w:webHidden/>
          </w:rPr>
        </w:r>
        <w:r>
          <w:rPr>
            <w:noProof/>
            <w:webHidden/>
          </w:rPr>
          <w:fldChar w:fldCharType="separate"/>
        </w:r>
        <w:r w:rsidR="00351742">
          <w:rPr>
            <w:noProof/>
            <w:webHidden/>
          </w:rPr>
          <w:t>40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13" w:history="1">
        <w:r w:rsidR="00351742" w:rsidRPr="00232408">
          <w:rPr>
            <w:rStyle w:val="a3"/>
            <w:noProof/>
          </w:rPr>
          <w:t>Раздел 8, пункт 2.</w:t>
        </w:r>
        <w:r w:rsidR="00351742">
          <w:rPr>
            <w:noProof/>
            <w:webHidden/>
          </w:rPr>
          <w:tab/>
        </w:r>
        <w:r>
          <w:rPr>
            <w:noProof/>
            <w:webHidden/>
          </w:rPr>
          <w:fldChar w:fldCharType="begin"/>
        </w:r>
        <w:r w:rsidR="00351742">
          <w:rPr>
            <w:noProof/>
            <w:webHidden/>
          </w:rPr>
          <w:instrText xml:space="preserve"> PAGEREF _Toc44062313 \h </w:instrText>
        </w:r>
        <w:r>
          <w:rPr>
            <w:noProof/>
            <w:webHidden/>
          </w:rPr>
        </w:r>
        <w:r>
          <w:rPr>
            <w:noProof/>
            <w:webHidden/>
          </w:rPr>
          <w:fldChar w:fldCharType="separate"/>
        </w:r>
        <w:r w:rsidR="00351742">
          <w:rPr>
            <w:noProof/>
            <w:webHidden/>
          </w:rPr>
          <w:t>40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14" w:history="1">
        <w:r w:rsidR="00351742" w:rsidRPr="00232408">
          <w:rPr>
            <w:rStyle w:val="a3"/>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351742">
          <w:rPr>
            <w:noProof/>
            <w:webHidden/>
          </w:rPr>
          <w:tab/>
        </w:r>
        <w:r>
          <w:rPr>
            <w:noProof/>
            <w:webHidden/>
          </w:rPr>
          <w:fldChar w:fldCharType="begin"/>
        </w:r>
        <w:r w:rsidR="00351742">
          <w:rPr>
            <w:noProof/>
            <w:webHidden/>
          </w:rPr>
          <w:instrText xml:space="preserve"> PAGEREF _Toc44062314 \h </w:instrText>
        </w:r>
        <w:r>
          <w:rPr>
            <w:noProof/>
            <w:webHidden/>
          </w:rPr>
        </w:r>
        <w:r>
          <w:rPr>
            <w:noProof/>
            <w:webHidden/>
          </w:rPr>
          <w:fldChar w:fldCharType="separate"/>
        </w:r>
        <w:r w:rsidR="00351742">
          <w:rPr>
            <w:noProof/>
            <w:webHidden/>
          </w:rPr>
          <w:t>40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15" w:history="1">
        <w:r w:rsidR="00351742" w:rsidRPr="00232408">
          <w:rPr>
            <w:rStyle w:val="a3"/>
            <w:noProof/>
          </w:rPr>
          <w:t>Раздел 8, пункт 3.</w:t>
        </w:r>
        <w:r w:rsidR="00351742">
          <w:rPr>
            <w:noProof/>
            <w:webHidden/>
          </w:rPr>
          <w:tab/>
        </w:r>
        <w:r>
          <w:rPr>
            <w:noProof/>
            <w:webHidden/>
          </w:rPr>
          <w:fldChar w:fldCharType="begin"/>
        </w:r>
        <w:r w:rsidR="00351742">
          <w:rPr>
            <w:noProof/>
            <w:webHidden/>
          </w:rPr>
          <w:instrText xml:space="preserve"> PAGEREF _Toc44062315 \h </w:instrText>
        </w:r>
        <w:r>
          <w:rPr>
            <w:noProof/>
            <w:webHidden/>
          </w:rPr>
        </w:r>
        <w:r>
          <w:rPr>
            <w:noProof/>
            <w:webHidden/>
          </w:rPr>
          <w:fldChar w:fldCharType="separate"/>
        </w:r>
        <w:r w:rsidR="00351742">
          <w:rPr>
            <w:noProof/>
            <w:webHidden/>
          </w:rPr>
          <w:t>40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16" w:history="1">
        <w:r w:rsidR="00351742" w:rsidRPr="00232408">
          <w:rPr>
            <w:rStyle w:val="a3"/>
            <w:noProof/>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351742">
          <w:rPr>
            <w:noProof/>
            <w:webHidden/>
          </w:rPr>
          <w:tab/>
        </w:r>
        <w:r>
          <w:rPr>
            <w:noProof/>
            <w:webHidden/>
          </w:rPr>
          <w:fldChar w:fldCharType="begin"/>
        </w:r>
        <w:r w:rsidR="00351742">
          <w:rPr>
            <w:noProof/>
            <w:webHidden/>
          </w:rPr>
          <w:instrText xml:space="preserve"> PAGEREF _Toc44062316 \h </w:instrText>
        </w:r>
        <w:r>
          <w:rPr>
            <w:noProof/>
            <w:webHidden/>
          </w:rPr>
        </w:r>
        <w:r>
          <w:rPr>
            <w:noProof/>
            <w:webHidden/>
          </w:rPr>
          <w:fldChar w:fldCharType="separate"/>
        </w:r>
        <w:r w:rsidR="00351742">
          <w:rPr>
            <w:noProof/>
            <w:webHidden/>
          </w:rPr>
          <w:t>40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17" w:history="1">
        <w:r w:rsidR="00351742" w:rsidRPr="00232408">
          <w:rPr>
            <w:rStyle w:val="a3"/>
            <w:noProof/>
          </w:rPr>
          <w:t>Раздел 8, пункт 4.</w:t>
        </w:r>
        <w:r w:rsidR="00351742">
          <w:rPr>
            <w:noProof/>
            <w:webHidden/>
          </w:rPr>
          <w:tab/>
        </w:r>
        <w:r>
          <w:rPr>
            <w:noProof/>
            <w:webHidden/>
          </w:rPr>
          <w:fldChar w:fldCharType="begin"/>
        </w:r>
        <w:r w:rsidR="00351742">
          <w:rPr>
            <w:noProof/>
            <w:webHidden/>
          </w:rPr>
          <w:instrText xml:space="preserve"> PAGEREF _Toc44062317 \h </w:instrText>
        </w:r>
        <w:r>
          <w:rPr>
            <w:noProof/>
            <w:webHidden/>
          </w:rPr>
        </w:r>
        <w:r>
          <w:rPr>
            <w:noProof/>
            <w:webHidden/>
          </w:rPr>
          <w:fldChar w:fldCharType="separate"/>
        </w:r>
        <w:r w:rsidR="00351742">
          <w:rPr>
            <w:noProof/>
            <w:webHidden/>
          </w:rPr>
          <w:t>40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18" w:history="1">
        <w:r w:rsidR="00351742" w:rsidRPr="00232408">
          <w:rPr>
            <w:rStyle w:val="a3"/>
            <w:noProof/>
          </w:rPr>
          <w:t>Приоритетное направление развития топливного баланса поселения, городского округа.</w:t>
        </w:r>
        <w:r w:rsidR="00351742">
          <w:rPr>
            <w:noProof/>
            <w:webHidden/>
          </w:rPr>
          <w:tab/>
        </w:r>
        <w:r>
          <w:rPr>
            <w:noProof/>
            <w:webHidden/>
          </w:rPr>
          <w:fldChar w:fldCharType="begin"/>
        </w:r>
        <w:r w:rsidR="00351742">
          <w:rPr>
            <w:noProof/>
            <w:webHidden/>
          </w:rPr>
          <w:instrText xml:space="preserve"> PAGEREF _Toc44062318 \h </w:instrText>
        </w:r>
        <w:r>
          <w:rPr>
            <w:noProof/>
            <w:webHidden/>
          </w:rPr>
        </w:r>
        <w:r>
          <w:rPr>
            <w:noProof/>
            <w:webHidden/>
          </w:rPr>
          <w:fldChar w:fldCharType="separate"/>
        </w:r>
        <w:r w:rsidR="00351742">
          <w:rPr>
            <w:noProof/>
            <w:webHidden/>
          </w:rPr>
          <w:t>40</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19" w:history="1">
        <w:r w:rsidR="00351742" w:rsidRPr="00232408">
          <w:rPr>
            <w:rStyle w:val="a3"/>
            <w:noProof/>
          </w:rPr>
          <w:t>Раздел 9</w:t>
        </w:r>
        <w:r w:rsidR="00351742">
          <w:rPr>
            <w:noProof/>
            <w:webHidden/>
          </w:rPr>
          <w:tab/>
        </w:r>
        <w:r>
          <w:rPr>
            <w:noProof/>
            <w:webHidden/>
          </w:rPr>
          <w:fldChar w:fldCharType="begin"/>
        </w:r>
        <w:r w:rsidR="00351742">
          <w:rPr>
            <w:noProof/>
            <w:webHidden/>
          </w:rPr>
          <w:instrText xml:space="preserve"> PAGEREF _Toc44062319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20" w:history="1">
        <w:r w:rsidR="00351742" w:rsidRPr="00232408">
          <w:rPr>
            <w:rStyle w:val="a3"/>
            <w:noProof/>
          </w:rPr>
          <w:t>Инвестиции в строительство, реконструкцию и техническое перевооружение</w:t>
        </w:r>
        <w:r w:rsidR="00351742">
          <w:rPr>
            <w:noProof/>
            <w:webHidden/>
          </w:rPr>
          <w:tab/>
        </w:r>
        <w:r>
          <w:rPr>
            <w:noProof/>
            <w:webHidden/>
          </w:rPr>
          <w:fldChar w:fldCharType="begin"/>
        </w:r>
        <w:r w:rsidR="00351742">
          <w:rPr>
            <w:noProof/>
            <w:webHidden/>
          </w:rPr>
          <w:instrText xml:space="preserve"> PAGEREF _Toc44062320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21" w:history="1">
        <w:r w:rsidR="00351742" w:rsidRPr="00232408">
          <w:rPr>
            <w:rStyle w:val="a3"/>
            <w:noProof/>
          </w:rPr>
          <w:t>Раздел 9, пункт 1.</w:t>
        </w:r>
        <w:r w:rsidR="00351742">
          <w:rPr>
            <w:noProof/>
            <w:webHidden/>
          </w:rPr>
          <w:tab/>
        </w:r>
        <w:r>
          <w:rPr>
            <w:noProof/>
            <w:webHidden/>
          </w:rPr>
          <w:fldChar w:fldCharType="begin"/>
        </w:r>
        <w:r w:rsidR="00351742">
          <w:rPr>
            <w:noProof/>
            <w:webHidden/>
          </w:rPr>
          <w:instrText xml:space="preserve"> PAGEREF _Toc44062321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22" w:history="1">
        <w:r w:rsidR="00351742" w:rsidRPr="00232408">
          <w:rPr>
            <w:rStyle w:val="a3"/>
            <w:noProof/>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351742">
          <w:rPr>
            <w:noProof/>
            <w:webHidden/>
          </w:rPr>
          <w:tab/>
        </w:r>
        <w:r>
          <w:rPr>
            <w:noProof/>
            <w:webHidden/>
          </w:rPr>
          <w:fldChar w:fldCharType="begin"/>
        </w:r>
        <w:r w:rsidR="00351742">
          <w:rPr>
            <w:noProof/>
            <w:webHidden/>
          </w:rPr>
          <w:instrText xml:space="preserve"> PAGEREF _Toc44062322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23" w:history="1">
        <w:r w:rsidR="00351742" w:rsidRPr="00232408">
          <w:rPr>
            <w:rStyle w:val="a3"/>
            <w:noProof/>
          </w:rPr>
          <w:t>Раздел 9, пункт 2.</w:t>
        </w:r>
        <w:r w:rsidR="00351742">
          <w:rPr>
            <w:noProof/>
            <w:webHidden/>
          </w:rPr>
          <w:tab/>
        </w:r>
        <w:r>
          <w:rPr>
            <w:noProof/>
            <w:webHidden/>
          </w:rPr>
          <w:fldChar w:fldCharType="begin"/>
        </w:r>
        <w:r w:rsidR="00351742">
          <w:rPr>
            <w:noProof/>
            <w:webHidden/>
          </w:rPr>
          <w:instrText xml:space="preserve"> PAGEREF _Toc44062323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24" w:history="1">
        <w:r w:rsidR="00351742" w:rsidRPr="00232408">
          <w:rPr>
            <w:rStyle w:val="a3"/>
            <w:noProof/>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r w:rsidR="00351742">
          <w:rPr>
            <w:noProof/>
            <w:webHidden/>
          </w:rPr>
          <w:tab/>
        </w:r>
        <w:r>
          <w:rPr>
            <w:noProof/>
            <w:webHidden/>
          </w:rPr>
          <w:fldChar w:fldCharType="begin"/>
        </w:r>
        <w:r w:rsidR="00351742">
          <w:rPr>
            <w:noProof/>
            <w:webHidden/>
          </w:rPr>
          <w:instrText xml:space="preserve"> PAGEREF _Toc44062324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25" w:history="1">
        <w:r w:rsidR="00351742" w:rsidRPr="00232408">
          <w:rPr>
            <w:rStyle w:val="a3"/>
            <w:noProof/>
          </w:rPr>
          <w:t>Раздел 9, пункт 3.</w:t>
        </w:r>
        <w:r w:rsidR="00351742">
          <w:rPr>
            <w:noProof/>
            <w:webHidden/>
          </w:rPr>
          <w:tab/>
        </w:r>
        <w:r>
          <w:rPr>
            <w:noProof/>
            <w:webHidden/>
          </w:rPr>
          <w:fldChar w:fldCharType="begin"/>
        </w:r>
        <w:r w:rsidR="00351742">
          <w:rPr>
            <w:noProof/>
            <w:webHidden/>
          </w:rPr>
          <w:instrText xml:space="preserve"> PAGEREF _Toc44062325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26" w:history="1">
        <w:r w:rsidR="00351742" w:rsidRPr="00232408">
          <w:rPr>
            <w:rStyle w:val="a3"/>
            <w:noProof/>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351742">
          <w:rPr>
            <w:noProof/>
            <w:webHidden/>
          </w:rPr>
          <w:tab/>
        </w:r>
        <w:r>
          <w:rPr>
            <w:noProof/>
            <w:webHidden/>
          </w:rPr>
          <w:fldChar w:fldCharType="begin"/>
        </w:r>
        <w:r w:rsidR="00351742">
          <w:rPr>
            <w:noProof/>
            <w:webHidden/>
          </w:rPr>
          <w:instrText xml:space="preserve"> PAGEREF _Toc44062326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27" w:history="1">
        <w:r w:rsidR="00351742" w:rsidRPr="00232408">
          <w:rPr>
            <w:rStyle w:val="a3"/>
            <w:noProof/>
          </w:rPr>
          <w:t>Раздел 9, пункт 4.</w:t>
        </w:r>
        <w:r w:rsidR="00351742">
          <w:rPr>
            <w:noProof/>
            <w:webHidden/>
          </w:rPr>
          <w:tab/>
        </w:r>
        <w:r>
          <w:rPr>
            <w:noProof/>
            <w:webHidden/>
          </w:rPr>
          <w:fldChar w:fldCharType="begin"/>
        </w:r>
        <w:r w:rsidR="00351742">
          <w:rPr>
            <w:noProof/>
            <w:webHidden/>
          </w:rPr>
          <w:instrText xml:space="preserve"> PAGEREF _Toc44062327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28" w:history="1">
        <w:r w:rsidR="00351742" w:rsidRPr="00232408">
          <w:rPr>
            <w:rStyle w:val="a3"/>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351742">
          <w:rPr>
            <w:noProof/>
            <w:webHidden/>
          </w:rPr>
          <w:tab/>
        </w:r>
        <w:r>
          <w:rPr>
            <w:noProof/>
            <w:webHidden/>
          </w:rPr>
          <w:fldChar w:fldCharType="begin"/>
        </w:r>
        <w:r w:rsidR="00351742">
          <w:rPr>
            <w:noProof/>
            <w:webHidden/>
          </w:rPr>
          <w:instrText xml:space="preserve"> PAGEREF _Toc44062328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29" w:history="1">
        <w:r w:rsidR="00351742" w:rsidRPr="00232408">
          <w:rPr>
            <w:rStyle w:val="a3"/>
            <w:noProof/>
          </w:rPr>
          <w:t>Раздел 9, пункт 5.</w:t>
        </w:r>
        <w:r w:rsidR="00351742">
          <w:rPr>
            <w:noProof/>
            <w:webHidden/>
          </w:rPr>
          <w:tab/>
        </w:r>
        <w:r>
          <w:rPr>
            <w:noProof/>
            <w:webHidden/>
          </w:rPr>
          <w:fldChar w:fldCharType="begin"/>
        </w:r>
        <w:r w:rsidR="00351742">
          <w:rPr>
            <w:noProof/>
            <w:webHidden/>
          </w:rPr>
          <w:instrText xml:space="preserve"> PAGEREF _Toc44062329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30" w:history="1">
        <w:r w:rsidR="00351742" w:rsidRPr="00232408">
          <w:rPr>
            <w:rStyle w:val="a3"/>
            <w:noProof/>
          </w:rPr>
          <w:t>Оценку эффективности инвестиций по отдельным предложениям.</w:t>
        </w:r>
        <w:r w:rsidR="00351742">
          <w:rPr>
            <w:noProof/>
            <w:webHidden/>
          </w:rPr>
          <w:tab/>
        </w:r>
        <w:r>
          <w:rPr>
            <w:noProof/>
            <w:webHidden/>
          </w:rPr>
          <w:fldChar w:fldCharType="begin"/>
        </w:r>
        <w:r w:rsidR="00351742">
          <w:rPr>
            <w:noProof/>
            <w:webHidden/>
          </w:rPr>
          <w:instrText xml:space="preserve"> PAGEREF _Toc44062330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31" w:history="1">
        <w:r w:rsidR="00351742" w:rsidRPr="00232408">
          <w:rPr>
            <w:rStyle w:val="a3"/>
            <w:noProof/>
          </w:rPr>
          <w:t>Раздел 9, пункт 6.</w:t>
        </w:r>
        <w:r w:rsidR="00351742">
          <w:rPr>
            <w:noProof/>
            <w:webHidden/>
          </w:rPr>
          <w:tab/>
        </w:r>
        <w:r>
          <w:rPr>
            <w:noProof/>
            <w:webHidden/>
          </w:rPr>
          <w:fldChar w:fldCharType="begin"/>
        </w:r>
        <w:r w:rsidR="00351742">
          <w:rPr>
            <w:noProof/>
            <w:webHidden/>
          </w:rPr>
          <w:instrText xml:space="preserve"> PAGEREF _Toc44062331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32" w:history="1">
        <w:r w:rsidR="00351742" w:rsidRPr="00232408">
          <w:rPr>
            <w:rStyle w:val="a3"/>
            <w:noProof/>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351742">
          <w:rPr>
            <w:noProof/>
            <w:webHidden/>
          </w:rPr>
          <w:tab/>
        </w:r>
        <w:r>
          <w:rPr>
            <w:noProof/>
            <w:webHidden/>
          </w:rPr>
          <w:fldChar w:fldCharType="begin"/>
        </w:r>
        <w:r w:rsidR="00351742">
          <w:rPr>
            <w:noProof/>
            <w:webHidden/>
          </w:rPr>
          <w:instrText xml:space="preserve"> PAGEREF _Toc44062332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33" w:history="1">
        <w:r w:rsidR="00351742" w:rsidRPr="00232408">
          <w:rPr>
            <w:rStyle w:val="a3"/>
            <w:noProof/>
          </w:rPr>
          <w:t>Раздел 10</w:t>
        </w:r>
        <w:r w:rsidR="00351742">
          <w:rPr>
            <w:noProof/>
            <w:webHidden/>
          </w:rPr>
          <w:tab/>
        </w:r>
        <w:r>
          <w:rPr>
            <w:noProof/>
            <w:webHidden/>
          </w:rPr>
          <w:fldChar w:fldCharType="begin"/>
        </w:r>
        <w:r w:rsidR="00351742">
          <w:rPr>
            <w:noProof/>
            <w:webHidden/>
          </w:rPr>
          <w:instrText xml:space="preserve"> PAGEREF _Toc44062333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34" w:history="1">
        <w:r w:rsidR="00351742" w:rsidRPr="00232408">
          <w:rPr>
            <w:rStyle w:val="a3"/>
            <w:noProof/>
          </w:rPr>
          <w:t>Решение об определению единой теплоснабжающей организации</w:t>
        </w:r>
        <w:r w:rsidR="00351742">
          <w:rPr>
            <w:noProof/>
            <w:webHidden/>
          </w:rPr>
          <w:tab/>
        </w:r>
        <w:r>
          <w:rPr>
            <w:noProof/>
            <w:webHidden/>
          </w:rPr>
          <w:fldChar w:fldCharType="begin"/>
        </w:r>
        <w:r w:rsidR="00351742">
          <w:rPr>
            <w:noProof/>
            <w:webHidden/>
          </w:rPr>
          <w:instrText xml:space="preserve"> PAGEREF _Toc44062334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35" w:history="1">
        <w:r w:rsidR="00351742" w:rsidRPr="00232408">
          <w:rPr>
            <w:rStyle w:val="a3"/>
            <w:noProof/>
          </w:rPr>
          <w:t>Раздел 10, пункт 1.</w:t>
        </w:r>
        <w:r w:rsidR="00351742">
          <w:rPr>
            <w:noProof/>
            <w:webHidden/>
          </w:rPr>
          <w:tab/>
        </w:r>
        <w:r>
          <w:rPr>
            <w:noProof/>
            <w:webHidden/>
          </w:rPr>
          <w:fldChar w:fldCharType="begin"/>
        </w:r>
        <w:r w:rsidR="00351742">
          <w:rPr>
            <w:noProof/>
            <w:webHidden/>
          </w:rPr>
          <w:instrText xml:space="preserve"> PAGEREF _Toc44062335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36" w:history="1">
        <w:r w:rsidR="00351742" w:rsidRPr="00232408">
          <w:rPr>
            <w:rStyle w:val="a3"/>
            <w:noProof/>
          </w:rPr>
          <w:t>Решение о присвоении статуса единой теплоснабжающей организации.</w:t>
        </w:r>
        <w:r w:rsidR="00351742">
          <w:rPr>
            <w:noProof/>
            <w:webHidden/>
          </w:rPr>
          <w:tab/>
        </w:r>
        <w:r>
          <w:rPr>
            <w:noProof/>
            <w:webHidden/>
          </w:rPr>
          <w:fldChar w:fldCharType="begin"/>
        </w:r>
        <w:r w:rsidR="00351742">
          <w:rPr>
            <w:noProof/>
            <w:webHidden/>
          </w:rPr>
          <w:instrText xml:space="preserve"> PAGEREF _Toc44062336 \h </w:instrText>
        </w:r>
        <w:r>
          <w:rPr>
            <w:noProof/>
            <w:webHidden/>
          </w:rPr>
        </w:r>
        <w:r>
          <w:rPr>
            <w:noProof/>
            <w:webHidden/>
          </w:rPr>
          <w:fldChar w:fldCharType="separate"/>
        </w:r>
        <w:r w:rsidR="00351742">
          <w:rPr>
            <w:noProof/>
            <w:webHidden/>
          </w:rPr>
          <w:t>41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37" w:history="1">
        <w:r w:rsidR="00351742" w:rsidRPr="00232408">
          <w:rPr>
            <w:rStyle w:val="a3"/>
            <w:noProof/>
          </w:rPr>
          <w:t>Раздел 10, пункт 2.</w:t>
        </w:r>
        <w:r w:rsidR="00351742">
          <w:rPr>
            <w:noProof/>
            <w:webHidden/>
          </w:rPr>
          <w:tab/>
        </w:r>
        <w:r>
          <w:rPr>
            <w:noProof/>
            <w:webHidden/>
          </w:rPr>
          <w:fldChar w:fldCharType="begin"/>
        </w:r>
        <w:r w:rsidR="00351742">
          <w:rPr>
            <w:noProof/>
            <w:webHidden/>
          </w:rPr>
          <w:instrText xml:space="preserve"> PAGEREF _Toc44062337 \h </w:instrText>
        </w:r>
        <w:r>
          <w:rPr>
            <w:noProof/>
            <w:webHidden/>
          </w:rPr>
        </w:r>
        <w:r>
          <w:rPr>
            <w:noProof/>
            <w:webHidden/>
          </w:rPr>
          <w:fldChar w:fldCharType="separate"/>
        </w:r>
        <w:r w:rsidR="00351742">
          <w:rPr>
            <w:noProof/>
            <w:webHidden/>
          </w:rPr>
          <w:t>42</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38" w:history="1">
        <w:r w:rsidR="00351742" w:rsidRPr="00232408">
          <w:rPr>
            <w:rStyle w:val="a3"/>
            <w:noProof/>
          </w:rPr>
          <w:t>Реестр зон деятельности единой теплоснабжающей организации.</w:t>
        </w:r>
        <w:r w:rsidR="00351742">
          <w:rPr>
            <w:noProof/>
            <w:webHidden/>
          </w:rPr>
          <w:tab/>
        </w:r>
        <w:r>
          <w:rPr>
            <w:noProof/>
            <w:webHidden/>
          </w:rPr>
          <w:fldChar w:fldCharType="begin"/>
        </w:r>
        <w:r w:rsidR="00351742">
          <w:rPr>
            <w:noProof/>
            <w:webHidden/>
          </w:rPr>
          <w:instrText xml:space="preserve"> PAGEREF _Toc44062338 \h </w:instrText>
        </w:r>
        <w:r>
          <w:rPr>
            <w:noProof/>
            <w:webHidden/>
          </w:rPr>
        </w:r>
        <w:r>
          <w:rPr>
            <w:noProof/>
            <w:webHidden/>
          </w:rPr>
          <w:fldChar w:fldCharType="separate"/>
        </w:r>
        <w:r w:rsidR="00351742">
          <w:rPr>
            <w:noProof/>
            <w:webHidden/>
          </w:rPr>
          <w:t>42</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39" w:history="1">
        <w:r w:rsidR="00351742" w:rsidRPr="00232408">
          <w:rPr>
            <w:rStyle w:val="a3"/>
            <w:noProof/>
          </w:rPr>
          <w:t>Раздел 10, пункт 3.</w:t>
        </w:r>
        <w:r w:rsidR="00351742">
          <w:rPr>
            <w:noProof/>
            <w:webHidden/>
          </w:rPr>
          <w:tab/>
        </w:r>
        <w:r>
          <w:rPr>
            <w:noProof/>
            <w:webHidden/>
          </w:rPr>
          <w:fldChar w:fldCharType="begin"/>
        </w:r>
        <w:r w:rsidR="00351742">
          <w:rPr>
            <w:noProof/>
            <w:webHidden/>
          </w:rPr>
          <w:instrText xml:space="preserve"> PAGEREF _Toc44062339 \h </w:instrText>
        </w:r>
        <w:r>
          <w:rPr>
            <w:noProof/>
            <w:webHidden/>
          </w:rPr>
        </w:r>
        <w:r>
          <w:rPr>
            <w:noProof/>
            <w:webHidden/>
          </w:rPr>
          <w:fldChar w:fldCharType="separate"/>
        </w:r>
        <w:r w:rsidR="00351742">
          <w:rPr>
            <w:noProof/>
            <w:webHidden/>
          </w:rPr>
          <w:t>42</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40" w:history="1">
        <w:r w:rsidR="00351742" w:rsidRPr="00232408">
          <w:rPr>
            <w:rStyle w:val="a3"/>
            <w:noProof/>
          </w:rPr>
          <w:t>Основания, в том числе критерии, в соответствии с которыми теплоснабжающей организации присвоен статус единой теплоснабжающей организацией.</w:t>
        </w:r>
        <w:r w:rsidR="00351742">
          <w:rPr>
            <w:noProof/>
            <w:webHidden/>
          </w:rPr>
          <w:tab/>
        </w:r>
        <w:r>
          <w:rPr>
            <w:noProof/>
            <w:webHidden/>
          </w:rPr>
          <w:fldChar w:fldCharType="begin"/>
        </w:r>
        <w:r w:rsidR="00351742">
          <w:rPr>
            <w:noProof/>
            <w:webHidden/>
          </w:rPr>
          <w:instrText xml:space="preserve"> PAGEREF _Toc44062340 \h </w:instrText>
        </w:r>
        <w:r>
          <w:rPr>
            <w:noProof/>
            <w:webHidden/>
          </w:rPr>
        </w:r>
        <w:r>
          <w:rPr>
            <w:noProof/>
            <w:webHidden/>
          </w:rPr>
          <w:fldChar w:fldCharType="separate"/>
        </w:r>
        <w:r w:rsidR="00351742">
          <w:rPr>
            <w:noProof/>
            <w:webHidden/>
          </w:rPr>
          <w:t>42</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41" w:history="1">
        <w:r w:rsidR="00351742" w:rsidRPr="00232408">
          <w:rPr>
            <w:rStyle w:val="a3"/>
            <w:noProof/>
          </w:rPr>
          <w:t>Раздел 10, пункт 4.</w:t>
        </w:r>
        <w:r w:rsidR="00351742">
          <w:rPr>
            <w:noProof/>
            <w:webHidden/>
          </w:rPr>
          <w:tab/>
        </w:r>
        <w:r>
          <w:rPr>
            <w:noProof/>
            <w:webHidden/>
          </w:rPr>
          <w:fldChar w:fldCharType="begin"/>
        </w:r>
        <w:r w:rsidR="00351742">
          <w:rPr>
            <w:noProof/>
            <w:webHidden/>
          </w:rPr>
          <w:instrText xml:space="preserve"> PAGEREF _Toc44062341 \h </w:instrText>
        </w:r>
        <w:r>
          <w:rPr>
            <w:noProof/>
            <w:webHidden/>
          </w:rPr>
        </w:r>
        <w:r>
          <w:rPr>
            <w:noProof/>
            <w:webHidden/>
          </w:rPr>
          <w:fldChar w:fldCharType="separate"/>
        </w:r>
        <w:r w:rsidR="00351742">
          <w:rPr>
            <w:noProof/>
            <w:webHidden/>
          </w:rPr>
          <w:t>43</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42" w:history="1">
        <w:r w:rsidR="00351742" w:rsidRPr="00232408">
          <w:rPr>
            <w:rStyle w:val="a3"/>
            <w:noProof/>
          </w:rPr>
          <w:t>Информация о поданных теплоснабжающими организациями заявках на присвоение статуса единой теплоснабжающей организации.</w:t>
        </w:r>
        <w:r w:rsidR="00351742">
          <w:rPr>
            <w:noProof/>
            <w:webHidden/>
          </w:rPr>
          <w:tab/>
        </w:r>
        <w:r>
          <w:rPr>
            <w:noProof/>
            <w:webHidden/>
          </w:rPr>
          <w:fldChar w:fldCharType="begin"/>
        </w:r>
        <w:r w:rsidR="00351742">
          <w:rPr>
            <w:noProof/>
            <w:webHidden/>
          </w:rPr>
          <w:instrText xml:space="preserve"> PAGEREF _Toc44062342 \h </w:instrText>
        </w:r>
        <w:r>
          <w:rPr>
            <w:noProof/>
            <w:webHidden/>
          </w:rPr>
        </w:r>
        <w:r>
          <w:rPr>
            <w:noProof/>
            <w:webHidden/>
          </w:rPr>
          <w:fldChar w:fldCharType="separate"/>
        </w:r>
        <w:r w:rsidR="00351742">
          <w:rPr>
            <w:noProof/>
            <w:webHidden/>
          </w:rPr>
          <w:t>43</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43" w:history="1">
        <w:r w:rsidR="00351742" w:rsidRPr="00232408">
          <w:rPr>
            <w:rStyle w:val="a3"/>
            <w:noProof/>
          </w:rPr>
          <w:t>Раздел 10, пункт 5.</w:t>
        </w:r>
        <w:r w:rsidR="00351742">
          <w:rPr>
            <w:noProof/>
            <w:webHidden/>
          </w:rPr>
          <w:tab/>
        </w:r>
        <w:r>
          <w:rPr>
            <w:noProof/>
            <w:webHidden/>
          </w:rPr>
          <w:fldChar w:fldCharType="begin"/>
        </w:r>
        <w:r w:rsidR="00351742">
          <w:rPr>
            <w:noProof/>
            <w:webHidden/>
          </w:rPr>
          <w:instrText xml:space="preserve"> PAGEREF _Toc44062343 \h </w:instrText>
        </w:r>
        <w:r>
          <w:rPr>
            <w:noProof/>
            <w:webHidden/>
          </w:rPr>
        </w:r>
        <w:r>
          <w:rPr>
            <w:noProof/>
            <w:webHidden/>
          </w:rPr>
          <w:fldChar w:fldCharType="separate"/>
        </w:r>
        <w:r w:rsidR="00351742">
          <w:rPr>
            <w:noProof/>
            <w:webHidden/>
          </w:rPr>
          <w:t>44</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44" w:history="1">
        <w:r w:rsidR="00351742" w:rsidRPr="00232408">
          <w:rPr>
            <w:rStyle w:val="a3"/>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351742">
          <w:rPr>
            <w:noProof/>
            <w:webHidden/>
          </w:rPr>
          <w:tab/>
        </w:r>
        <w:r>
          <w:rPr>
            <w:noProof/>
            <w:webHidden/>
          </w:rPr>
          <w:fldChar w:fldCharType="begin"/>
        </w:r>
        <w:r w:rsidR="00351742">
          <w:rPr>
            <w:noProof/>
            <w:webHidden/>
          </w:rPr>
          <w:instrText xml:space="preserve"> PAGEREF _Toc44062344 \h </w:instrText>
        </w:r>
        <w:r>
          <w:rPr>
            <w:noProof/>
            <w:webHidden/>
          </w:rPr>
        </w:r>
        <w:r>
          <w:rPr>
            <w:noProof/>
            <w:webHidden/>
          </w:rPr>
          <w:fldChar w:fldCharType="separate"/>
        </w:r>
        <w:r w:rsidR="00351742">
          <w:rPr>
            <w:noProof/>
            <w:webHidden/>
          </w:rPr>
          <w:t>44</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45" w:history="1">
        <w:r w:rsidR="00351742" w:rsidRPr="00232408">
          <w:rPr>
            <w:rStyle w:val="a3"/>
            <w:noProof/>
          </w:rPr>
          <w:t>Раздел 11</w:t>
        </w:r>
        <w:r w:rsidR="00351742">
          <w:rPr>
            <w:noProof/>
            <w:webHidden/>
          </w:rPr>
          <w:tab/>
        </w:r>
        <w:r>
          <w:rPr>
            <w:noProof/>
            <w:webHidden/>
          </w:rPr>
          <w:fldChar w:fldCharType="begin"/>
        </w:r>
        <w:r w:rsidR="00351742">
          <w:rPr>
            <w:noProof/>
            <w:webHidden/>
          </w:rPr>
          <w:instrText xml:space="preserve"> PAGEREF _Toc44062345 \h </w:instrText>
        </w:r>
        <w:r>
          <w:rPr>
            <w:noProof/>
            <w:webHidden/>
          </w:rPr>
        </w:r>
        <w:r>
          <w:rPr>
            <w:noProof/>
            <w:webHidden/>
          </w:rPr>
          <w:fldChar w:fldCharType="separate"/>
        </w:r>
        <w:r w:rsidR="00351742">
          <w:rPr>
            <w:noProof/>
            <w:webHidden/>
          </w:rPr>
          <w:t>44</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46" w:history="1">
        <w:r w:rsidR="00351742" w:rsidRPr="00232408">
          <w:rPr>
            <w:rStyle w:val="a3"/>
            <w:noProof/>
          </w:rPr>
          <w:t>"Решения о распределении тепловой нагрузки между источниками тепловой энергии".</w:t>
        </w:r>
        <w:r w:rsidR="00351742">
          <w:rPr>
            <w:noProof/>
            <w:webHidden/>
          </w:rPr>
          <w:tab/>
        </w:r>
        <w:r>
          <w:rPr>
            <w:noProof/>
            <w:webHidden/>
          </w:rPr>
          <w:fldChar w:fldCharType="begin"/>
        </w:r>
        <w:r w:rsidR="00351742">
          <w:rPr>
            <w:noProof/>
            <w:webHidden/>
          </w:rPr>
          <w:instrText xml:space="preserve"> PAGEREF _Toc44062346 \h </w:instrText>
        </w:r>
        <w:r>
          <w:rPr>
            <w:noProof/>
            <w:webHidden/>
          </w:rPr>
        </w:r>
        <w:r>
          <w:rPr>
            <w:noProof/>
            <w:webHidden/>
          </w:rPr>
          <w:fldChar w:fldCharType="separate"/>
        </w:r>
        <w:r w:rsidR="00351742">
          <w:rPr>
            <w:noProof/>
            <w:webHidden/>
          </w:rPr>
          <w:t>44</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47" w:history="1">
        <w:r w:rsidR="00351742" w:rsidRPr="00232408">
          <w:rPr>
            <w:rStyle w:val="a3"/>
            <w:noProof/>
          </w:rPr>
          <w:t>Раздел 12</w:t>
        </w:r>
        <w:r w:rsidR="00351742">
          <w:rPr>
            <w:noProof/>
            <w:webHidden/>
          </w:rPr>
          <w:tab/>
        </w:r>
        <w:r>
          <w:rPr>
            <w:noProof/>
            <w:webHidden/>
          </w:rPr>
          <w:fldChar w:fldCharType="begin"/>
        </w:r>
        <w:r w:rsidR="00351742">
          <w:rPr>
            <w:noProof/>
            <w:webHidden/>
          </w:rPr>
          <w:instrText xml:space="preserve"> PAGEREF _Toc44062347 \h </w:instrText>
        </w:r>
        <w:r>
          <w:rPr>
            <w:noProof/>
            <w:webHidden/>
          </w:rPr>
        </w:r>
        <w:r>
          <w:rPr>
            <w:noProof/>
            <w:webHidden/>
          </w:rPr>
          <w:fldChar w:fldCharType="separate"/>
        </w:r>
        <w:r w:rsidR="00351742">
          <w:rPr>
            <w:noProof/>
            <w:webHidden/>
          </w:rPr>
          <w:t>45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48" w:history="1">
        <w:r w:rsidR="00351742" w:rsidRPr="00232408">
          <w:rPr>
            <w:rStyle w:val="a3"/>
            <w:noProof/>
          </w:rPr>
          <w:t>"Решения по бесхозяйным тепловым сетям"</w:t>
        </w:r>
        <w:r w:rsidR="00351742">
          <w:rPr>
            <w:noProof/>
            <w:webHidden/>
          </w:rPr>
          <w:tab/>
        </w:r>
        <w:r>
          <w:rPr>
            <w:noProof/>
            <w:webHidden/>
          </w:rPr>
          <w:fldChar w:fldCharType="begin"/>
        </w:r>
        <w:r w:rsidR="00351742">
          <w:rPr>
            <w:noProof/>
            <w:webHidden/>
          </w:rPr>
          <w:instrText xml:space="preserve"> PAGEREF _Toc44062348 \h </w:instrText>
        </w:r>
        <w:r>
          <w:rPr>
            <w:noProof/>
            <w:webHidden/>
          </w:rPr>
        </w:r>
        <w:r>
          <w:rPr>
            <w:noProof/>
            <w:webHidden/>
          </w:rPr>
          <w:fldChar w:fldCharType="separate"/>
        </w:r>
        <w:r w:rsidR="00351742">
          <w:rPr>
            <w:noProof/>
            <w:webHidden/>
          </w:rPr>
          <w:t>45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49" w:history="1">
        <w:r w:rsidR="00351742" w:rsidRPr="00232408">
          <w:rPr>
            <w:rStyle w:val="a3"/>
            <w:noProof/>
          </w:rPr>
          <w:t>Раздел 13</w:t>
        </w:r>
        <w:r w:rsidR="00351742">
          <w:rPr>
            <w:noProof/>
            <w:webHidden/>
          </w:rPr>
          <w:tab/>
        </w:r>
        <w:r>
          <w:rPr>
            <w:noProof/>
            <w:webHidden/>
          </w:rPr>
          <w:fldChar w:fldCharType="begin"/>
        </w:r>
        <w:r w:rsidR="00351742">
          <w:rPr>
            <w:noProof/>
            <w:webHidden/>
          </w:rPr>
          <w:instrText xml:space="preserve"> PAGEREF _Toc44062349 \h </w:instrText>
        </w:r>
        <w:r>
          <w:rPr>
            <w:noProof/>
            <w:webHidden/>
          </w:rPr>
        </w:r>
        <w:r>
          <w:rPr>
            <w:noProof/>
            <w:webHidden/>
          </w:rPr>
          <w:fldChar w:fldCharType="separate"/>
        </w:r>
        <w:r w:rsidR="00351742">
          <w:rPr>
            <w:noProof/>
            <w:webHidden/>
          </w:rPr>
          <w:t>45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50" w:history="1">
        <w:r w:rsidR="00351742" w:rsidRPr="00232408">
          <w:rPr>
            <w:rStyle w:val="a3"/>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351742">
          <w:rPr>
            <w:noProof/>
            <w:webHidden/>
          </w:rPr>
          <w:tab/>
        </w:r>
        <w:r>
          <w:rPr>
            <w:noProof/>
            <w:webHidden/>
          </w:rPr>
          <w:fldChar w:fldCharType="begin"/>
        </w:r>
        <w:r w:rsidR="00351742">
          <w:rPr>
            <w:noProof/>
            <w:webHidden/>
          </w:rPr>
          <w:instrText xml:space="preserve"> PAGEREF _Toc44062350 \h </w:instrText>
        </w:r>
        <w:r>
          <w:rPr>
            <w:noProof/>
            <w:webHidden/>
          </w:rPr>
        </w:r>
        <w:r>
          <w:rPr>
            <w:noProof/>
            <w:webHidden/>
          </w:rPr>
          <w:fldChar w:fldCharType="separate"/>
        </w:r>
        <w:r w:rsidR="00351742">
          <w:rPr>
            <w:noProof/>
            <w:webHidden/>
          </w:rPr>
          <w:t>45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51" w:history="1">
        <w:r w:rsidR="00351742" w:rsidRPr="00232408">
          <w:rPr>
            <w:rStyle w:val="a3"/>
            <w:noProof/>
          </w:rPr>
          <w:t>Раздел 13, пункт 1.</w:t>
        </w:r>
        <w:r w:rsidR="00351742">
          <w:rPr>
            <w:noProof/>
            <w:webHidden/>
          </w:rPr>
          <w:tab/>
        </w:r>
        <w:r>
          <w:rPr>
            <w:noProof/>
            <w:webHidden/>
          </w:rPr>
          <w:fldChar w:fldCharType="begin"/>
        </w:r>
        <w:r w:rsidR="00351742">
          <w:rPr>
            <w:noProof/>
            <w:webHidden/>
          </w:rPr>
          <w:instrText xml:space="preserve"> PAGEREF _Toc44062351 \h </w:instrText>
        </w:r>
        <w:r>
          <w:rPr>
            <w:noProof/>
            <w:webHidden/>
          </w:rPr>
        </w:r>
        <w:r>
          <w:rPr>
            <w:noProof/>
            <w:webHidden/>
          </w:rPr>
          <w:fldChar w:fldCharType="separate"/>
        </w:r>
        <w:r w:rsidR="00351742">
          <w:rPr>
            <w:noProof/>
            <w:webHidden/>
          </w:rPr>
          <w:t>45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52" w:history="1">
        <w:r w:rsidR="00351742" w:rsidRPr="00232408">
          <w:rPr>
            <w:rStyle w:val="a3"/>
            <w:noProof/>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351742">
          <w:rPr>
            <w:noProof/>
            <w:webHidden/>
          </w:rPr>
          <w:tab/>
        </w:r>
        <w:r>
          <w:rPr>
            <w:noProof/>
            <w:webHidden/>
          </w:rPr>
          <w:fldChar w:fldCharType="begin"/>
        </w:r>
        <w:r w:rsidR="00351742">
          <w:rPr>
            <w:noProof/>
            <w:webHidden/>
          </w:rPr>
          <w:instrText xml:space="preserve"> PAGEREF _Toc44062352 \h </w:instrText>
        </w:r>
        <w:r>
          <w:rPr>
            <w:noProof/>
            <w:webHidden/>
          </w:rPr>
        </w:r>
        <w:r>
          <w:rPr>
            <w:noProof/>
            <w:webHidden/>
          </w:rPr>
          <w:fldChar w:fldCharType="separate"/>
        </w:r>
        <w:r w:rsidR="00351742">
          <w:rPr>
            <w:noProof/>
            <w:webHidden/>
          </w:rPr>
          <w:t>45</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53" w:history="1">
        <w:r w:rsidR="00351742" w:rsidRPr="00232408">
          <w:rPr>
            <w:rStyle w:val="a3"/>
            <w:noProof/>
          </w:rPr>
          <w:t>Раздел 13, пункт 2.</w:t>
        </w:r>
        <w:r w:rsidR="00351742">
          <w:rPr>
            <w:noProof/>
            <w:webHidden/>
          </w:rPr>
          <w:tab/>
        </w:r>
        <w:r>
          <w:rPr>
            <w:noProof/>
            <w:webHidden/>
          </w:rPr>
          <w:fldChar w:fldCharType="begin"/>
        </w:r>
        <w:r w:rsidR="00351742">
          <w:rPr>
            <w:noProof/>
            <w:webHidden/>
          </w:rPr>
          <w:instrText xml:space="preserve"> PAGEREF _Toc44062353 \h </w:instrText>
        </w:r>
        <w:r>
          <w:rPr>
            <w:noProof/>
            <w:webHidden/>
          </w:rPr>
        </w:r>
        <w:r>
          <w:rPr>
            <w:noProof/>
            <w:webHidden/>
          </w:rPr>
          <w:fldChar w:fldCharType="separate"/>
        </w:r>
        <w:r w:rsidR="00351742">
          <w:rPr>
            <w:noProof/>
            <w:webHidden/>
          </w:rPr>
          <w:t>46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54" w:history="1">
        <w:r w:rsidR="00351742" w:rsidRPr="00232408">
          <w:rPr>
            <w:rStyle w:val="a3"/>
            <w:noProof/>
          </w:rPr>
          <w:t>Описание проблем организации газоснабжения источников тепловой энергии.</w:t>
        </w:r>
        <w:r w:rsidR="00351742">
          <w:rPr>
            <w:noProof/>
            <w:webHidden/>
          </w:rPr>
          <w:tab/>
        </w:r>
        <w:r>
          <w:rPr>
            <w:noProof/>
            <w:webHidden/>
          </w:rPr>
          <w:fldChar w:fldCharType="begin"/>
        </w:r>
        <w:r w:rsidR="00351742">
          <w:rPr>
            <w:noProof/>
            <w:webHidden/>
          </w:rPr>
          <w:instrText xml:space="preserve"> PAGEREF _Toc44062354 \h </w:instrText>
        </w:r>
        <w:r>
          <w:rPr>
            <w:noProof/>
            <w:webHidden/>
          </w:rPr>
        </w:r>
        <w:r>
          <w:rPr>
            <w:noProof/>
            <w:webHidden/>
          </w:rPr>
          <w:fldChar w:fldCharType="separate"/>
        </w:r>
        <w:r w:rsidR="00351742">
          <w:rPr>
            <w:noProof/>
            <w:webHidden/>
          </w:rPr>
          <w:t>46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55" w:history="1">
        <w:r w:rsidR="00351742" w:rsidRPr="00232408">
          <w:rPr>
            <w:rStyle w:val="a3"/>
            <w:noProof/>
          </w:rPr>
          <w:t>Раздел 13, пункт 3.</w:t>
        </w:r>
        <w:r w:rsidR="00351742">
          <w:rPr>
            <w:noProof/>
            <w:webHidden/>
          </w:rPr>
          <w:tab/>
        </w:r>
        <w:r>
          <w:rPr>
            <w:noProof/>
            <w:webHidden/>
          </w:rPr>
          <w:fldChar w:fldCharType="begin"/>
        </w:r>
        <w:r w:rsidR="00351742">
          <w:rPr>
            <w:noProof/>
            <w:webHidden/>
          </w:rPr>
          <w:instrText xml:space="preserve"> PAGEREF _Toc44062355 \h </w:instrText>
        </w:r>
        <w:r>
          <w:rPr>
            <w:noProof/>
            <w:webHidden/>
          </w:rPr>
        </w:r>
        <w:r>
          <w:rPr>
            <w:noProof/>
            <w:webHidden/>
          </w:rPr>
          <w:fldChar w:fldCharType="separate"/>
        </w:r>
        <w:r w:rsidR="00351742">
          <w:rPr>
            <w:noProof/>
            <w:webHidden/>
          </w:rPr>
          <w:t>46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56" w:history="1">
        <w:r w:rsidR="00351742" w:rsidRPr="00232408">
          <w:rPr>
            <w:rStyle w:val="a3"/>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351742">
          <w:rPr>
            <w:noProof/>
            <w:webHidden/>
          </w:rPr>
          <w:tab/>
        </w:r>
        <w:r>
          <w:rPr>
            <w:noProof/>
            <w:webHidden/>
          </w:rPr>
          <w:fldChar w:fldCharType="begin"/>
        </w:r>
        <w:r w:rsidR="00351742">
          <w:rPr>
            <w:noProof/>
            <w:webHidden/>
          </w:rPr>
          <w:instrText xml:space="preserve"> PAGEREF _Toc44062356 \h </w:instrText>
        </w:r>
        <w:r>
          <w:rPr>
            <w:noProof/>
            <w:webHidden/>
          </w:rPr>
        </w:r>
        <w:r>
          <w:rPr>
            <w:noProof/>
            <w:webHidden/>
          </w:rPr>
          <w:fldChar w:fldCharType="separate"/>
        </w:r>
        <w:r w:rsidR="00351742">
          <w:rPr>
            <w:noProof/>
            <w:webHidden/>
          </w:rPr>
          <w:t>46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57" w:history="1">
        <w:r w:rsidR="00351742" w:rsidRPr="00232408">
          <w:rPr>
            <w:rStyle w:val="a3"/>
            <w:noProof/>
          </w:rPr>
          <w:t>Раздел 13, пункт 4.</w:t>
        </w:r>
        <w:r w:rsidR="00351742">
          <w:rPr>
            <w:noProof/>
            <w:webHidden/>
          </w:rPr>
          <w:tab/>
        </w:r>
        <w:r>
          <w:rPr>
            <w:noProof/>
            <w:webHidden/>
          </w:rPr>
          <w:fldChar w:fldCharType="begin"/>
        </w:r>
        <w:r w:rsidR="00351742">
          <w:rPr>
            <w:noProof/>
            <w:webHidden/>
          </w:rPr>
          <w:instrText xml:space="preserve"> PAGEREF _Toc44062357 \h </w:instrText>
        </w:r>
        <w:r>
          <w:rPr>
            <w:noProof/>
            <w:webHidden/>
          </w:rPr>
        </w:r>
        <w:r>
          <w:rPr>
            <w:noProof/>
            <w:webHidden/>
          </w:rPr>
          <w:fldChar w:fldCharType="separate"/>
        </w:r>
        <w:r w:rsidR="00351742">
          <w:rPr>
            <w:noProof/>
            <w:webHidden/>
          </w:rPr>
          <w:t>46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58" w:history="1">
        <w:r w:rsidR="00351742" w:rsidRPr="00232408">
          <w:rPr>
            <w:rStyle w:val="a3"/>
            <w:noProof/>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351742">
          <w:rPr>
            <w:noProof/>
            <w:webHidden/>
          </w:rPr>
          <w:tab/>
        </w:r>
        <w:r>
          <w:rPr>
            <w:noProof/>
            <w:webHidden/>
          </w:rPr>
          <w:fldChar w:fldCharType="begin"/>
        </w:r>
        <w:r w:rsidR="00351742">
          <w:rPr>
            <w:noProof/>
            <w:webHidden/>
          </w:rPr>
          <w:instrText xml:space="preserve"> PAGEREF _Toc44062358 \h </w:instrText>
        </w:r>
        <w:r>
          <w:rPr>
            <w:noProof/>
            <w:webHidden/>
          </w:rPr>
        </w:r>
        <w:r>
          <w:rPr>
            <w:noProof/>
            <w:webHidden/>
          </w:rPr>
          <w:fldChar w:fldCharType="separate"/>
        </w:r>
        <w:r w:rsidR="00351742">
          <w:rPr>
            <w:noProof/>
            <w:webHidden/>
          </w:rPr>
          <w:t>46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59" w:history="1">
        <w:r w:rsidR="00351742" w:rsidRPr="00232408">
          <w:rPr>
            <w:rStyle w:val="a3"/>
            <w:noProof/>
          </w:rPr>
          <w:t>Раздел 13, пункт 6.</w:t>
        </w:r>
        <w:r w:rsidR="00351742">
          <w:rPr>
            <w:noProof/>
            <w:webHidden/>
          </w:rPr>
          <w:tab/>
        </w:r>
        <w:r>
          <w:rPr>
            <w:noProof/>
            <w:webHidden/>
          </w:rPr>
          <w:fldChar w:fldCharType="begin"/>
        </w:r>
        <w:r w:rsidR="00351742">
          <w:rPr>
            <w:noProof/>
            <w:webHidden/>
          </w:rPr>
          <w:instrText xml:space="preserve"> PAGEREF _Toc44062359 \h </w:instrText>
        </w:r>
        <w:r>
          <w:rPr>
            <w:noProof/>
            <w:webHidden/>
          </w:rPr>
        </w:r>
        <w:r>
          <w:rPr>
            <w:noProof/>
            <w:webHidden/>
          </w:rPr>
          <w:fldChar w:fldCharType="separate"/>
        </w:r>
        <w:r w:rsidR="00351742">
          <w:rPr>
            <w:noProof/>
            <w:webHidden/>
          </w:rPr>
          <w:t>46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60" w:history="1">
        <w:r w:rsidR="00351742" w:rsidRPr="00232408">
          <w:rPr>
            <w:rStyle w:val="a3"/>
            <w:noProof/>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351742">
          <w:rPr>
            <w:noProof/>
            <w:webHidden/>
          </w:rPr>
          <w:tab/>
        </w:r>
        <w:r>
          <w:rPr>
            <w:noProof/>
            <w:webHidden/>
          </w:rPr>
          <w:fldChar w:fldCharType="begin"/>
        </w:r>
        <w:r w:rsidR="00351742">
          <w:rPr>
            <w:noProof/>
            <w:webHidden/>
          </w:rPr>
          <w:instrText xml:space="preserve"> PAGEREF _Toc44062360 \h </w:instrText>
        </w:r>
        <w:r>
          <w:rPr>
            <w:noProof/>
            <w:webHidden/>
          </w:rPr>
        </w:r>
        <w:r>
          <w:rPr>
            <w:noProof/>
            <w:webHidden/>
          </w:rPr>
          <w:fldChar w:fldCharType="separate"/>
        </w:r>
        <w:r w:rsidR="00351742">
          <w:rPr>
            <w:noProof/>
            <w:webHidden/>
          </w:rPr>
          <w:t>46</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61" w:history="1">
        <w:r w:rsidR="00351742" w:rsidRPr="00232408">
          <w:rPr>
            <w:rStyle w:val="a3"/>
            <w:noProof/>
          </w:rPr>
          <w:t>Раздел 13, пункт 7.</w:t>
        </w:r>
        <w:r w:rsidR="00351742">
          <w:rPr>
            <w:noProof/>
            <w:webHidden/>
          </w:rPr>
          <w:tab/>
        </w:r>
        <w:r>
          <w:rPr>
            <w:noProof/>
            <w:webHidden/>
          </w:rPr>
          <w:fldChar w:fldCharType="begin"/>
        </w:r>
        <w:r w:rsidR="00351742">
          <w:rPr>
            <w:noProof/>
            <w:webHidden/>
          </w:rPr>
          <w:instrText xml:space="preserve"> PAGEREF _Toc44062361 \h </w:instrText>
        </w:r>
        <w:r>
          <w:rPr>
            <w:noProof/>
            <w:webHidden/>
          </w:rPr>
        </w:r>
        <w:r>
          <w:rPr>
            <w:noProof/>
            <w:webHidden/>
          </w:rPr>
          <w:fldChar w:fldCharType="separate"/>
        </w:r>
        <w:r w:rsidR="00351742">
          <w:rPr>
            <w:noProof/>
            <w:webHidden/>
          </w:rPr>
          <w:t>47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62" w:history="1">
        <w:r w:rsidR="00351742" w:rsidRPr="00232408">
          <w:rPr>
            <w:rStyle w:val="a3"/>
            <w:noProof/>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351742">
          <w:rPr>
            <w:noProof/>
            <w:webHidden/>
          </w:rPr>
          <w:tab/>
        </w:r>
        <w:r>
          <w:rPr>
            <w:noProof/>
            <w:webHidden/>
          </w:rPr>
          <w:fldChar w:fldCharType="begin"/>
        </w:r>
        <w:r w:rsidR="00351742">
          <w:rPr>
            <w:noProof/>
            <w:webHidden/>
          </w:rPr>
          <w:instrText xml:space="preserve"> PAGEREF _Toc44062362 \h </w:instrText>
        </w:r>
        <w:r>
          <w:rPr>
            <w:noProof/>
            <w:webHidden/>
          </w:rPr>
        </w:r>
        <w:r>
          <w:rPr>
            <w:noProof/>
            <w:webHidden/>
          </w:rPr>
          <w:fldChar w:fldCharType="separate"/>
        </w:r>
        <w:r w:rsidR="00351742">
          <w:rPr>
            <w:noProof/>
            <w:webHidden/>
          </w:rPr>
          <w:t>47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63" w:history="1">
        <w:r w:rsidR="00351742" w:rsidRPr="00232408">
          <w:rPr>
            <w:rStyle w:val="a3"/>
            <w:noProof/>
          </w:rPr>
          <w:t>Раздел 14</w:t>
        </w:r>
        <w:r w:rsidR="00351742">
          <w:rPr>
            <w:noProof/>
            <w:webHidden/>
          </w:rPr>
          <w:tab/>
        </w:r>
        <w:r>
          <w:rPr>
            <w:noProof/>
            <w:webHidden/>
          </w:rPr>
          <w:fldChar w:fldCharType="begin"/>
        </w:r>
        <w:r w:rsidR="00351742">
          <w:rPr>
            <w:noProof/>
            <w:webHidden/>
          </w:rPr>
          <w:instrText xml:space="preserve"> PAGEREF _Toc44062363 \h </w:instrText>
        </w:r>
        <w:r>
          <w:rPr>
            <w:noProof/>
            <w:webHidden/>
          </w:rPr>
        </w:r>
        <w:r>
          <w:rPr>
            <w:noProof/>
            <w:webHidden/>
          </w:rPr>
          <w:fldChar w:fldCharType="separate"/>
        </w:r>
        <w:r w:rsidR="00351742">
          <w:rPr>
            <w:noProof/>
            <w:webHidden/>
          </w:rPr>
          <w:t>47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64" w:history="1">
        <w:r w:rsidR="00351742" w:rsidRPr="00232408">
          <w:rPr>
            <w:rStyle w:val="a3"/>
            <w:noProof/>
          </w:rPr>
          <w:t>"Индикаторы развития систем теплоснабжения поселения, городского округа, города федерального значения"</w:t>
        </w:r>
        <w:r w:rsidR="00351742">
          <w:rPr>
            <w:noProof/>
            <w:webHidden/>
          </w:rPr>
          <w:tab/>
        </w:r>
        <w:r>
          <w:rPr>
            <w:noProof/>
            <w:webHidden/>
          </w:rPr>
          <w:fldChar w:fldCharType="begin"/>
        </w:r>
        <w:r w:rsidR="00351742">
          <w:rPr>
            <w:noProof/>
            <w:webHidden/>
          </w:rPr>
          <w:instrText xml:space="preserve"> PAGEREF _Toc44062364 \h </w:instrText>
        </w:r>
        <w:r>
          <w:rPr>
            <w:noProof/>
            <w:webHidden/>
          </w:rPr>
        </w:r>
        <w:r>
          <w:rPr>
            <w:noProof/>
            <w:webHidden/>
          </w:rPr>
          <w:fldChar w:fldCharType="separate"/>
        </w:r>
        <w:r w:rsidR="00351742">
          <w:rPr>
            <w:noProof/>
            <w:webHidden/>
          </w:rPr>
          <w:t>47</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65" w:history="1">
        <w:r w:rsidR="00351742" w:rsidRPr="00232408">
          <w:rPr>
            <w:rStyle w:val="a3"/>
            <w:noProof/>
          </w:rPr>
          <w:t>Раздел 15</w:t>
        </w:r>
        <w:r w:rsidR="00351742">
          <w:rPr>
            <w:noProof/>
            <w:webHidden/>
          </w:rPr>
          <w:tab/>
        </w:r>
        <w:r>
          <w:rPr>
            <w:noProof/>
            <w:webHidden/>
          </w:rPr>
          <w:fldChar w:fldCharType="begin"/>
        </w:r>
        <w:r w:rsidR="00351742">
          <w:rPr>
            <w:noProof/>
            <w:webHidden/>
          </w:rPr>
          <w:instrText xml:space="preserve"> PAGEREF _Toc44062365 \h </w:instrText>
        </w:r>
        <w:r>
          <w:rPr>
            <w:noProof/>
            <w:webHidden/>
          </w:rPr>
        </w:r>
        <w:r>
          <w:rPr>
            <w:noProof/>
            <w:webHidden/>
          </w:rPr>
          <w:fldChar w:fldCharType="separate"/>
        </w:r>
        <w:r w:rsidR="00351742">
          <w:rPr>
            <w:noProof/>
            <w:webHidden/>
          </w:rPr>
          <w:t>51</w:t>
        </w:r>
        <w:r>
          <w:rPr>
            <w:noProof/>
            <w:webHidden/>
          </w:rPr>
          <w:fldChar w:fldCharType="end"/>
        </w:r>
      </w:hyperlink>
    </w:p>
    <w:p w:rsidR="00351742" w:rsidRPr="00CA3C35" w:rsidRDefault="00AD53A3" w:rsidP="00351742">
      <w:pPr>
        <w:pStyle w:val="13"/>
        <w:tabs>
          <w:tab w:val="right" w:leader="dot" w:pos="9628"/>
        </w:tabs>
        <w:rPr>
          <w:rFonts w:ascii="Calibri" w:hAnsi="Calibri"/>
          <w:noProof/>
          <w:sz w:val="22"/>
          <w:szCs w:val="22"/>
          <w:lang w:eastAsia="ru-RU"/>
        </w:rPr>
      </w:pPr>
      <w:hyperlink w:anchor="_Toc44062366" w:history="1">
        <w:r w:rsidR="00351742" w:rsidRPr="00232408">
          <w:rPr>
            <w:rStyle w:val="a3"/>
            <w:noProof/>
          </w:rPr>
          <w:t>"Ценовые (тарифные) последствия"</w:t>
        </w:r>
        <w:r w:rsidR="00351742">
          <w:rPr>
            <w:noProof/>
            <w:webHidden/>
          </w:rPr>
          <w:tab/>
        </w:r>
        <w:r>
          <w:rPr>
            <w:noProof/>
            <w:webHidden/>
          </w:rPr>
          <w:fldChar w:fldCharType="begin"/>
        </w:r>
        <w:r w:rsidR="00351742">
          <w:rPr>
            <w:noProof/>
            <w:webHidden/>
          </w:rPr>
          <w:instrText xml:space="preserve"> PAGEREF _Toc44062366 \h </w:instrText>
        </w:r>
        <w:r>
          <w:rPr>
            <w:noProof/>
            <w:webHidden/>
          </w:rPr>
        </w:r>
        <w:r>
          <w:rPr>
            <w:noProof/>
            <w:webHidden/>
          </w:rPr>
          <w:fldChar w:fldCharType="separate"/>
        </w:r>
        <w:r w:rsidR="00351742">
          <w:rPr>
            <w:noProof/>
            <w:webHidden/>
          </w:rPr>
          <w:t>51</w:t>
        </w:r>
        <w:r>
          <w:rPr>
            <w:noProof/>
            <w:webHidden/>
          </w:rPr>
          <w:fldChar w:fldCharType="end"/>
        </w:r>
      </w:hyperlink>
    </w:p>
    <w:p w:rsidR="00351742" w:rsidRPr="002B437C" w:rsidRDefault="00AD53A3" w:rsidP="00351742">
      <w:pPr>
        <w:rPr>
          <w:b/>
          <w:bCs/>
        </w:rPr>
      </w:pPr>
      <w:r>
        <w:fldChar w:fldCharType="end"/>
      </w:r>
    </w:p>
    <w:p w:rsidR="00351742" w:rsidRPr="002B437C" w:rsidRDefault="00351742" w:rsidP="00351742">
      <w:pPr>
        <w:rPr>
          <w:b/>
          <w:bCs/>
        </w:rPr>
      </w:pPr>
    </w:p>
    <w:p w:rsidR="00351742" w:rsidRDefault="00351742" w:rsidP="00351742">
      <w:pPr>
        <w:pStyle w:val="1"/>
        <w:pageBreakBefore/>
        <w:rPr>
          <w:rFonts w:ascii="Times New Roman" w:hAnsi="Times New Roman"/>
          <w:sz w:val="24"/>
          <w:szCs w:val="24"/>
        </w:rPr>
        <w:sectPr w:rsidR="00351742" w:rsidSect="006C661C">
          <w:footerReference w:type="default" r:id="rId11"/>
          <w:pgSz w:w="11906" w:h="16838"/>
          <w:pgMar w:top="851" w:right="1134" w:bottom="851" w:left="1134" w:header="720" w:footer="709" w:gutter="0"/>
          <w:cols w:space="720"/>
          <w:titlePg/>
          <w:docGrid w:linePitch="360"/>
        </w:sectPr>
      </w:pPr>
      <w:bookmarkStart w:id="1" w:name="_Toc19718403"/>
    </w:p>
    <w:p w:rsidR="00351742" w:rsidRPr="002B437C" w:rsidRDefault="00351742" w:rsidP="00031C32">
      <w:pPr>
        <w:pStyle w:val="1"/>
        <w:pageBreakBefore/>
        <w:ind w:firstLine="709"/>
        <w:rPr>
          <w:rFonts w:ascii="Times New Roman" w:hAnsi="Times New Roman"/>
          <w:sz w:val="24"/>
          <w:szCs w:val="24"/>
        </w:rPr>
      </w:pPr>
      <w:bookmarkStart w:id="2" w:name="_Toc44062231"/>
      <w:r>
        <w:rPr>
          <w:rFonts w:ascii="Times New Roman" w:hAnsi="Times New Roman"/>
          <w:sz w:val="24"/>
          <w:szCs w:val="24"/>
        </w:rPr>
        <w:lastRenderedPageBreak/>
        <w:t xml:space="preserve">                                                                            </w:t>
      </w:r>
      <w:r w:rsidRPr="002B437C">
        <w:rPr>
          <w:rFonts w:ascii="Times New Roman" w:hAnsi="Times New Roman"/>
          <w:sz w:val="24"/>
          <w:szCs w:val="24"/>
        </w:rPr>
        <w:t>Введение</w:t>
      </w:r>
      <w:bookmarkEnd w:id="1"/>
      <w:bookmarkEnd w:id="2"/>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Проектирование систем теплоснабжения Лубянского сельского поселения</w:t>
      </w:r>
      <w:r w:rsidRPr="00351742">
        <w:rPr>
          <w:rFonts w:ascii="Times New Roman" w:hAnsi="Times New Roman" w:cs="Times New Roman"/>
          <w:b/>
          <w:sz w:val="24"/>
          <w:szCs w:val="24"/>
        </w:rPr>
        <w:t xml:space="preserve"> </w:t>
      </w:r>
      <w:r w:rsidRPr="00351742">
        <w:rPr>
          <w:rFonts w:ascii="Times New Roman" w:hAnsi="Times New Roman" w:cs="Times New Roman"/>
          <w:sz w:val="24"/>
          <w:szCs w:val="24"/>
        </w:rPr>
        <w:t xml:space="preserve">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ab/>
        <w:t xml:space="preserve">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 </w:t>
      </w:r>
    </w:p>
    <w:p w:rsidR="00351742" w:rsidRPr="00351742" w:rsidRDefault="00031C32" w:rsidP="00031C32">
      <w:pPr>
        <w:ind w:firstLine="709"/>
        <w:jc w:val="both"/>
        <w:rPr>
          <w:rFonts w:ascii="Times New Roman" w:hAnsi="Times New Roman" w:cs="Times New Roman"/>
          <w:sz w:val="24"/>
          <w:szCs w:val="24"/>
        </w:rPr>
      </w:pPr>
      <w:r>
        <w:rPr>
          <w:rFonts w:ascii="Times New Roman" w:hAnsi="Times New Roman" w:cs="Times New Roman"/>
          <w:sz w:val="24"/>
          <w:szCs w:val="24"/>
        </w:rPr>
        <w:t>С</w:t>
      </w:r>
      <w:r w:rsidR="00351742" w:rsidRPr="00351742">
        <w:rPr>
          <w:rFonts w:ascii="Times New Roman" w:hAnsi="Times New Roman" w:cs="Times New Roman"/>
          <w:sz w:val="24"/>
          <w:szCs w:val="24"/>
        </w:rPr>
        <w:t>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счет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lastRenderedPageBreak/>
        <w:t>Основой для разработки и реализации теплоснабжения Лубянского сельского поселения</w:t>
      </w:r>
      <w:r w:rsidRPr="00351742">
        <w:rPr>
          <w:rFonts w:ascii="Times New Roman" w:hAnsi="Times New Roman" w:cs="Times New Roman"/>
          <w:b/>
          <w:sz w:val="24"/>
          <w:szCs w:val="24"/>
        </w:rPr>
        <w:t xml:space="preserve"> </w:t>
      </w:r>
      <w:r w:rsidRPr="00351742">
        <w:rPr>
          <w:rFonts w:ascii="Times New Roman" w:hAnsi="Times New Roman" w:cs="Times New Roman"/>
          <w:sz w:val="24"/>
          <w:szCs w:val="24"/>
        </w:rPr>
        <w:t>является Федеральный закон от 27.07.2010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В качестве исходной информации при выполнении работы использованы материалы, предоставленные теплоснабжающей организацией филиалом АО «Теплоком».</w:t>
      </w:r>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 </w:t>
      </w:r>
      <w:r w:rsidRPr="00351742">
        <w:rPr>
          <w:rFonts w:ascii="Times New Roman" w:hAnsi="Times New Roman" w:cs="Times New Roman"/>
          <w:spacing w:val="-1"/>
          <w:sz w:val="24"/>
          <w:szCs w:val="24"/>
        </w:rPr>
        <w:t xml:space="preserve">Актуализация схемы теплоснабжения Лубянского сельского поселения </w:t>
      </w:r>
      <w:r w:rsidRPr="00351742">
        <w:rPr>
          <w:rFonts w:ascii="Times New Roman" w:hAnsi="Times New Roman" w:cs="Times New Roman"/>
          <w:sz w:val="24"/>
          <w:szCs w:val="24"/>
        </w:rPr>
        <w:t>выполнена:</w:t>
      </w:r>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в соответствии с требованиями</w:t>
      </w:r>
      <w:r w:rsidRPr="00351742">
        <w:rPr>
          <w:rFonts w:ascii="Times New Roman" w:hAnsi="Times New Roman" w:cs="Times New Roman"/>
          <w:spacing w:val="-1"/>
          <w:sz w:val="24"/>
          <w:szCs w:val="24"/>
        </w:rPr>
        <w:t>:</w:t>
      </w:r>
    </w:p>
    <w:p w:rsidR="00351742" w:rsidRPr="00351742" w:rsidRDefault="00351742" w:rsidP="00031C32">
      <w:pPr>
        <w:widowControl w:val="0"/>
        <w:numPr>
          <w:ilvl w:val="0"/>
          <w:numId w:val="15"/>
        </w:numPr>
        <w:shd w:val="clear" w:color="auto" w:fill="FFFFFF"/>
        <w:autoSpaceDE w:val="0"/>
        <w:autoSpaceDN w:val="0"/>
        <w:adjustRightInd w:val="0"/>
        <w:spacing w:after="0" w:line="288" w:lineRule="auto"/>
        <w:ind w:left="709" w:firstLine="709"/>
        <w:jc w:val="both"/>
        <w:rPr>
          <w:rFonts w:ascii="Times New Roman" w:hAnsi="Times New Roman" w:cs="Times New Roman"/>
          <w:sz w:val="24"/>
          <w:szCs w:val="24"/>
        </w:rPr>
      </w:pPr>
      <w:r w:rsidRPr="00351742">
        <w:rPr>
          <w:rFonts w:ascii="Times New Roman" w:hAnsi="Times New Roman" w:cs="Times New Roman"/>
          <w:sz w:val="24"/>
          <w:szCs w:val="24"/>
        </w:rPr>
        <w:t>Федерального закона от 27 июля 2010 года № 190-ФЗ «О теплоснабжении»;</w:t>
      </w:r>
    </w:p>
    <w:p w:rsidR="00351742" w:rsidRPr="00351742" w:rsidRDefault="00351742" w:rsidP="00031C32">
      <w:pPr>
        <w:widowControl w:val="0"/>
        <w:numPr>
          <w:ilvl w:val="0"/>
          <w:numId w:val="15"/>
        </w:numPr>
        <w:shd w:val="clear" w:color="auto" w:fill="FFFFFF"/>
        <w:autoSpaceDE w:val="0"/>
        <w:autoSpaceDN w:val="0"/>
        <w:adjustRightInd w:val="0"/>
        <w:spacing w:after="0" w:line="288" w:lineRule="auto"/>
        <w:ind w:left="709" w:firstLine="709"/>
        <w:jc w:val="both"/>
        <w:rPr>
          <w:rFonts w:ascii="Times New Roman" w:hAnsi="Times New Roman" w:cs="Times New Roman"/>
          <w:sz w:val="24"/>
          <w:szCs w:val="24"/>
        </w:rPr>
      </w:pPr>
      <w:r w:rsidRPr="00351742">
        <w:rPr>
          <w:rFonts w:ascii="Times New Roman" w:hAnsi="Times New Roman" w:cs="Times New Roman"/>
          <w:sz w:val="24"/>
          <w:szCs w:val="24"/>
        </w:rPr>
        <w:t>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51742" w:rsidRPr="00351742" w:rsidRDefault="00351742" w:rsidP="00031C32">
      <w:pPr>
        <w:widowControl w:val="0"/>
        <w:numPr>
          <w:ilvl w:val="0"/>
          <w:numId w:val="15"/>
        </w:numPr>
        <w:shd w:val="clear" w:color="auto" w:fill="FFFFFF"/>
        <w:autoSpaceDE w:val="0"/>
        <w:autoSpaceDN w:val="0"/>
        <w:adjustRightInd w:val="0"/>
        <w:spacing w:after="0" w:line="288" w:lineRule="auto"/>
        <w:ind w:left="709" w:firstLine="709"/>
        <w:jc w:val="both"/>
        <w:rPr>
          <w:rFonts w:ascii="Times New Roman" w:hAnsi="Times New Roman" w:cs="Times New Roman"/>
          <w:sz w:val="24"/>
          <w:szCs w:val="24"/>
        </w:rPr>
      </w:pPr>
      <w:r w:rsidRPr="00351742">
        <w:rPr>
          <w:rFonts w:ascii="Times New Roman" w:hAnsi="Times New Roman" w:cs="Times New Roman"/>
          <w:sz w:val="24"/>
          <w:szCs w:val="24"/>
        </w:rPr>
        <w:t>Постановления Правительства Российской Федерации от 22 февраля 2012 года № 154 «О требованиях к схемам теплоснабжения, порядку их разработки и утверждения» и на основе:</w:t>
      </w:r>
    </w:p>
    <w:p w:rsidR="00351742" w:rsidRPr="00351742" w:rsidRDefault="00351742" w:rsidP="00031C32">
      <w:pPr>
        <w:widowControl w:val="0"/>
        <w:numPr>
          <w:ilvl w:val="0"/>
          <w:numId w:val="15"/>
        </w:numPr>
        <w:shd w:val="clear" w:color="auto" w:fill="FFFFFF"/>
        <w:autoSpaceDE w:val="0"/>
        <w:autoSpaceDN w:val="0"/>
        <w:adjustRightInd w:val="0"/>
        <w:spacing w:after="0" w:line="288" w:lineRule="auto"/>
        <w:ind w:left="709" w:firstLine="709"/>
        <w:jc w:val="both"/>
        <w:rPr>
          <w:rFonts w:ascii="Times New Roman" w:hAnsi="Times New Roman" w:cs="Times New Roman"/>
          <w:sz w:val="24"/>
          <w:szCs w:val="24"/>
        </w:rPr>
      </w:pPr>
      <w:r w:rsidRPr="00351742">
        <w:rPr>
          <w:rFonts w:ascii="Times New Roman" w:hAnsi="Times New Roman" w:cs="Times New Roman"/>
          <w:sz w:val="24"/>
          <w:szCs w:val="24"/>
        </w:rPr>
        <w:t>Исходных данных и материалов, полученных от администрации Лубянского сельского поселения и основных теплоснабжающих организаций;</w:t>
      </w:r>
    </w:p>
    <w:p w:rsidR="00351742" w:rsidRPr="00351742" w:rsidRDefault="00351742" w:rsidP="00031C32">
      <w:pPr>
        <w:widowControl w:val="0"/>
        <w:numPr>
          <w:ilvl w:val="0"/>
          <w:numId w:val="15"/>
        </w:numPr>
        <w:shd w:val="clear" w:color="auto" w:fill="FFFFFF"/>
        <w:autoSpaceDE w:val="0"/>
        <w:autoSpaceDN w:val="0"/>
        <w:adjustRightInd w:val="0"/>
        <w:spacing w:after="0" w:line="288" w:lineRule="auto"/>
        <w:ind w:left="709" w:firstLine="709"/>
        <w:jc w:val="both"/>
        <w:rPr>
          <w:rFonts w:ascii="Times New Roman" w:hAnsi="Times New Roman" w:cs="Times New Roman"/>
          <w:sz w:val="24"/>
          <w:szCs w:val="24"/>
        </w:rPr>
      </w:pPr>
      <w:r w:rsidRPr="00351742">
        <w:rPr>
          <w:rFonts w:ascii="Times New Roman" w:hAnsi="Times New Roman" w:cs="Times New Roman"/>
          <w:sz w:val="24"/>
          <w:szCs w:val="24"/>
        </w:rPr>
        <w:t>Решений Генерального плана поселкового собрания Лубянского сельского поселения, в том числе Схемы территориального планирования муниципального образования Лубянское сельское поселение.</w:t>
      </w:r>
    </w:p>
    <w:p w:rsidR="00031C32" w:rsidRDefault="00351742" w:rsidP="00031C32">
      <w:pPr>
        <w:shd w:val="clear" w:color="auto" w:fill="FFFFFF"/>
        <w:tabs>
          <w:tab w:val="num" w:pos="426"/>
        </w:tabs>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Разработка выполнена в отношении данных, предусмотренных п. 22 Постановления Правительства Российской Федерации от 22 февраля 2012 года № 154 «О требованиях к схемам теплоснабжения, порядку их разработки и утверждения». Изменения предлагается внести в соответствующие разделы существующей схемы теплоснабжения.</w:t>
      </w:r>
    </w:p>
    <w:p w:rsidR="00351742" w:rsidRPr="00351742" w:rsidRDefault="00031C32" w:rsidP="00031C32">
      <w:pPr>
        <w:shd w:val="clear" w:color="auto" w:fill="FFFFFF"/>
        <w:tabs>
          <w:tab w:val="num" w:pos="426"/>
        </w:tabs>
        <w:spacing w:line="288"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351742" w:rsidRPr="00351742">
        <w:rPr>
          <w:rFonts w:ascii="Times New Roman" w:hAnsi="Times New Roman" w:cs="Times New Roman"/>
          <w:b/>
          <w:sz w:val="24"/>
          <w:szCs w:val="24"/>
        </w:rPr>
        <w:t>Общая часть</w:t>
      </w:r>
    </w:p>
    <w:p w:rsidR="00351742" w:rsidRPr="00351742" w:rsidRDefault="00351742" w:rsidP="00031C32">
      <w:pPr>
        <w:tabs>
          <w:tab w:val="num" w:pos="426"/>
        </w:tabs>
        <w:ind w:firstLine="709"/>
        <w:jc w:val="center"/>
        <w:rPr>
          <w:rFonts w:ascii="Times New Roman" w:hAnsi="Times New Roman" w:cs="Times New Roman"/>
          <w:b/>
          <w:sz w:val="24"/>
          <w:szCs w:val="24"/>
        </w:rPr>
      </w:pPr>
      <w:r w:rsidRPr="00351742">
        <w:rPr>
          <w:rFonts w:ascii="Times New Roman" w:hAnsi="Times New Roman" w:cs="Times New Roman"/>
          <w:b/>
          <w:sz w:val="24"/>
          <w:szCs w:val="24"/>
        </w:rPr>
        <w:t xml:space="preserve">1.1. Характеристика системы теплоснабжения </w:t>
      </w:r>
    </w:p>
    <w:p w:rsidR="00351742" w:rsidRPr="00351742" w:rsidRDefault="00351742" w:rsidP="00031C32">
      <w:pPr>
        <w:shd w:val="clear" w:color="auto" w:fill="FFFFFF"/>
        <w:spacing w:line="288" w:lineRule="auto"/>
        <w:ind w:firstLine="709"/>
        <w:jc w:val="both"/>
        <w:rPr>
          <w:rFonts w:ascii="Times New Roman" w:hAnsi="Times New Roman" w:cs="Times New Roman"/>
          <w:bCs/>
          <w:sz w:val="24"/>
          <w:szCs w:val="24"/>
        </w:rPr>
      </w:pPr>
      <w:r w:rsidRPr="00351742">
        <w:rPr>
          <w:rFonts w:ascii="Times New Roman" w:hAnsi="Times New Roman" w:cs="Times New Roman"/>
          <w:bCs/>
          <w:sz w:val="24"/>
          <w:szCs w:val="24"/>
        </w:rPr>
        <w:t xml:space="preserve">Лубянское сельское поселение расположено в восточной части Белгородской области. Административный центр – село Лубяное - Первое. </w:t>
      </w:r>
    </w:p>
    <w:p w:rsidR="00031C3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В связи с отсутствием централизованной системы теплоснабжения на территории </w:t>
      </w:r>
      <w:r w:rsidR="00031C32">
        <w:rPr>
          <w:rFonts w:ascii="Times New Roman" w:hAnsi="Times New Roman" w:cs="Times New Roman"/>
          <w:sz w:val="24"/>
          <w:szCs w:val="24"/>
        </w:rPr>
        <w:t>Лубянского</w:t>
      </w:r>
      <w:r w:rsidRPr="00351742">
        <w:rPr>
          <w:rFonts w:ascii="Times New Roman" w:hAnsi="Times New Roman" w:cs="Times New Roman"/>
          <w:sz w:val="24"/>
          <w:szCs w:val="24"/>
        </w:rPr>
        <w:t xml:space="preserve"> сельского поселения, характеристика системы теплоснабжения отсутствует.</w:t>
      </w:r>
      <w:bookmarkStart w:id="3" w:name="_Toc19718404"/>
      <w:bookmarkStart w:id="4" w:name="_Toc44062232"/>
    </w:p>
    <w:p w:rsidR="00031C32" w:rsidRDefault="00AD53A3" w:rsidP="00031C32">
      <w:pPr>
        <w:shd w:val="clear" w:color="auto" w:fill="FFFFFF"/>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pict>
          <v:line id="_x0000_s1027" style="position:absolute;left:0;text-align:left;z-index:251660288" from="8in,27pt" to="8in,54pt" strokeweight=".26mm">
            <v:stroke joinstyle="miter" endcap="square"/>
          </v:line>
        </w:pict>
      </w:r>
      <w:r>
        <w:rPr>
          <w:rFonts w:ascii="Times New Roman" w:hAnsi="Times New Roman" w:cs="Times New Roman"/>
          <w:sz w:val="24"/>
          <w:szCs w:val="24"/>
        </w:rPr>
        <w:pict>
          <v:line id="_x0000_s1028" style="position:absolute;left:0;text-align:left;z-index:251661312" from="8in,54pt" to="738pt,54pt" strokeweight=".26mm">
            <v:stroke joinstyle="miter" endcap="square"/>
          </v:line>
        </w:pict>
      </w:r>
      <w:r>
        <w:rPr>
          <w:rFonts w:ascii="Times New Roman" w:hAnsi="Times New Roman" w:cs="Times New Roman"/>
          <w:sz w:val="24"/>
          <w:szCs w:val="24"/>
        </w:rPr>
        <w:pict>
          <v:line id="_x0000_s1029" style="position:absolute;left:0;text-align:left;z-index:251662336" from="738pt,27pt" to="738pt,54pt" strokeweight=".26mm">
            <v:stroke joinstyle="miter" endcap="square"/>
          </v:line>
        </w:pict>
      </w:r>
      <w:r>
        <w:rPr>
          <w:rFonts w:ascii="Times New Roman" w:hAnsi="Times New Roman" w:cs="Times New Roman"/>
          <w:sz w:val="24"/>
          <w:szCs w:val="24"/>
        </w:rPr>
        <w:pict>
          <v:line id="_x0000_s1030" style="position:absolute;left:0;text-align:left;z-index:251663360" from="8in,27pt" to="738pt,27pt" strokecolor="white" strokeweight=".26mm">
            <v:stroke color2="black" joinstyle="miter" endcap="square"/>
          </v:line>
        </w:pict>
      </w:r>
      <w:r>
        <w:rPr>
          <w:rFonts w:ascii="Times New Roman" w:hAnsi="Times New Roman" w:cs="Times New Roman"/>
          <w:sz w:val="24"/>
          <w:szCs w:val="24"/>
        </w:rPr>
        <w:pict>
          <v:line id="_x0000_s1031" style="position:absolute;left:0;text-align:left;z-index:251664384" from="8in,27pt" to="8in,54pt" strokecolor="white" strokeweight=".26mm">
            <v:stroke color2="black" joinstyle="miter" endcap="square"/>
          </v:line>
        </w:pict>
      </w:r>
      <w:r>
        <w:rPr>
          <w:rFonts w:ascii="Times New Roman" w:hAnsi="Times New Roman" w:cs="Times New Roman"/>
          <w:sz w:val="24"/>
          <w:szCs w:val="24"/>
        </w:rPr>
        <w:pict>
          <v:line id="_x0000_s1032" style="position:absolute;left:0;text-align:left;z-index:251665408" from="8in,54pt" to="738pt,54pt" strokecolor="white" strokeweight=".26mm">
            <v:stroke color2="black" joinstyle="miter" endcap="square"/>
          </v:line>
        </w:pict>
      </w:r>
      <w:r>
        <w:rPr>
          <w:rFonts w:ascii="Times New Roman" w:hAnsi="Times New Roman" w:cs="Times New Roman"/>
          <w:sz w:val="24"/>
          <w:szCs w:val="24"/>
        </w:rPr>
        <w:pict>
          <v:line id="_x0000_s1033" style="position:absolute;left:0;text-align:left;z-index:251666432" from="738pt,27pt" to="738pt,54pt" strokecolor="white" strokeweight=".26mm">
            <v:stroke color2="black" joinstyle="miter" endcap="square"/>
          </v:line>
        </w:pict>
      </w:r>
      <w:r w:rsidR="00351742" w:rsidRPr="00351742">
        <w:rPr>
          <w:rFonts w:ascii="Times New Roman" w:hAnsi="Times New Roman" w:cs="Times New Roman"/>
          <w:sz w:val="24"/>
          <w:szCs w:val="24"/>
        </w:rPr>
        <w:t>Раздел 1</w:t>
      </w:r>
      <w:bookmarkEnd w:id="3"/>
      <w:bookmarkEnd w:id="4"/>
      <w:r w:rsidR="00031C32">
        <w:rPr>
          <w:rFonts w:ascii="Times New Roman" w:hAnsi="Times New Roman" w:cs="Times New Roman"/>
          <w:sz w:val="24"/>
          <w:szCs w:val="24"/>
        </w:rPr>
        <w:t>.</w:t>
      </w:r>
      <w:bookmarkStart w:id="5" w:name="_Toc19718405"/>
      <w:bookmarkStart w:id="6" w:name="_Toc44062233"/>
      <w:r w:rsidR="00351742" w:rsidRPr="00351742">
        <w:rPr>
          <w:rFonts w:ascii="Times New Roman" w:hAnsi="Times New Roman" w:cs="Times New Roman"/>
          <w:sz w:val="24"/>
          <w:szCs w:val="24"/>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Start w:id="7" w:name="_Toc19718406"/>
      <w:bookmarkStart w:id="8" w:name="_Toc44062234"/>
      <w:bookmarkEnd w:id="5"/>
      <w:bookmarkEnd w:id="6"/>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Раздел 1, пункт 1.</w:t>
      </w:r>
      <w:bookmarkEnd w:id="7"/>
      <w:bookmarkEnd w:id="8"/>
    </w:p>
    <w:p w:rsidR="00351742" w:rsidRPr="00351742" w:rsidRDefault="00351742" w:rsidP="00031C32">
      <w:pPr>
        <w:pStyle w:val="1"/>
        <w:spacing w:before="0"/>
        <w:ind w:firstLine="709"/>
        <w:jc w:val="both"/>
        <w:rPr>
          <w:rFonts w:ascii="Times New Roman" w:hAnsi="Times New Roman" w:cs="Times New Roman"/>
          <w:sz w:val="24"/>
          <w:szCs w:val="24"/>
        </w:rPr>
      </w:pPr>
      <w:bookmarkStart w:id="9" w:name="_Toc19718407"/>
      <w:bookmarkStart w:id="10" w:name="_Toc44062235"/>
      <w:r w:rsidRPr="00351742">
        <w:rPr>
          <w:rFonts w:ascii="Times New Roman" w:hAnsi="Times New Roman" w:cs="Times New Roman"/>
          <w:sz w:val="24"/>
          <w:szCs w:val="24"/>
        </w:rPr>
        <w:lastRenderedPageBreak/>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этапы)теплопотребления в каждом расчетном элементе территориального деления на каждом этапе</w:t>
      </w:r>
      <w:bookmarkEnd w:id="9"/>
      <w:bookmarkEnd w:id="10"/>
    </w:p>
    <w:p w:rsidR="00351742" w:rsidRPr="00351742" w:rsidRDefault="00351742" w:rsidP="00031C32">
      <w:pPr>
        <w:ind w:firstLine="709"/>
        <w:jc w:val="right"/>
        <w:rPr>
          <w:rFonts w:ascii="Times New Roman" w:hAnsi="Times New Roman" w:cs="Times New Roman"/>
          <w:sz w:val="24"/>
          <w:szCs w:val="24"/>
        </w:rPr>
      </w:pPr>
      <w:r w:rsidRPr="00351742">
        <w:rPr>
          <w:rFonts w:ascii="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757"/>
        <w:gridCol w:w="1505"/>
        <w:gridCol w:w="1739"/>
        <w:gridCol w:w="1421"/>
        <w:gridCol w:w="1512"/>
      </w:tblGrid>
      <w:tr w:rsidR="00351742" w:rsidRPr="00351742" w:rsidTr="005D27D0">
        <w:tc>
          <w:tcPr>
            <w:tcW w:w="320" w:type="pct"/>
          </w:tcPr>
          <w:p w:rsidR="00351742" w:rsidRPr="00351742" w:rsidRDefault="00351742" w:rsidP="00031C32">
            <w:pPr>
              <w:ind w:firstLine="709"/>
              <w:jc w:val="center"/>
              <w:rPr>
                <w:rFonts w:ascii="Times New Roman" w:hAnsi="Times New Roman" w:cs="Times New Roman"/>
                <w:b/>
                <w:sz w:val="24"/>
                <w:szCs w:val="24"/>
              </w:rPr>
            </w:pPr>
            <w:r w:rsidRPr="00351742">
              <w:rPr>
                <w:rFonts w:ascii="Times New Roman" w:hAnsi="Times New Roman" w:cs="Times New Roman"/>
                <w:b/>
                <w:sz w:val="24"/>
                <w:szCs w:val="24"/>
              </w:rPr>
              <w:t>№ п/п</w:t>
            </w:r>
          </w:p>
        </w:tc>
        <w:tc>
          <w:tcPr>
            <w:tcW w:w="1443" w:type="pct"/>
          </w:tcPr>
          <w:p w:rsidR="00351742" w:rsidRPr="00351742" w:rsidRDefault="00351742" w:rsidP="00031C32">
            <w:pPr>
              <w:ind w:firstLine="709"/>
              <w:jc w:val="center"/>
              <w:rPr>
                <w:rFonts w:ascii="Times New Roman" w:hAnsi="Times New Roman" w:cs="Times New Roman"/>
                <w:b/>
                <w:sz w:val="24"/>
                <w:szCs w:val="24"/>
              </w:rPr>
            </w:pPr>
            <w:r w:rsidRPr="00351742">
              <w:rPr>
                <w:rFonts w:ascii="Times New Roman" w:hAnsi="Times New Roman" w:cs="Times New Roman"/>
                <w:b/>
                <w:sz w:val="24"/>
                <w:szCs w:val="24"/>
              </w:rPr>
              <w:t>Показатели</w:t>
            </w:r>
          </w:p>
        </w:tc>
        <w:tc>
          <w:tcPr>
            <w:tcW w:w="789" w:type="pct"/>
          </w:tcPr>
          <w:p w:rsidR="00351742" w:rsidRPr="00351742" w:rsidRDefault="00351742" w:rsidP="00031C32">
            <w:pPr>
              <w:ind w:firstLine="709"/>
              <w:jc w:val="center"/>
              <w:rPr>
                <w:rFonts w:ascii="Times New Roman" w:hAnsi="Times New Roman" w:cs="Times New Roman"/>
                <w:b/>
                <w:sz w:val="24"/>
                <w:szCs w:val="24"/>
              </w:rPr>
            </w:pPr>
            <w:r w:rsidRPr="00351742">
              <w:rPr>
                <w:rFonts w:ascii="Times New Roman" w:hAnsi="Times New Roman" w:cs="Times New Roman"/>
                <w:b/>
                <w:sz w:val="24"/>
                <w:szCs w:val="24"/>
              </w:rPr>
              <w:t>Единица измерения</w:t>
            </w:r>
          </w:p>
        </w:tc>
        <w:tc>
          <w:tcPr>
            <w:tcW w:w="911" w:type="pct"/>
            <w:shd w:val="clear" w:color="auto" w:fill="auto"/>
          </w:tcPr>
          <w:p w:rsidR="00351742" w:rsidRPr="00351742" w:rsidRDefault="00351742" w:rsidP="00031C32">
            <w:pPr>
              <w:ind w:firstLine="709"/>
              <w:jc w:val="center"/>
              <w:rPr>
                <w:rFonts w:ascii="Times New Roman" w:hAnsi="Times New Roman" w:cs="Times New Roman"/>
                <w:b/>
                <w:sz w:val="24"/>
                <w:szCs w:val="24"/>
              </w:rPr>
            </w:pPr>
            <w:r w:rsidRPr="00351742">
              <w:rPr>
                <w:rFonts w:ascii="Times New Roman" w:hAnsi="Times New Roman" w:cs="Times New Roman"/>
                <w:b/>
                <w:sz w:val="24"/>
                <w:szCs w:val="24"/>
              </w:rPr>
              <w:t>Современное состояние</w:t>
            </w:r>
          </w:p>
        </w:tc>
        <w:tc>
          <w:tcPr>
            <w:tcW w:w="745" w:type="pct"/>
            <w:shd w:val="clear" w:color="auto" w:fill="auto"/>
          </w:tcPr>
          <w:p w:rsidR="00351742" w:rsidRPr="00351742" w:rsidRDefault="00351742" w:rsidP="00031C32">
            <w:pPr>
              <w:ind w:firstLine="709"/>
              <w:jc w:val="center"/>
              <w:rPr>
                <w:rFonts w:ascii="Times New Roman" w:hAnsi="Times New Roman" w:cs="Times New Roman"/>
                <w:b/>
                <w:sz w:val="24"/>
                <w:szCs w:val="24"/>
              </w:rPr>
            </w:pPr>
            <w:r w:rsidRPr="00351742">
              <w:rPr>
                <w:rFonts w:ascii="Times New Roman" w:hAnsi="Times New Roman" w:cs="Times New Roman"/>
                <w:b/>
                <w:sz w:val="24"/>
                <w:szCs w:val="24"/>
              </w:rPr>
              <w:t>Первая очередь (до 2015г.)</w:t>
            </w:r>
          </w:p>
        </w:tc>
        <w:tc>
          <w:tcPr>
            <w:tcW w:w="792" w:type="pct"/>
            <w:shd w:val="clear" w:color="auto" w:fill="auto"/>
          </w:tcPr>
          <w:p w:rsidR="00351742" w:rsidRPr="00351742" w:rsidRDefault="00351742" w:rsidP="00031C32">
            <w:pPr>
              <w:ind w:firstLine="709"/>
              <w:jc w:val="center"/>
              <w:rPr>
                <w:rFonts w:ascii="Times New Roman" w:hAnsi="Times New Roman" w:cs="Times New Roman"/>
                <w:b/>
                <w:sz w:val="24"/>
                <w:szCs w:val="24"/>
              </w:rPr>
            </w:pPr>
            <w:r w:rsidRPr="00351742">
              <w:rPr>
                <w:rFonts w:ascii="Times New Roman" w:hAnsi="Times New Roman" w:cs="Times New Roman"/>
                <w:b/>
                <w:sz w:val="24"/>
                <w:szCs w:val="24"/>
              </w:rPr>
              <w:t>Расчетный срок (включает первую очередь (до 2027г.)</w:t>
            </w:r>
          </w:p>
        </w:tc>
      </w:tr>
      <w:tr w:rsidR="00351742" w:rsidRPr="00351742" w:rsidTr="005D27D0">
        <w:tc>
          <w:tcPr>
            <w:tcW w:w="320" w:type="pct"/>
          </w:tcPr>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1.</w:t>
            </w:r>
            <w:r w:rsidR="00031C32">
              <w:rPr>
                <w:rFonts w:ascii="Times New Roman" w:hAnsi="Times New Roman" w:cs="Times New Roman"/>
                <w:sz w:val="24"/>
                <w:szCs w:val="24"/>
              </w:rPr>
              <w:t>1</w:t>
            </w:r>
          </w:p>
        </w:tc>
        <w:tc>
          <w:tcPr>
            <w:tcW w:w="1443" w:type="pct"/>
          </w:tcPr>
          <w:p w:rsidR="00351742" w:rsidRPr="00351742" w:rsidRDefault="00351742" w:rsidP="00031C32">
            <w:pPr>
              <w:rPr>
                <w:rFonts w:ascii="Times New Roman" w:hAnsi="Times New Roman" w:cs="Times New Roman"/>
                <w:sz w:val="24"/>
                <w:szCs w:val="24"/>
              </w:rPr>
            </w:pPr>
            <w:r w:rsidRPr="00351742">
              <w:rPr>
                <w:rFonts w:ascii="Times New Roman" w:hAnsi="Times New Roman" w:cs="Times New Roman"/>
                <w:sz w:val="24"/>
                <w:szCs w:val="24"/>
              </w:rPr>
              <w:t>Зоны жилой застройки, из них</w:t>
            </w:r>
          </w:p>
        </w:tc>
        <w:tc>
          <w:tcPr>
            <w:tcW w:w="789" w:type="pct"/>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га</w:t>
            </w:r>
          </w:p>
        </w:tc>
        <w:tc>
          <w:tcPr>
            <w:tcW w:w="911"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45"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92"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r>
      <w:tr w:rsidR="00351742" w:rsidRPr="00351742" w:rsidTr="005D27D0">
        <w:tc>
          <w:tcPr>
            <w:tcW w:w="320" w:type="pct"/>
          </w:tcPr>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1</w:t>
            </w:r>
            <w:r w:rsidR="00031C32">
              <w:rPr>
                <w:rFonts w:ascii="Times New Roman" w:hAnsi="Times New Roman" w:cs="Times New Roman"/>
                <w:sz w:val="24"/>
                <w:szCs w:val="24"/>
              </w:rPr>
              <w:t>1</w:t>
            </w:r>
            <w:r w:rsidRPr="00351742">
              <w:rPr>
                <w:rFonts w:ascii="Times New Roman" w:hAnsi="Times New Roman" w:cs="Times New Roman"/>
                <w:sz w:val="24"/>
                <w:szCs w:val="24"/>
              </w:rPr>
              <w:t>.1</w:t>
            </w:r>
          </w:p>
        </w:tc>
        <w:tc>
          <w:tcPr>
            <w:tcW w:w="1443" w:type="pct"/>
          </w:tcPr>
          <w:p w:rsidR="00351742" w:rsidRPr="00351742" w:rsidRDefault="00351742" w:rsidP="00031C32">
            <w:pPr>
              <w:rPr>
                <w:rFonts w:ascii="Times New Roman" w:hAnsi="Times New Roman" w:cs="Times New Roman"/>
                <w:sz w:val="24"/>
                <w:szCs w:val="24"/>
              </w:rPr>
            </w:pPr>
            <w:r w:rsidRPr="00351742">
              <w:rPr>
                <w:rFonts w:ascii="Times New Roman" w:hAnsi="Times New Roman" w:cs="Times New Roman"/>
                <w:sz w:val="24"/>
                <w:szCs w:val="24"/>
              </w:rPr>
              <w:t xml:space="preserve">территории индивидуальной усадебной жилой застройки </w:t>
            </w:r>
          </w:p>
          <w:p w:rsidR="00351742" w:rsidRPr="00351742" w:rsidRDefault="00351742" w:rsidP="00031C32">
            <w:pPr>
              <w:rPr>
                <w:rFonts w:ascii="Times New Roman" w:hAnsi="Times New Roman" w:cs="Times New Roman"/>
                <w:sz w:val="24"/>
                <w:szCs w:val="24"/>
              </w:rPr>
            </w:pPr>
            <w:r w:rsidRPr="00351742">
              <w:rPr>
                <w:rFonts w:ascii="Times New Roman" w:hAnsi="Times New Roman" w:cs="Times New Roman"/>
                <w:sz w:val="24"/>
                <w:szCs w:val="24"/>
              </w:rPr>
              <w:t>(индивидуальный жилищный фонд)</w:t>
            </w:r>
          </w:p>
        </w:tc>
        <w:tc>
          <w:tcPr>
            <w:tcW w:w="789" w:type="pct"/>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911"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45"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92"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r>
      <w:tr w:rsidR="00351742" w:rsidRPr="00351742" w:rsidTr="005D27D0">
        <w:tc>
          <w:tcPr>
            <w:tcW w:w="320" w:type="pct"/>
          </w:tcPr>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1</w:t>
            </w:r>
            <w:r w:rsidR="00031C32">
              <w:rPr>
                <w:rFonts w:ascii="Times New Roman" w:hAnsi="Times New Roman" w:cs="Times New Roman"/>
                <w:sz w:val="24"/>
                <w:szCs w:val="24"/>
              </w:rPr>
              <w:t>1</w:t>
            </w:r>
            <w:r w:rsidRPr="00351742">
              <w:rPr>
                <w:rFonts w:ascii="Times New Roman" w:hAnsi="Times New Roman" w:cs="Times New Roman"/>
                <w:sz w:val="24"/>
                <w:szCs w:val="24"/>
              </w:rPr>
              <w:t>.2</w:t>
            </w:r>
          </w:p>
        </w:tc>
        <w:tc>
          <w:tcPr>
            <w:tcW w:w="1443" w:type="pct"/>
          </w:tcPr>
          <w:p w:rsidR="00351742" w:rsidRPr="00351742" w:rsidRDefault="00351742" w:rsidP="00031C32">
            <w:pPr>
              <w:rPr>
                <w:rFonts w:ascii="Times New Roman" w:hAnsi="Times New Roman" w:cs="Times New Roman"/>
                <w:sz w:val="24"/>
                <w:szCs w:val="24"/>
              </w:rPr>
            </w:pPr>
            <w:r w:rsidRPr="00351742">
              <w:rPr>
                <w:rFonts w:ascii="Times New Roman" w:hAnsi="Times New Roman" w:cs="Times New Roman"/>
                <w:sz w:val="24"/>
                <w:szCs w:val="24"/>
              </w:rPr>
              <w:t>территории малоэтажной многоквартирной жилой застройки</w:t>
            </w:r>
          </w:p>
          <w:p w:rsidR="00351742" w:rsidRPr="00351742" w:rsidRDefault="00351742" w:rsidP="00031C32">
            <w:pPr>
              <w:rPr>
                <w:rFonts w:ascii="Times New Roman" w:hAnsi="Times New Roman" w:cs="Times New Roman"/>
                <w:sz w:val="24"/>
                <w:szCs w:val="24"/>
              </w:rPr>
            </w:pPr>
            <w:r w:rsidRPr="00351742">
              <w:rPr>
                <w:rFonts w:ascii="Times New Roman" w:hAnsi="Times New Roman" w:cs="Times New Roman"/>
                <w:sz w:val="24"/>
                <w:szCs w:val="24"/>
              </w:rPr>
              <w:t>(многоквартирные жилые дома)</w:t>
            </w:r>
          </w:p>
        </w:tc>
        <w:tc>
          <w:tcPr>
            <w:tcW w:w="789" w:type="pct"/>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911"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45"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92"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r>
      <w:tr w:rsidR="00351742" w:rsidRPr="00351742" w:rsidTr="005D27D0">
        <w:tc>
          <w:tcPr>
            <w:tcW w:w="320" w:type="pct"/>
          </w:tcPr>
          <w:p w:rsidR="00351742" w:rsidRPr="00351742" w:rsidRDefault="00351742" w:rsidP="00031C32">
            <w:pPr>
              <w:ind w:left="-709" w:firstLine="709"/>
              <w:jc w:val="both"/>
              <w:rPr>
                <w:rFonts w:ascii="Times New Roman" w:hAnsi="Times New Roman" w:cs="Times New Roman"/>
                <w:sz w:val="24"/>
                <w:szCs w:val="24"/>
              </w:rPr>
            </w:pPr>
            <w:r w:rsidRPr="00351742">
              <w:rPr>
                <w:rFonts w:ascii="Times New Roman" w:hAnsi="Times New Roman" w:cs="Times New Roman"/>
                <w:sz w:val="24"/>
                <w:szCs w:val="24"/>
              </w:rPr>
              <w:t>1.3</w:t>
            </w:r>
          </w:p>
        </w:tc>
        <w:tc>
          <w:tcPr>
            <w:tcW w:w="1443" w:type="pct"/>
          </w:tcPr>
          <w:p w:rsidR="00351742" w:rsidRPr="00351742" w:rsidRDefault="00351742" w:rsidP="00031C32">
            <w:pPr>
              <w:rPr>
                <w:rFonts w:ascii="Times New Roman" w:hAnsi="Times New Roman" w:cs="Times New Roman"/>
                <w:sz w:val="24"/>
                <w:szCs w:val="24"/>
              </w:rPr>
            </w:pPr>
            <w:r w:rsidRPr="00351742">
              <w:rPr>
                <w:rFonts w:ascii="Times New Roman" w:hAnsi="Times New Roman" w:cs="Times New Roman"/>
                <w:sz w:val="24"/>
                <w:szCs w:val="24"/>
              </w:rPr>
              <w:t>территории среднеэтажной многоквартирной жилой застройки</w:t>
            </w:r>
          </w:p>
          <w:p w:rsidR="00351742" w:rsidRPr="00351742" w:rsidRDefault="00351742" w:rsidP="00031C32">
            <w:pPr>
              <w:rPr>
                <w:rFonts w:ascii="Times New Roman" w:hAnsi="Times New Roman" w:cs="Times New Roman"/>
                <w:sz w:val="24"/>
                <w:szCs w:val="24"/>
              </w:rPr>
            </w:pPr>
            <w:r w:rsidRPr="00351742">
              <w:rPr>
                <w:rFonts w:ascii="Times New Roman" w:hAnsi="Times New Roman" w:cs="Times New Roman"/>
                <w:sz w:val="24"/>
                <w:szCs w:val="24"/>
              </w:rPr>
              <w:t>(МКД)</w:t>
            </w:r>
          </w:p>
        </w:tc>
        <w:tc>
          <w:tcPr>
            <w:tcW w:w="789" w:type="pct"/>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911"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45"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92"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r>
      <w:tr w:rsidR="00351742" w:rsidRPr="00351742" w:rsidTr="005D27D0">
        <w:tc>
          <w:tcPr>
            <w:tcW w:w="320" w:type="pct"/>
          </w:tcPr>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2</w:t>
            </w:r>
            <w:r w:rsidR="00031C32">
              <w:rPr>
                <w:rFonts w:ascii="Times New Roman" w:hAnsi="Times New Roman" w:cs="Times New Roman"/>
                <w:sz w:val="24"/>
                <w:szCs w:val="24"/>
              </w:rPr>
              <w:t xml:space="preserve"> 2</w:t>
            </w:r>
          </w:p>
        </w:tc>
        <w:tc>
          <w:tcPr>
            <w:tcW w:w="1443" w:type="pct"/>
          </w:tcPr>
          <w:p w:rsidR="00351742" w:rsidRPr="00351742" w:rsidRDefault="00351742" w:rsidP="00031C32">
            <w:pPr>
              <w:jc w:val="both"/>
              <w:rPr>
                <w:rFonts w:ascii="Times New Roman" w:hAnsi="Times New Roman" w:cs="Times New Roman"/>
                <w:sz w:val="24"/>
                <w:szCs w:val="24"/>
              </w:rPr>
            </w:pPr>
            <w:r w:rsidRPr="00351742">
              <w:rPr>
                <w:rFonts w:ascii="Times New Roman" w:hAnsi="Times New Roman" w:cs="Times New Roman"/>
                <w:sz w:val="24"/>
                <w:szCs w:val="24"/>
              </w:rPr>
              <w:t>Жилищный фонд, всего</w:t>
            </w:r>
          </w:p>
        </w:tc>
        <w:tc>
          <w:tcPr>
            <w:tcW w:w="789" w:type="pct"/>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 xml:space="preserve">тыс. кв. м общей площади квартир </w:t>
            </w:r>
          </w:p>
        </w:tc>
        <w:tc>
          <w:tcPr>
            <w:tcW w:w="911"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45"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92"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r>
      <w:tr w:rsidR="00351742" w:rsidRPr="00351742" w:rsidTr="005D27D0">
        <w:tc>
          <w:tcPr>
            <w:tcW w:w="320" w:type="pct"/>
          </w:tcPr>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2</w:t>
            </w:r>
            <w:r w:rsidR="00031C32">
              <w:rPr>
                <w:rFonts w:ascii="Times New Roman" w:hAnsi="Times New Roman" w:cs="Times New Roman"/>
                <w:sz w:val="24"/>
                <w:szCs w:val="24"/>
              </w:rPr>
              <w:lastRenderedPageBreak/>
              <w:t>2.</w:t>
            </w:r>
            <w:r w:rsidRPr="00351742">
              <w:rPr>
                <w:rFonts w:ascii="Times New Roman" w:hAnsi="Times New Roman" w:cs="Times New Roman"/>
                <w:sz w:val="24"/>
                <w:szCs w:val="24"/>
              </w:rPr>
              <w:t>1</w:t>
            </w:r>
          </w:p>
        </w:tc>
        <w:tc>
          <w:tcPr>
            <w:tcW w:w="1443" w:type="pct"/>
          </w:tcPr>
          <w:p w:rsidR="00351742" w:rsidRPr="00351742" w:rsidRDefault="00351742" w:rsidP="00031C32">
            <w:pPr>
              <w:ind w:left="-69" w:firstLine="69"/>
              <w:rPr>
                <w:rFonts w:ascii="Times New Roman" w:hAnsi="Times New Roman" w:cs="Times New Roman"/>
                <w:sz w:val="24"/>
                <w:szCs w:val="24"/>
              </w:rPr>
            </w:pPr>
            <w:r w:rsidRPr="00351742">
              <w:rPr>
                <w:rFonts w:ascii="Times New Roman" w:hAnsi="Times New Roman" w:cs="Times New Roman"/>
                <w:sz w:val="24"/>
                <w:szCs w:val="24"/>
              </w:rPr>
              <w:lastRenderedPageBreak/>
              <w:t xml:space="preserve">существующий сохраняемый жилищный </w:t>
            </w:r>
            <w:r w:rsidRPr="00351742">
              <w:rPr>
                <w:rFonts w:ascii="Times New Roman" w:hAnsi="Times New Roman" w:cs="Times New Roman"/>
                <w:sz w:val="24"/>
                <w:szCs w:val="24"/>
              </w:rPr>
              <w:lastRenderedPageBreak/>
              <w:t>фонд</w:t>
            </w:r>
          </w:p>
        </w:tc>
        <w:tc>
          <w:tcPr>
            <w:tcW w:w="789" w:type="pct"/>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lastRenderedPageBreak/>
              <w:t xml:space="preserve">тыс. кв. м общей </w:t>
            </w:r>
            <w:r w:rsidRPr="00351742">
              <w:rPr>
                <w:rFonts w:ascii="Times New Roman" w:hAnsi="Times New Roman" w:cs="Times New Roman"/>
                <w:sz w:val="24"/>
                <w:szCs w:val="24"/>
              </w:rPr>
              <w:lastRenderedPageBreak/>
              <w:t>площади квартир</w:t>
            </w:r>
          </w:p>
        </w:tc>
        <w:tc>
          <w:tcPr>
            <w:tcW w:w="911"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lastRenderedPageBreak/>
              <w:t>-</w:t>
            </w:r>
          </w:p>
        </w:tc>
        <w:tc>
          <w:tcPr>
            <w:tcW w:w="745"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92"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r>
      <w:tr w:rsidR="00351742" w:rsidRPr="00351742" w:rsidTr="005D27D0">
        <w:tc>
          <w:tcPr>
            <w:tcW w:w="320" w:type="pct"/>
          </w:tcPr>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lastRenderedPageBreak/>
              <w:t>2</w:t>
            </w:r>
            <w:r w:rsidR="00031C32">
              <w:rPr>
                <w:rFonts w:ascii="Times New Roman" w:hAnsi="Times New Roman" w:cs="Times New Roman"/>
                <w:sz w:val="24"/>
                <w:szCs w:val="24"/>
              </w:rPr>
              <w:t>2</w:t>
            </w:r>
            <w:r w:rsidRPr="00351742">
              <w:rPr>
                <w:rFonts w:ascii="Times New Roman" w:hAnsi="Times New Roman" w:cs="Times New Roman"/>
                <w:sz w:val="24"/>
                <w:szCs w:val="24"/>
              </w:rPr>
              <w:t>.2</w:t>
            </w:r>
          </w:p>
        </w:tc>
        <w:tc>
          <w:tcPr>
            <w:tcW w:w="1443" w:type="pct"/>
          </w:tcPr>
          <w:p w:rsidR="00351742" w:rsidRPr="00351742" w:rsidRDefault="00351742" w:rsidP="00031C32">
            <w:pPr>
              <w:ind w:left="-69" w:firstLine="69"/>
              <w:rPr>
                <w:rFonts w:ascii="Times New Roman" w:hAnsi="Times New Roman" w:cs="Times New Roman"/>
                <w:sz w:val="24"/>
                <w:szCs w:val="24"/>
              </w:rPr>
            </w:pPr>
            <w:r w:rsidRPr="00351742">
              <w:rPr>
                <w:rFonts w:ascii="Times New Roman" w:hAnsi="Times New Roman" w:cs="Times New Roman"/>
                <w:sz w:val="24"/>
                <w:szCs w:val="24"/>
              </w:rPr>
              <w:t>новое жилищное строительство</w:t>
            </w:r>
          </w:p>
        </w:tc>
        <w:tc>
          <w:tcPr>
            <w:tcW w:w="789" w:type="pct"/>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тыс. кв. м общей площади квартир</w:t>
            </w:r>
          </w:p>
        </w:tc>
        <w:tc>
          <w:tcPr>
            <w:tcW w:w="911"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45"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92"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r>
      <w:tr w:rsidR="00351742" w:rsidRPr="00351742" w:rsidTr="005D27D0">
        <w:tc>
          <w:tcPr>
            <w:tcW w:w="320" w:type="pct"/>
          </w:tcPr>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3</w:t>
            </w:r>
            <w:r w:rsidR="00031C32">
              <w:rPr>
                <w:rFonts w:ascii="Times New Roman" w:hAnsi="Times New Roman" w:cs="Times New Roman"/>
                <w:sz w:val="24"/>
                <w:szCs w:val="24"/>
              </w:rPr>
              <w:t xml:space="preserve"> 3</w:t>
            </w:r>
          </w:p>
        </w:tc>
        <w:tc>
          <w:tcPr>
            <w:tcW w:w="1443" w:type="pct"/>
          </w:tcPr>
          <w:p w:rsidR="00351742" w:rsidRPr="00351742" w:rsidRDefault="00351742" w:rsidP="00031C32">
            <w:pPr>
              <w:ind w:left="-69" w:firstLine="69"/>
              <w:rPr>
                <w:rFonts w:ascii="Times New Roman" w:hAnsi="Times New Roman" w:cs="Times New Roman"/>
                <w:sz w:val="24"/>
                <w:szCs w:val="24"/>
              </w:rPr>
            </w:pPr>
            <w:r w:rsidRPr="00351742">
              <w:rPr>
                <w:rFonts w:ascii="Times New Roman" w:hAnsi="Times New Roman" w:cs="Times New Roman"/>
                <w:sz w:val="24"/>
                <w:szCs w:val="24"/>
              </w:rPr>
              <w:t>Общественные здания</w:t>
            </w:r>
          </w:p>
        </w:tc>
        <w:tc>
          <w:tcPr>
            <w:tcW w:w="789" w:type="pct"/>
          </w:tcPr>
          <w:p w:rsidR="00351742" w:rsidRPr="00351742" w:rsidRDefault="00351742" w:rsidP="00031C32">
            <w:pPr>
              <w:ind w:firstLine="709"/>
              <w:jc w:val="center"/>
              <w:rPr>
                <w:rFonts w:ascii="Times New Roman" w:hAnsi="Times New Roman" w:cs="Times New Roman"/>
                <w:sz w:val="24"/>
                <w:szCs w:val="24"/>
              </w:rPr>
            </w:pPr>
          </w:p>
        </w:tc>
        <w:tc>
          <w:tcPr>
            <w:tcW w:w="911"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45"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92"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r>
      <w:tr w:rsidR="00351742" w:rsidRPr="00351742" w:rsidTr="005D27D0">
        <w:tc>
          <w:tcPr>
            <w:tcW w:w="320" w:type="pct"/>
          </w:tcPr>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3</w:t>
            </w:r>
            <w:r w:rsidR="00031C32">
              <w:rPr>
                <w:rFonts w:ascii="Times New Roman" w:hAnsi="Times New Roman" w:cs="Times New Roman"/>
                <w:sz w:val="24"/>
                <w:szCs w:val="24"/>
              </w:rPr>
              <w:t>3</w:t>
            </w:r>
            <w:r w:rsidRPr="00351742">
              <w:rPr>
                <w:rFonts w:ascii="Times New Roman" w:hAnsi="Times New Roman" w:cs="Times New Roman"/>
                <w:sz w:val="24"/>
                <w:szCs w:val="24"/>
              </w:rPr>
              <w:t>.1</w:t>
            </w:r>
          </w:p>
        </w:tc>
        <w:tc>
          <w:tcPr>
            <w:tcW w:w="1443" w:type="pct"/>
          </w:tcPr>
          <w:p w:rsidR="00351742" w:rsidRPr="00351742" w:rsidRDefault="00351742" w:rsidP="00031C32">
            <w:pPr>
              <w:ind w:left="-69" w:firstLine="69"/>
              <w:rPr>
                <w:rFonts w:ascii="Times New Roman" w:hAnsi="Times New Roman" w:cs="Times New Roman"/>
                <w:sz w:val="24"/>
                <w:szCs w:val="24"/>
              </w:rPr>
            </w:pPr>
            <w:r w:rsidRPr="00351742">
              <w:rPr>
                <w:rFonts w:ascii="Times New Roman" w:hAnsi="Times New Roman" w:cs="Times New Roman"/>
                <w:sz w:val="24"/>
                <w:szCs w:val="24"/>
              </w:rPr>
              <w:t>зоны объектов учебно-образовательного назначения</w:t>
            </w:r>
          </w:p>
        </w:tc>
        <w:tc>
          <w:tcPr>
            <w:tcW w:w="789" w:type="pct"/>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га</w:t>
            </w:r>
          </w:p>
        </w:tc>
        <w:tc>
          <w:tcPr>
            <w:tcW w:w="911"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45"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92"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r>
      <w:tr w:rsidR="00351742" w:rsidRPr="00351742" w:rsidTr="005D27D0">
        <w:tc>
          <w:tcPr>
            <w:tcW w:w="320" w:type="pct"/>
          </w:tcPr>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3</w:t>
            </w:r>
            <w:r w:rsidR="00031C32">
              <w:rPr>
                <w:rFonts w:ascii="Times New Roman" w:hAnsi="Times New Roman" w:cs="Times New Roman"/>
                <w:sz w:val="24"/>
                <w:szCs w:val="24"/>
              </w:rPr>
              <w:t>3</w:t>
            </w:r>
            <w:r w:rsidRPr="00351742">
              <w:rPr>
                <w:rFonts w:ascii="Times New Roman" w:hAnsi="Times New Roman" w:cs="Times New Roman"/>
                <w:sz w:val="24"/>
                <w:szCs w:val="24"/>
              </w:rPr>
              <w:t>.2</w:t>
            </w:r>
          </w:p>
        </w:tc>
        <w:tc>
          <w:tcPr>
            <w:tcW w:w="1443" w:type="pct"/>
          </w:tcPr>
          <w:p w:rsidR="00351742" w:rsidRPr="00351742" w:rsidRDefault="00351742" w:rsidP="00031C32">
            <w:pPr>
              <w:ind w:left="-69" w:firstLine="69"/>
              <w:rPr>
                <w:rFonts w:ascii="Times New Roman" w:hAnsi="Times New Roman" w:cs="Times New Roman"/>
                <w:sz w:val="24"/>
                <w:szCs w:val="24"/>
              </w:rPr>
            </w:pPr>
            <w:r w:rsidRPr="00351742">
              <w:rPr>
                <w:rFonts w:ascii="Times New Roman" w:hAnsi="Times New Roman" w:cs="Times New Roman"/>
                <w:sz w:val="24"/>
                <w:szCs w:val="24"/>
              </w:rPr>
              <w:t>зоны промышленных, коммунально-складских объектов инженерной инфраструктуры</w:t>
            </w:r>
          </w:p>
        </w:tc>
        <w:tc>
          <w:tcPr>
            <w:tcW w:w="789" w:type="pct"/>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га</w:t>
            </w:r>
          </w:p>
        </w:tc>
        <w:tc>
          <w:tcPr>
            <w:tcW w:w="911"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45"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c>
          <w:tcPr>
            <w:tcW w:w="792" w:type="pct"/>
            <w:shd w:val="clear" w:color="auto" w:fill="auto"/>
          </w:tcPr>
          <w:p w:rsidR="00351742" w:rsidRPr="00351742" w:rsidRDefault="00351742" w:rsidP="00031C32">
            <w:pPr>
              <w:ind w:firstLine="709"/>
              <w:jc w:val="center"/>
              <w:rPr>
                <w:rFonts w:ascii="Times New Roman" w:hAnsi="Times New Roman" w:cs="Times New Roman"/>
                <w:sz w:val="24"/>
                <w:szCs w:val="24"/>
              </w:rPr>
            </w:pPr>
            <w:r w:rsidRPr="00351742">
              <w:rPr>
                <w:rFonts w:ascii="Times New Roman" w:hAnsi="Times New Roman" w:cs="Times New Roman"/>
                <w:sz w:val="24"/>
                <w:szCs w:val="24"/>
              </w:rPr>
              <w:t>-</w:t>
            </w:r>
          </w:p>
        </w:tc>
      </w:tr>
    </w:tbl>
    <w:p w:rsidR="00351742" w:rsidRPr="00351742" w:rsidRDefault="00351742" w:rsidP="00031C32">
      <w:pPr>
        <w:ind w:firstLine="709"/>
        <w:rPr>
          <w:rFonts w:ascii="Times New Roman" w:hAnsi="Times New Roman" w:cs="Times New Roman"/>
          <w:sz w:val="24"/>
          <w:szCs w:val="24"/>
        </w:rPr>
      </w:pPr>
      <w:bookmarkStart w:id="11" w:name="_Toc19718408"/>
      <w:bookmarkStart w:id="12" w:name="_Toc44062236"/>
      <w:r w:rsidRPr="00351742">
        <w:rPr>
          <w:rFonts w:ascii="Times New Roman" w:hAnsi="Times New Roman" w:cs="Times New Roman"/>
          <w:sz w:val="24"/>
          <w:szCs w:val="24"/>
        </w:rPr>
        <w:t>Тепловые нагрузки объектов индивидуальной жилой застройки и мелких потребителей учреждений социальной защиты, образования, здравоохранения, культуры обеспечиваются от индивидуальных систем отопления.</w:t>
      </w:r>
    </w:p>
    <w:p w:rsidR="00351742" w:rsidRPr="00351742" w:rsidRDefault="00351742" w:rsidP="00031C32">
      <w:pPr>
        <w:pStyle w:val="1"/>
        <w:spacing w:before="0"/>
        <w:ind w:firstLine="709"/>
        <w:jc w:val="both"/>
        <w:rPr>
          <w:rFonts w:ascii="Times New Roman" w:hAnsi="Times New Roman" w:cs="Times New Roman"/>
          <w:sz w:val="24"/>
          <w:szCs w:val="24"/>
        </w:rPr>
      </w:pPr>
      <w:r w:rsidRPr="00351742">
        <w:rPr>
          <w:rFonts w:ascii="Times New Roman" w:hAnsi="Times New Roman" w:cs="Times New Roman"/>
          <w:sz w:val="24"/>
          <w:szCs w:val="24"/>
        </w:rPr>
        <w:t>Раздел 1, пункт 2.</w:t>
      </w:r>
      <w:bookmarkEnd w:id="11"/>
      <w:bookmarkEnd w:id="12"/>
    </w:p>
    <w:p w:rsidR="00351742" w:rsidRPr="00351742" w:rsidRDefault="00351742" w:rsidP="00031C32">
      <w:pPr>
        <w:pStyle w:val="1"/>
        <w:spacing w:before="0"/>
        <w:ind w:firstLine="709"/>
        <w:jc w:val="both"/>
        <w:rPr>
          <w:rFonts w:ascii="Times New Roman" w:hAnsi="Times New Roman" w:cs="Times New Roman"/>
          <w:sz w:val="24"/>
          <w:szCs w:val="24"/>
        </w:rPr>
      </w:pPr>
      <w:bookmarkStart w:id="13" w:name="_Toc19718409"/>
      <w:bookmarkStart w:id="14" w:name="_Toc44062237"/>
      <w:r w:rsidRPr="00351742">
        <w:rPr>
          <w:rFonts w:ascii="Times New Roman" w:hAnsi="Times New Roman" w:cs="Times New Roman"/>
          <w:sz w:val="24"/>
          <w:szCs w:val="24"/>
        </w:rPr>
        <w:t>Существующие и перспективные объемы потребления тепловой энергии (мощности) и теплоносителя с разделением по видам</w:t>
      </w:r>
      <w:bookmarkEnd w:id="13"/>
      <w:bookmarkEnd w:id="14"/>
      <w:r w:rsidRPr="00351742">
        <w:rPr>
          <w:rFonts w:ascii="Times New Roman" w:hAnsi="Times New Roman" w:cs="Times New Roman"/>
          <w:sz w:val="24"/>
          <w:szCs w:val="24"/>
        </w:rPr>
        <w:t xml:space="preserve"> </w:t>
      </w:r>
    </w:p>
    <w:p w:rsidR="00351742" w:rsidRPr="00351742" w:rsidRDefault="00351742" w:rsidP="00031C32">
      <w:pPr>
        <w:pStyle w:val="ae"/>
        <w:ind w:firstLine="709"/>
      </w:pPr>
      <w:bookmarkStart w:id="15" w:name="_Toc19718414"/>
      <w:bookmarkStart w:id="16" w:name="_Toc44062240"/>
      <w:r w:rsidRPr="00351742">
        <w:t>В связи с отсутствием централизованной системы теплоснабжения на территории Лубянского сельского поселения, показатели существующего и перспективного спроса на тепловую энергию отсутствуют</w:t>
      </w:r>
    </w:p>
    <w:p w:rsidR="00351742" w:rsidRPr="00351742" w:rsidRDefault="00351742" w:rsidP="00031C32">
      <w:pPr>
        <w:pStyle w:val="ae"/>
        <w:ind w:firstLine="709"/>
      </w:pPr>
    </w:p>
    <w:p w:rsidR="00351742" w:rsidRPr="00351742" w:rsidRDefault="00351742" w:rsidP="00031C32">
      <w:pPr>
        <w:pStyle w:val="ae"/>
        <w:ind w:firstLine="709"/>
      </w:pPr>
      <w:r w:rsidRPr="00351742">
        <w:t>Раздел 2</w:t>
      </w:r>
      <w:bookmarkEnd w:id="15"/>
      <w:bookmarkEnd w:id="16"/>
    </w:p>
    <w:p w:rsidR="00351742" w:rsidRPr="00351742" w:rsidRDefault="00351742" w:rsidP="00031C32">
      <w:pPr>
        <w:pStyle w:val="1"/>
        <w:spacing w:before="0"/>
        <w:ind w:firstLine="709"/>
        <w:jc w:val="center"/>
        <w:rPr>
          <w:rFonts w:ascii="Times New Roman" w:hAnsi="Times New Roman" w:cs="Times New Roman"/>
          <w:sz w:val="24"/>
          <w:szCs w:val="24"/>
        </w:rPr>
      </w:pPr>
      <w:bookmarkStart w:id="17" w:name="_Toc19718415"/>
      <w:bookmarkStart w:id="18" w:name="_Toc44062241"/>
      <w:r w:rsidRPr="00351742">
        <w:rPr>
          <w:rFonts w:ascii="Times New Roman" w:hAnsi="Times New Roman" w:cs="Times New Roman"/>
          <w:sz w:val="24"/>
          <w:szCs w:val="24"/>
        </w:rPr>
        <w:t>Существующие и перспективные балансы располагаемой тепловой мощности источников тепловой энергии и тепловой нагрузки потребителей</w:t>
      </w:r>
      <w:bookmarkEnd w:id="17"/>
      <w:bookmarkEnd w:id="18"/>
    </w:p>
    <w:p w:rsidR="00351742" w:rsidRPr="00351742" w:rsidRDefault="00351742" w:rsidP="00031C32">
      <w:pPr>
        <w:pStyle w:val="1"/>
        <w:spacing w:before="0"/>
        <w:ind w:firstLine="709"/>
        <w:jc w:val="both"/>
        <w:rPr>
          <w:rFonts w:ascii="Times New Roman" w:hAnsi="Times New Roman" w:cs="Times New Roman"/>
          <w:sz w:val="24"/>
          <w:szCs w:val="24"/>
        </w:rPr>
      </w:pPr>
      <w:bookmarkStart w:id="19" w:name="_Toc19718416"/>
      <w:bookmarkStart w:id="20" w:name="_Toc44062242"/>
      <w:r w:rsidRPr="00351742">
        <w:rPr>
          <w:rFonts w:ascii="Times New Roman" w:hAnsi="Times New Roman" w:cs="Times New Roman"/>
          <w:sz w:val="24"/>
          <w:szCs w:val="24"/>
        </w:rPr>
        <w:t>Раздел 2, пункт 1.</w:t>
      </w:r>
      <w:bookmarkEnd w:id="19"/>
      <w:bookmarkEnd w:id="20"/>
    </w:p>
    <w:p w:rsidR="00351742" w:rsidRPr="00351742" w:rsidRDefault="00351742" w:rsidP="00031C32">
      <w:pPr>
        <w:pStyle w:val="1"/>
        <w:spacing w:before="0"/>
        <w:ind w:firstLine="709"/>
        <w:jc w:val="both"/>
        <w:rPr>
          <w:rFonts w:ascii="Times New Roman" w:hAnsi="Times New Roman" w:cs="Times New Roman"/>
          <w:sz w:val="24"/>
          <w:szCs w:val="24"/>
        </w:rPr>
      </w:pPr>
      <w:bookmarkStart w:id="21" w:name="_Toc19718417"/>
      <w:bookmarkStart w:id="22" w:name="_Toc44062243"/>
      <w:r w:rsidRPr="00351742">
        <w:rPr>
          <w:rFonts w:ascii="Times New Roman" w:hAnsi="Times New Roman" w:cs="Times New Roman"/>
          <w:sz w:val="24"/>
          <w:szCs w:val="24"/>
        </w:rPr>
        <w:t>Описание существующих и перспективных зон действия систем теплоснабжения и источников тепловой энергии.</w:t>
      </w:r>
      <w:bookmarkEnd w:id="21"/>
      <w:bookmarkEnd w:id="22"/>
    </w:p>
    <w:p w:rsidR="00351742" w:rsidRPr="00351742" w:rsidRDefault="00351742" w:rsidP="00031C32">
      <w:pPr>
        <w:ind w:firstLine="709"/>
        <w:rPr>
          <w:rFonts w:ascii="Times New Roman" w:hAnsi="Times New Roman" w:cs="Times New Roman"/>
          <w:sz w:val="24"/>
          <w:szCs w:val="24"/>
        </w:rPr>
      </w:pPr>
      <w:bookmarkStart w:id="23" w:name="_Toc19718418"/>
      <w:bookmarkStart w:id="24" w:name="_Toc44062244"/>
      <w:r w:rsidRPr="00351742">
        <w:rPr>
          <w:rFonts w:ascii="Times New Roman" w:hAnsi="Times New Roman" w:cs="Times New Roman"/>
          <w:sz w:val="24"/>
          <w:szCs w:val="24"/>
        </w:rPr>
        <w:t>Существующие и перспективные зоны действия систем теплоснабжения и источников тепловой энергии отсутствуют на территории Лубянского сельского поселения</w:t>
      </w:r>
    </w:p>
    <w:p w:rsidR="00351742" w:rsidRPr="00351742" w:rsidRDefault="00351742" w:rsidP="00031C32">
      <w:pPr>
        <w:pStyle w:val="1"/>
        <w:spacing w:before="0"/>
        <w:ind w:firstLine="709"/>
        <w:rPr>
          <w:rFonts w:ascii="Times New Roman" w:hAnsi="Times New Roman" w:cs="Times New Roman"/>
          <w:sz w:val="24"/>
          <w:szCs w:val="24"/>
        </w:rPr>
      </w:pPr>
      <w:r w:rsidRPr="00351742">
        <w:rPr>
          <w:rFonts w:ascii="Times New Roman" w:hAnsi="Times New Roman" w:cs="Times New Roman"/>
          <w:sz w:val="24"/>
          <w:szCs w:val="24"/>
        </w:rPr>
        <w:t>Раздел 2, пункт 2.</w:t>
      </w:r>
      <w:bookmarkEnd w:id="23"/>
      <w:bookmarkEnd w:id="24"/>
    </w:p>
    <w:p w:rsidR="00351742" w:rsidRPr="00351742" w:rsidRDefault="00351742" w:rsidP="00031C32">
      <w:pPr>
        <w:pStyle w:val="1"/>
        <w:spacing w:before="0"/>
        <w:ind w:firstLine="709"/>
        <w:rPr>
          <w:rFonts w:ascii="Times New Roman" w:hAnsi="Times New Roman" w:cs="Times New Roman"/>
          <w:sz w:val="24"/>
          <w:szCs w:val="24"/>
        </w:rPr>
      </w:pPr>
      <w:bookmarkStart w:id="25" w:name="_Toc19718419"/>
      <w:bookmarkStart w:id="26" w:name="_Toc44062245"/>
      <w:r w:rsidRPr="00351742">
        <w:rPr>
          <w:rFonts w:ascii="Times New Roman" w:hAnsi="Times New Roman" w:cs="Times New Roman"/>
          <w:sz w:val="24"/>
          <w:szCs w:val="24"/>
        </w:rPr>
        <w:t>Описание существующих и перспективных зон действия индивидуальных источников тепловой энергии.</w:t>
      </w:r>
      <w:bookmarkEnd w:id="25"/>
      <w:bookmarkEnd w:id="26"/>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ab/>
        <w:t xml:space="preserve">Зоны действия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 </w:t>
      </w:r>
    </w:p>
    <w:p w:rsidR="00351742" w:rsidRPr="00351742" w:rsidRDefault="00351742" w:rsidP="00031C32">
      <w:pPr>
        <w:pStyle w:val="1"/>
        <w:spacing w:before="0"/>
        <w:ind w:firstLine="709"/>
        <w:rPr>
          <w:rFonts w:ascii="Times New Roman" w:hAnsi="Times New Roman" w:cs="Times New Roman"/>
          <w:sz w:val="24"/>
          <w:szCs w:val="24"/>
        </w:rPr>
      </w:pPr>
      <w:bookmarkStart w:id="27" w:name="_Toc19718420"/>
      <w:bookmarkStart w:id="28" w:name="_Toc44062246"/>
      <w:r w:rsidRPr="00351742">
        <w:rPr>
          <w:rFonts w:ascii="Times New Roman" w:hAnsi="Times New Roman" w:cs="Times New Roman"/>
          <w:sz w:val="24"/>
          <w:szCs w:val="24"/>
        </w:rPr>
        <w:lastRenderedPageBreak/>
        <w:t>Раздел 2, пункт 3.</w:t>
      </w:r>
      <w:bookmarkEnd w:id="27"/>
      <w:bookmarkEnd w:id="28"/>
    </w:p>
    <w:p w:rsidR="00351742" w:rsidRPr="00351742" w:rsidRDefault="00351742" w:rsidP="00031C32">
      <w:pPr>
        <w:pStyle w:val="1"/>
        <w:keepNext w:val="0"/>
        <w:spacing w:before="0"/>
        <w:ind w:firstLine="709"/>
        <w:rPr>
          <w:rFonts w:ascii="Times New Roman" w:hAnsi="Times New Roman" w:cs="Times New Roman"/>
          <w:sz w:val="24"/>
          <w:szCs w:val="24"/>
        </w:rPr>
      </w:pPr>
      <w:bookmarkStart w:id="29" w:name="_Toc19718421"/>
      <w:bookmarkStart w:id="30" w:name="_Toc44062247"/>
      <w:r w:rsidRPr="00351742">
        <w:rPr>
          <w:rFonts w:ascii="Times New Roman" w:hAnsi="Times New Roman" w:cs="Times New Roman"/>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9"/>
      <w:bookmarkEnd w:id="30"/>
    </w:p>
    <w:p w:rsidR="00351742" w:rsidRPr="00351742" w:rsidRDefault="00351742" w:rsidP="00031C32">
      <w:pPr>
        <w:ind w:firstLine="709"/>
        <w:rPr>
          <w:rFonts w:ascii="Times New Roman" w:hAnsi="Times New Roman" w:cs="Times New Roman"/>
          <w:sz w:val="24"/>
          <w:szCs w:val="24"/>
        </w:rPr>
      </w:pPr>
      <w:r w:rsidRPr="00351742">
        <w:rPr>
          <w:rFonts w:ascii="Times New Roman" w:hAnsi="Times New Roman" w:cs="Times New Roman"/>
          <w:sz w:val="24"/>
          <w:szCs w:val="24"/>
        </w:rPr>
        <w:t>Балансы тепловой мощности и тепловой нагрузки потребителей отсутствуют.</w:t>
      </w:r>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31" w:name="_Toc19718422"/>
      <w:bookmarkStart w:id="32" w:name="_Toc44062248"/>
      <w:r w:rsidRPr="00351742">
        <w:rPr>
          <w:rFonts w:ascii="Times New Roman" w:hAnsi="Times New Roman" w:cs="Times New Roman"/>
          <w:sz w:val="24"/>
          <w:szCs w:val="24"/>
        </w:rPr>
        <w:t>Раздел 2, пункт 4</w:t>
      </w:r>
      <w:bookmarkEnd w:id="31"/>
      <w:bookmarkEnd w:id="32"/>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33" w:name="_Toc19718423"/>
      <w:bookmarkStart w:id="34" w:name="_Toc44062249"/>
      <w:r w:rsidRPr="00351742">
        <w:rPr>
          <w:rFonts w:ascii="Times New Roman" w:hAnsi="Times New Roman" w:cs="Times New Roman"/>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3"/>
      <w:bookmarkEnd w:id="34"/>
    </w:p>
    <w:p w:rsidR="00351742" w:rsidRPr="00351742" w:rsidRDefault="00351742" w:rsidP="00031C32">
      <w:pPr>
        <w:ind w:firstLine="709"/>
        <w:jc w:val="both"/>
        <w:rPr>
          <w:rFonts w:ascii="Times New Roman" w:hAnsi="Times New Roman" w:cs="Times New Roman"/>
          <w:sz w:val="24"/>
          <w:szCs w:val="24"/>
        </w:rPr>
      </w:pPr>
      <w:bookmarkStart w:id="35" w:name="_Toc19718424"/>
      <w:r w:rsidRPr="00351742">
        <w:rPr>
          <w:rFonts w:ascii="Times New Roman" w:hAnsi="Times New Roman" w:cs="Times New Roman"/>
          <w:sz w:val="24"/>
          <w:szCs w:val="24"/>
        </w:rPr>
        <w:t>Источники тепловой энергии, расположенные в границах двух или более поселений, на территории Чернянского района отсутствуют.</w:t>
      </w:r>
      <w:bookmarkEnd w:id="35"/>
    </w:p>
    <w:p w:rsidR="00351742" w:rsidRPr="00351742" w:rsidRDefault="00351742" w:rsidP="00031C32">
      <w:pPr>
        <w:pStyle w:val="1"/>
        <w:spacing w:before="0"/>
        <w:ind w:firstLine="709"/>
        <w:jc w:val="both"/>
        <w:rPr>
          <w:rFonts w:ascii="Times New Roman" w:hAnsi="Times New Roman" w:cs="Times New Roman"/>
          <w:sz w:val="24"/>
          <w:szCs w:val="24"/>
        </w:rPr>
      </w:pPr>
      <w:bookmarkStart w:id="36" w:name="_Toc19718425"/>
      <w:bookmarkStart w:id="37" w:name="_Toc44062250"/>
      <w:r w:rsidRPr="00351742">
        <w:rPr>
          <w:rFonts w:ascii="Times New Roman" w:hAnsi="Times New Roman" w:cs="Times New Roman"/>
          <w:sz w:val="24"/>
          <w:szCs w:val="24"/>
        </w:rPr>
        <w:t>Раздел 2, пункт 5.</w:t>
      </w:r>
      <w:bookmarkEnd w:id="36"/>
      <w:bookmarkEnd w:id="37"/>
    </w:p>
    <w:p w:rsidR="00351742" w:rsidRPr="00351742" w:rsidRDefault="00351742" w:rsidP="00031C32">
      <w:pPr>
        <w:pStyle w:val="1"/>
        <w:spacing w:before="0"/>
        <w:ind w:firstLine="709"/>
        <w:jc w:val="both"/>
        <w:rPr>
          <w:rFonts w:ascii="Times New Roman" w:hAnsi="Times New Roman" w:cs="Times New Roman"/>
          <w:sz w:val="24"/>
          <w:szCs w:val="24"/>
        </w:rPr>
      </w:pPr>
      <w:bookmarkStart w:id="38" w:name="_Toc19718426"/>
      <w:bookmarkStart w:id="39" w:name="_Toc44062251"/>
      <w:r w:rsidRPr="00351742">
        <w:rPr>
          <w:rFonts w:ascii="Times New Roman" w:hAnsi="Times New Roman" w:cs="Times New Roman"/>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38"/>
      <w:bookmarkEnd w:id="39"/>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Значение радиуса эффективного теплоснабжения невозможно определить, в связи с отсутствием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40" w:name="_Toc19718427"/>
      <w:bookmarkStart w:id="41" w:name="_Toc44062252"/>
      <w:r w:rsidRPr="00351742">
        <w:rPr>
          <w:rFonts w:ascii="Times New Roman" w:hAnsi="Times New Roman" w:cs="Times New Roman"/>
          <w:sz w:val="24"/>
          <w:szCs w:val="24"/>
        </w:rPr>
        <w:t>Раздел 2, подпункт 1.</w:t>
      </w:r>
      <w:bookmarkEnd w:id="40"/>
      <w:bookmarkEnd w:id="41"/>
    </w:p>
    <w:p w:rsidR="00351742" w:rsidRPr="00351742" w:rsidRDefault="00351742" w:rsidP="00031C32">
      <w:pPr>
        <w:pStyle w:val="1"/>
        <w:spacing w:before="0"/>
        <w:ind w:firstLine="709"/>
        <w:jc w:val="both"/>
        <w:rPr>
          <w:rFonts w:ascii="Times New Roman" w:hAnsi="Times New Roman" w:cs="Times New Roman"/>
          <w:sz w:val="24"/>
          <w:szCs w:val="24"/>
        </w:rPr>
      </w:pPr>
      <w:bookmarkStart w:id="42" w:name="_Toc19718428"/>
      <w:bookmarkStart w:id="43" w:name="_Toc44062253"/>
      <w:r w:rsidRPr="00351742">
        <w:rPr>
          <w:rFonts w:ascii="Times New Roman" w:hAnsi="Times New Roman" w:cs="Times New Roman"/>
          <w:sz w:val="24"/>
          <w:szCs w:val="24"/>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2"/>
      <w:bookmarkEnd w:id="43"/>
    </w:p>
    <w:p w:rsidR="00351742" w:rsidRPr="00351742" w:rsidRDefault="00351742" w:rsidP="00031C32">
      <w:pPr>
        <w:ind w:firstLine="709"/>
        <w:rPr>
          <w:rFonts w:ascii="Times New Roman" w:hAnsi="Times New Roman" w:cs="Times New Roman"/>
          <w:sz w:val="24"/>
          <w:szCs w:val="24"/>
        </w:rPr>
      </w:pPr>
      <w:bookmarkStart w:id="44" w:name="_Toc19718429"/>
      <w:bookmarkStart w:id="45" w:name="_Toc44062254"/>
      <w:r w:rsidRPr="00351742">
        <w:rPr>
          <w:rFonts w:ascii="Times New Roman" w:hAnsi="Times New Roman" w:cs="Times New Roman"/>
          <w:sz w:val="24"/>
          <w:szCs w:val="24"/>
        </w:rPr>
        <w:t>Технические ограничения на использование установленной тепловой мощности тепловых источников поселения отсутствуют в связи с отсутствием централизованной системы теплоснабжения.</w:t>
      </w:r>
      <w:bookmarkEnd w:id="44"/>
      <w:bookmarkEnd w:id="45"/>
      <w:r w:rsidRPr="00351742">
        <w:rPr>
          <w:rFonts w:ascii="Times New Roman" w:hAnsi="Times New Roman" w:cs="Times New Roman"/>
          <w:sz w:val="24"/>
          <w:szCs w:val="24"/>
        </w:rPr>
        <w:t xml:space="preserve"> </w:t>
      </w:r>
    </w:p>
    <w:p w:rsidR="00351742" w:rsidRPr="00351742" w:rsidRDefault="00351742" w:rsidP="00031C32">
      <w:pPr>
        <w:pStyle w:val="1"/>
        <w:spacing w:before="0"/>
        <w:ind w:firstLine="709"/>
        <w:jc w:val="both"/>
        <w:rPr>
          <w:rFonts w:ascii="Times New Roman" w:hAnsi="Times New Roman" w:cs="Times New Roman"/>
          <w:sz w:val="24"/>
          <w:szCs w:val="24"/>
        </w:rPr>
      </w:pPr>
      <w:bookmarkStart w:id="46" w:name="_Toc19718430"/>
      <w:bookmarkStart w:id="47" w:name="_Toc44062255"/>
      <w:r w:rsidRPr="00351742">
        <w:rPr>
          <w:rFonts w:ascii="Times New Roman" w:hAnsi="Times New Roman" w:cs="Times New Roman"/>
          <w:sz w:val="24"/>
          <w:szCs w:val="24"/>
        </w:rPr>
        <w:t>Раздел 2, подпункт 2.</w:t>
      </w:r>
      <w:bookmarkEnd w:id="46"/>
      <w:bookmarkEnd w:id="47"/>
    </w:p>
    <w:p w:rsidR="00351742" w:rsidRPr="00351742" w:rsidRDefault="00351742" w:rsidP="00031C32">
      <w:pPr>
        <w:pStyle w:val="1"/>
        <w:spacing w:before="0"/>
        <w:ind w:firstLine="709"/>
        <w:jc w:val="both"/>
        <w:rPr>
          <w:rFonts w:ascii="Times New Roman" w:hAnsi="Times New Roman" w:cs="Times New Roman"/>
          <w:sz w:val="24"/>
          <w:szCs w:val="24"/>
        </w:rPr>
      </w:pPr>
      <w:bookmarkStart w:id="48" w:name="_Toc19718431"/>
      <w:bookmarkStart w:id="49" w:name="_Toc44062256"/>
      <w:r w:rsidRPr="00351742">
        <w:rPr>
          <w:rFonts w:ascii="Times New Roman" w:hAnsi="Times New Roman" w:cs="Times New Roman"/>
          <w:sz w:val="24"/>
          <w:szCs w:val="24"/>
        </w:rPr>
        <w:t>Существующие затраты тепловой мощности на собственные и хозяйственные нужды источников тепловой энергии и располагаемая тепловая мощность "нетт</w:t>
      </w:r>
      <w:bookmarkEnd w:id="48"/>
      <w:r w:rsidRPr="00351742">
        <w:rPr>
          <w:rFonts w:ascii="Times New Roman" w:hAnsi="Times New Roman" w:cs="Times New Roman"/>
          <w:sz w:val="24"/>
          <w:szCs w:val="24"/>
        </w:rPr>
        <w:t>о.</w:t>
      </w:r>
      <w:bookmarkEnd w:id="49"/>
    </w:p>
    <w:p w:rsidR="00351742" w:rsidRPr="00351742" w:rsidRDefault="00351742" w:rsidP="00031C32">
      <w:pPr>
        <w:ind w:firstLine="709"/>
        <w:rPr>
          <w:rFonts w:ascii="Times New Roman" w:hAnsi="Times New Roman" w:cs="Times New Roman"/>
          <w:sz w:val="24"/>
          <w:szCs w:val="24"/>
        </w:rPr>
      </w:pPr>
      <w:r w:rsidRPr="00351742">
        <w:rPr>
          <w:rFonts w:ascii="Times New Roman" w:hAnsi="Times New Roman" w:cs="Times New Roman"/>
          <w:sz w:val="24"/>
          <w:szCs w:val="24"/>
        </w:rPr>
        <w:t>Балансы тепловой мощности и тепловой нагрузки потребителей отсутствуют.</w:t>
      </w:r>
    </w:p>
    <w:p w:rsidR="00351742" w:rsidRPr="00351742" w:rsidRDefault="00351742" w:rsidP="00031C32">
      <w:pPr>
        <w:pStyle w:val="1"/>
        <w:spacing w:before="0"/>
        <w:ind w:firstLine="709"/>
        <w:rPr>
          <w:rFonts w:ascii="Times New Roman" w:hAnsi="Times New Roman" w:cs="Times New Roman"/>
          <w:sz w:val="24"/>
          <w:szCs w:val="24"/>
        </w:rPr>
      </w:pPr>
      <w:bookmarkStart w:id="50" w:name="_Toc19718432"/>
      <w:bookmarkStart w:id="51" w:name="_Toc44062257"/>
      <w:r w:rsidRPr="00351742">
        <w:rPr>
          <w:rFonts w:ascii="Times New Roman" w:hAnsi="Times New Roman" w:cs="Times New Roman"/>
          <w:sz w:val="24"/>
          <w:szCs w:val="24"/>
        </w:rPr>
        <w:t>Раздел 2, подпункт 3.</w:t>
      </w:r>
      <w:bookmarkEnd w:id="50"/>
      <w:bookmarkEnd w:id="51"/>
    </w:p>
    <w:p w:rsidR="00351742" w:rsidRPr="00351742" w:rsidRDefault="00351742" w:rsidP="00031C32">
      <w:pPr>
        <w:pStyle w:val="1"/>
        <w:spacing w:before="0"/>
        <w:ind w:firstLine="709"/>
        <w:rPr>
          <w:rFonts w:ascii="Times New Roman" w:hAnsi="Times New Roman" w:cs="Times New Roman"/>
          <w:sz w:val="24"/>
          <w:szCs w:val="24"/>
        </w:rPr>
      </w:pPr>
      <w:bookmarkStart w:id="52" w:name="_Toc19718433"/>
      <w:bookmarkStart w:id="53" w:name="_Toc44062258"/>
      <w:r w:rsidRPr="00351742">
        <w:rPr>
          <w:rFonts w:ascii="Times New Roman" w:hAnsi="Times New Roman" w:cs="Times New Roman"/>
          <w:sz w:val="24"/>
          <w:szCs w:val="24"/>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bookmarkEnd w:id="52"/>
      <w:bookmarkEnd w:id="53"/>
      <w:r w:rsidRPr="00351742">
        <w:rPr>
          <w:rFonts w:ascii="Times New Roman" w:hAnsi="Times New Roman" w:cs="Times New Roman"/>
          <w:sz w:val="24"/>
          <w:szCs w:val="24"/>
        </w:rPr>
        <w:t xml:space="preserve"> </w:t>
      </w:r>
    </w:p>
    <w:p w:rsidR="00351742" w:rsidRPr="00351742" w:rsidRDefault="00351742" w:rsidP="00031C32">
      <w:pPr>
        <w:ind w:firstLine="709"/>
        <w:rPr>
          <w:rFonts w:ascii="Times New Roman" w:hAnsi="Times New Roman" w:cs="Times New Roman"/>
          <w:sz w:val="24"/>
          <w:szCs w:val="24"/>
        </w:rPr>
      </w:pPr>
      <w:bookmarkStart w:id="54" w:name="_Toc19718434"/>
      <w:bookmarkStart w:id="55" w:name="_Toc44062259"/>
      <w:r w:rsidRPr="00351742">
        <w:rPr>
          <w:rFonts w:ascii="Times New Roman" w:hAnsi="Times New Roman" w:cs="Times New Roman"/>
          <w:sz w:val="24"/>
          <w:szCs w:val="24"/>
        </w:rPr>
        <w:t>В сельском поселении отсутствует централизованная система теплоснабжения.</w:t>
      </w:r>
    </w:p>
    <w:p w:rsidR="00351742" w:rsidRPr="00351742" w:rsidRDefault="00351742" w:rsidP="00031C32">
      <w:pPr>
        <w:pStyle w:val="1"/>
        <w:spacing w:before="0"/>
        <w:ind w:firstLine="709"/>
        <w:rPr>
          <w:rFonts w:ascii="Times New Roman" w:hAnsi="Times New Roman" w:cs="Times New Roman"/>
          <w:sz w:val="24"/>
          <w:szCs w:val="24"/>
        </w:rPr>
      </w:pPr>
      <w:r w:rsidRPr="00351742">
        <w:rPr>
          <w:rFonts w:ascii="Times New Roman" w:hAnsi="Times New Roman" w:cs="Times New Roman"/>
          <w:sz w:val="24"/>
          <w:szCs w:val="24"/>
        </w:rPr>
        <w:t>Раздел 2, подпункт 4.</w:t>
      </w:r>
      <w:bookmarkEnd w:id="54"/>
      <w:bookmarkEnd w:id="55"/>
    </w:p>
    <w:p w:rsidR="00351742" w:rsidRPr="00351742" w:rsidRDefault="00351742" w:rsidP="00031C32">
      <w:pPr>
        <w:pStyle w:val="1"/>
        <w:spacing w:before="0"/>
        <w:ind w:firstLine="709"/>
        <w:jc w:val="both"/>
        <w:rPr>
          <w:rFonts w:ascii="Times New Roman" w:hAnsi="Times New Roman" w:cs="Times New Roman"/>
          <w:sz w:val="24"/>
          <w:szCs w:val="24"/>
        </w:rPr>
      </w:pPr>
      <w:bookmarkStart w:id="56" w:name="_Toc19718435"/>
      <w:bookmarkStart w:id="57" w:name="_Toc44062260"/>
      <w:r w:rsidRPr="00351742">
        <w:rPr>
          <w:rFonts w:ascii="Times New Roman" w:hAnsi="Times New Roman" w:cs="Times New Roman"/>
          <w:sz w:val="24"/>
          <w:szCs w:val="24"/>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bookmarkEnd w:id="56"/>
      <w:bookmarkEnd w:id="57"/>
      <w:r w:rsidRPr="00351742">
        <w:rPr>
          <w:rFonts w:ascii="Times New Roman" w:hAnsi="Times New Roman" w:cs="Times New Roman"/>
          <w:sz w:val="24"/>
          <w:szCs w:val="24"/>
        </w:rPr>
        <w:t xml:space="preserve"> </w:t>
      </w:r>
    </w:p>
    <w:p w:rsidR="00351742" w:rsidRPr="00351742" w:rsidRDefault="00351742" w:rsidP="00031C32">
      <w:pPr>
        <w:ind w:firstLine="709"/>
        <w:rPr>
          <w:rFonts w:ascii="Times New Roman" w:hAnsi="Times New Roman" w:cs="Times New Roman"/>
          <w:sz w:val="24"/>
          <w:szCs w:val="24"/>
        </w:rPr>
      </w:pPr>
      <w:bookmarkStart w:id="58" w:name="_Toc19718436"/>
      <w:bookmarkStart w:id="59" w:name="_Toc44062261"/>
      <w:r w:rsidRPr="00351742">
        <w:rPr>
          <w:rFonts w:ascii="Times New Roman" w:hAnsi="Times New Roman" w:cs="Times New Roman"/>
          <w:sz w:val="24"/>
          <w:szCs w:val="24"/>
        </w:rPr>
        <w:t>В сельском поселении отсутствует централизованная система теплоснабжения.</w:t>
      </w:r>
    </w:p>
    <w:p w:rsidR="00351742" w:rsidRPr="00351742" w:rsidRDefault="00351742" w:rsidP="00031C32">
      <w:pPr>
        <w:pStyle w:val="1"/>
        <w:spacing w:before="0"/>
        <w:ind w:firstLine="709"/>
        <w:jc w:val="center"/>
        <w:rPr>
          <w:rFonts w:ascii="Times New Roman" w:hAnsi="Times New Roman" w:cs="Times New Roman"/>
          <w:sz w:val="24"/>
          <w:szCs w:val="24"/>
        </w:rPr>
      </w:pPr>
      <w:r w:rsidRPr="00351742">
        <w:rPr>
          <w:rFonts w:ascii="Times New Roman" w:hAnsi="Times New Roman" w:cs="Times New Roman"/>
          <w:sz w:val="24"/>
          <w:szCs w:val="24"/>
        </w:rPr>
        <w:lastRenderedPageBreak/>
        <w:t>Раздел 3</w:t>
      </w:r>
      <w:bookmarkEnd w:id="58"/>
      <w:bookmarkEnd w:id="59"/>
    </w:p>
    <w:p w:rsidR="00351742" w:rsidRPr="00351742" w:rsidRDefault="00351742" w:rsidP="00031C32">
      <w:pPr>
        <w:pStyle w:val="1"/>
        <w:spacing w:before="0"/>
        <w:ind w:firstLine="709"/>
        <w:jc w:val="center"/>
        <w:rPr>
          <w:rFonts w:ascii="Times New Roman" w:hAnsi="Times New Roman" w:cs="Times New Roman"/>
          <w:b w:val="0"/>
          <w:sz w:val="24"/>
          <w:szCs w:val="24"/>
        </w:rPr>
      </w:pPr>
      <w:bookmarkStart w:id="60" w:name="_Toc19718437"/>
      <w:bookmarkStart w:id="61" w:name="_Toc44062262"/>
      <w:r w:rsidRPr="00351742">
        <w:rPr>
          <w:rFonts w:ascii="Times New Roman" w:hAnsi="Times New Roman" w:cs="Times New Roman"/>
          <w:sz w:val="24"/>
          <w:szCs w:val="24"/>
        </w:rPr>
        <w:t>Существующие и перспективные балансы теплоносителя</w:t>
      </w:r>
      <w:bookmarkEnd w:id="60"/>
      <w:bookmarkEnd w:id="61"/>
    </w:p>
    <w:p w:rsidR="00351742" w:rsidRPr="00351742" w:rsidRDefault="00351742" w:rsidP="00031C32">
      <w:pPr>
        <w:pStyle w:val="1"/>
        <w:spacing w:before="0"/>
        <w:ind w:firstLine="709"/>
        <w:rPr>
          <w:rFonts w:ascii="Times New Roman" w:hAnsi="Times New Roman" w:cs="Times New Roman"/>
          <w:sz w:val="24"/>
          <w:szCs w:val="24"/>
        </w:rPr>
      </w:pPr>
      <w:bookmarkStart w:id="62" w:name="_Toc19718438"/>
      <w:bookmarkStart w:id="63" w:name="_Toc44062263"/>
      <w:r w:rsidRPr="00351742">
        <w:rPr>
          <w:rFonts w:ascii="Times New Roman" w:hAnsi="Times New Roman" w:cs="Times New Roman"/>
          <w:sz w:val="24"/>
          <w:szCs w:val="24"/>
        </w:rPr>
        <w:t>Раздел 3, пункт 1.</w:t>
      </w:r>
      <w:bookmarkEnd w:id="62"/>
      <w:bookmarkEnd w:id="63"/>
    </w:p>
    <w:p w:rsidR="00351742" w:rsidRPr="00351742" w:rsidRDefault="00351742" w:rsidP="00031C32">
      <w:pPr>
        <w:pStyle w:val="1"/>
        <w:spacing w:before="0"/>
        <w:ind w:firstLine="709"/>
        <w:jc w:val="both"/>
        <w:rPr>
          <w:rFonts w:ascii="Times New Roman" w:hAnsi="Times New Roman" w:cs="Times New Roman"/>
          <w:sz w:val="24"/>
          <w:szCs w:val="24"/>
        </w:rPr>
      </w:pPr>
      <w:bookmarkStart w:id="64" w:name="_Toc19718439"/>
      <w:bookmarkStart w:id="65" w:name="_Toc44062264"/>
      <w:r w:rsidRPr="00351742">
        <w:rPr>
          <w:rFonts w:ascii="Times New Roman" w:hAnsi="Times New Roman" w:cs="Times New Roman"/>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64"/>
      <w:bookmarkEnd w:id="65"/>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Балансы производительности водоподготовительных установок не определены, в связи с отсутствием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66" w:name="_Toc19718440"/>
      <w:bookmarkStart w:id="67" w:name="_Toc44062265"/>
      <w:r w:rsidRPr="00351742">
        <w:rPr>
          <w:rFonts w:ascii="Times New Roman" w:hAnsi="Times New Roman" w:cs="Times New Roman"/>
          <w:sz w:val="24"/>
          <w:szCs w:val="24"/>
        </w:rPr>
        <w:t>Раздел 3, пункт 2.</w:t>
      </w:r>
      <w:bookmarkEnd w:id="66"/>
      <w:bookmarkEnd w:id="67"/>
    </w:p>
    <w:p w:rsidR="00351742" w:rsidRPr="00351742" w:rsidRDefault="00351742" w:rsidP="00031C32">
      <w:pPr>
        <w:pStyle w:val="1"/>
        <w:spacing w:before="0"/>
        <w:ind w:firstLine="709"/>
        <w:jc w:val="both"/>
        <w:rPr>
          <w:rFonts w:ascii="Times New Roman" w:hAnsi="Times New Roman" w:cs="Times New Roman"/>
          <w:sz w:val="24"/>
          <w:szCs w:val="24"/>
        </w:rPr>
      </w:pPr>
      <w:bookmarkStart w:id="68" w:name="_Toc19718441"/>
      <w:bookmarkStart w:id="69" w:name="_Toc44062266"/>
      <w:r w:rsidRPr="00351742">
        <w:rPr>
          <w:rFonts w:ascii="Times New Roman" w:hAnsi="Times New Roman" w:cs="Times New Roman"/>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8"/>
      <w:bookmarkEnd w:id="69"/>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Водоподготовительных установок в котельных муниципального образования нет.</w:t>
      </w:r>
    </w:p>
    <w:p w:rsidR="00351742" w:rsidRPr="00351742" w:rsidRDefault="00351742" w:rsidP="00031C32">
      <w:pPr>
        <w:pStyle w:val="1"/>
        <w:spacing w:before="0"/>
        <w:ind w:firstLine="709"/>
        <w:jc w:val="center"/>
        <w:rPr>
          <w:rFonts w:ascii="Times New Roman" w:hAnsi="Times New Roman" w:cs="Times New Roman"/>
          <w:sz w:val="24"/>
          <w:szCs w:val="24"/>
        </w:rPr>
      </w:pPr>
      <w:bookmarkStart w:id="70" w:name="_Toc19718442"/>
      <w:bookmarkStart w:id="71" w:name="_Toc44062267"/>
      <w:r w:rsidRPr="00351742">
        <w:rPr>
          <w:rFonts w:ascii="Times New Roman" w:hAnsi="Times New Roman" w:cs="Times New Roman"/>
          <w:sz w:val="24"/>
          <w:szCs w:val="24"/>
        </w:rPr>
        <w:t>Раздел 4</w:t>
      </w:r>
      <w:bookmarkEnd w:id="70"/>
      <w:bookmarkEnd w:id="71"/>
    </w:p>
    <w:p w:rsidR="00351742" w:rsidRPr="00351742" w:rsidRDefault="00351742" w:rsidP="00031C32">
      <w:pPr>
        <w:pStyle w:val="1"/>
        <w:spacing w:before="0"/>
        <w:ind w:firstLine="709"/>
        <w:jc w:val="center"/>
        <w:rPr>
          <w:rFonts w:ascii="Times New Roman" w:hAnsi="Times New Roman" w:cs="Times New Roman"/>
          <w:sz w:val="24"/>
          <w:szCs w:val="24"/>
        </w:rPr>
      </w:pPr>
      <w:bookmarkStart w:id="72" w:name="_Toc19718443"/>
      <w:bookmarkStart w:id="73" w:name="_Toc44062268"/>
      <w:r w:rsidRPr="00351742">
        <w:rPr>
          <w:rFonts w:ascii="Times New Roman" w:hAnsi="Times New Roman" w:cs="Times New Roman"/>
          <w:sz w:val="24"/>
          <w:szCs w:val="24"/>
        </w:rPr>
        <w:t>Основные положения мастер-плана развития систем теплоснабжения поселения, городского округа, города федерального значения.</w:t>
      </w:r>
      <w:bookmarkEnd w:id="72"/>
      <w:bookmarkEnd w:id="73"/>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Описание сценариев развития теплоснабжения поселения, с учетом перспективы строительства объектов социально-культурной сферы, многоквартирных жилых домов, индивидуальной жилой застройки и прочих объектов капитального строительства.</w:t>
      </w:r>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Обоснование выбора приоритетного сценария развития теплоснабжения поселения, с учетом планов по строительству и реконструкции объектов социально-культурной сферы, многоквартирных жилых домов, индивидуальной жилой застройки и прочих объектов капитального строительства.</w:t>
      </w:r>
    </w:p>
    <w:p w:rsidR="00351742" w:rsidRPr="00351742" w:rsidRDefault="00351742" w:rsidP="00031C32">
      <w:pPr>
        <w:pStyle w:val="1"/>
        <w:spacing w:before="0"/>
        <w:ind w:firstLine="709"/>
        <w:jc w:val="both"/>
        <w:rPr>
          <w:rFonts w:ascii="Times New Roman" w:hAnsi="Times New Roman" w:cs="Times New Roman"/>
          <w:sz w:val="24"/>
          <w:szCs w:val="24"/>
        </w:rPr>
      </w:pPr>
      <w:bookmarkStart w:id="74" w:name="_Toc19718444"/>
      <w:bookmarkStart w:id="75" w:name="_Toc44062269"/>
      <w:r w:rsidRPr="00351742">
        <w:rPr>
          <w:rFonts w:ascii="Times New Roman" w:hAnsi="Times New Roman" w:cs="Times New Roman"/>
          <w:sz w:val="24"/>
          <w:szCs w:val="24"/>
        </w:rPr>
        <w:t>Раздел 4, пункт 1.</w:t>
      </w:r>
      <w:bookmarkEnd w:id="74"/>
      <w:bookmarkEnd w:id="75"/>
    </w:p>
    <w:p w:rsidR="00351742" w:rsidRPr="00351742" w:rsidRDefault="00351742" w:rsidP="00031C32">
      <w:pPr>
        <w:pStyle w:val="1"/>
        <w:spacing w:before="0"/>
        <w:ind w:firstLine="709"/>
        <w:jc w:val="both"/>
        <w:rPr>
          <w:rFonts w:ascii="Times New Roman" w:hAnsi="Times New Roman" w:cs="Times New Roman"/>
          <w:sz w:val="24"/>
          <w:szCs w:val="24"/>
        </w:rPr>
      </w:pPr>
      <w:bookmarkStart w:id="76" w:name="_Toc19718445"/>
      <w:bookmarkStart w:id="77" w:name="_Toc44062270"/>
      <w:r w:rsidRPr="00351742">
        <w:rPr>
          <w:rFonts w:ascii="Times New Roman" w:hAnsi="Times New Roman" w:cs="Times New Roman"/>
          <w:sz w:val="24"/>
          <w:szCs w:val="24"/>
        </w:rPr>
        <w:t>Описание сценариев развития теплоснабжения поселения, городского округа, города федерального значения</w:t>
      </w:r>
      <w:bookmarkEnd w:id="76"/>
      <w:bookmarkEnd w:id="77"/>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Сценарий развития теплоснабжения поселения отсутствует. </w:t>
      </w:r>
    </w:p>
    <w:p w:rsidR="00351742" w:rsidRPr="00351742" w:rsidRDefault="00351742" w:rsidP="00031C32">
      <w:pPr>
        <w:pStyle w:val="1"/>
        <w:spacing w:before="0"/>
        <w:ind w:firstLine="709"/>
        <w:jc w:val="both"/>
        <w:rPr>
          <w:rFonts w:ascii="Times New Roman" w:hAnsi="Times New Roman" w:cs="Times New Roman"/>
          <w:sz w:val="24"/>
          <w:szCs w:val="24"/>
        </w:rPr>
      </w:pPr>
      <w:bookmarkStart w:id="78" w:name="_Toc19718446"/>
      <w:bookmarkStart w:id="79" w:name="_Toc44062271"/>
      <w:r w:rsidRPr="00351742">
        <w:rPr>
          <w:rFonts w:ascii="Times New Roman" w:hAnsi="Times New Roman" w:cs="Times New Roman"/>
          <w:sz w:val="24"/>
          <w:szCs w:val="24"/>
        </w:rPr>
        <w:t>Раздел 4, пункт 2.</w:t>
      </w:r>
      <w:bookmarkEnd w:id="78"/>
      <w:bookmarkEnd w:id="79"/>
    </w:p>
    <w:p w:rsidR="00351742" w:rsidRPr="00351742" w:rsidRDefault="00351742" w:rsidP="00031C32">
      <w:pPr>
        <w:pStyle w:val="1"/>
        <w:spacing w:before="0"/>
        <w:ind w:firstLine="709"/>
        <w:jc w:val="both"/>
        <w:rPr>
          <w:rFonts w:ascii="Times New Roman" w:hAnsi="Times New Roman" w:cs="Times New Roman"/>
          <w:sz w:val="24"/>
          <w:szCs w:val="24"/>
        </w:rPr>
      </w:pPr>
      <w:bookmarkStart w:id="80" w:name="_Toc44062272"/>
      <w:r w:rsidRPr="00351742">
        <w:rPr>
          <w:rFonts w:ascii="Times New Roman" w:hAnsi="Times New Roman" w:cs="Times New Roman"/>
          <w:sz w:val="24"/>
          <w:szCs w:val="24"/>
        </w:rPr>
        <w:t>Обоснование выбора приоритетного сценария развития теплоснабжения поселения, городского округа, города федерального значения.</w:t>
      </w:r>
      <w:bookmarkEnd w:id="80"/>
    </w:p>
    <w:p w:rsidR="00031C3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Приоритетный сценарий развития теплоснабжения поселения отсутствует </w:t>
      </w:r>
      <w:r w:rsidR="00031C32">
        <w:rPr>
          <w:rFonts w:ascii="Times New Roman" w:hAnsi="Times New Roman" w:cs="Times New Roman"/>
          <w:sz w:val="24"/>
          <w:szCs w:val="24"/>
        </w:rPr>
        <w:t>.</w:t>
      </w:r>
    </w:p>
    <w:p w:rsidR="00351742" w:rsidRPr="00351742" w:rsidRDefault="00031C32" w:rsidP="00031C32">
      <w:pPr>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351742" w:rsidRPr="00351742">
        <w:rPr>
          <w:rFonts w:ascii="Times New Roman" w:hAnsi="Times New Roman" w:cs="Times New Roman"/>
          <w:b/>
          <w:sz w:val="24"/>
          <w:szCs w:val="24"/>
        </w:rPr>
        <w:t>Раздел 5</w:t>
      </w:r>
    </w:p>
    <w:p w:rsidR="00351742" w:rsidRPr="00351742" w:rsidRDefault="00351742" w:rsidP="00031C32">
      <w:pPr>
        <w:ind w:firstLine="709"/>
        <w:jc w:val="center"/>
        <w:rPr>
          <w:rFonts w:ascii="Times New Roman" w:hAnsi="Times New Roman" w:cs="Times New Roman"/>
          <w:b/>
          <w:sz w:val="24"/>
          <w:szCs w:val="24"/>
        </w:rPr>
      </w:pPr>
      <w:r w:rsidRPr="00351742">
        <w:rPr>
          <w:rFonts w:ascii="Times New Roman" w:hAnsi="Times New Roman" w:cs="Times New Roman"/>
          <w:b/>
          <w:sz w:val="24"/>
          <w:szCs w:val="24"/>
        </w:rPr>
        <w:t>Предложения по строительству, реконструкции и техническому перевооружению источников тепловой энергии</w:t>
      </w:r>
    </w:p>
    <w:p w:rsidR="00351742" w:rsidRPr="00351742" w:rsidRDefault="00351742" w:rsidP="00031C32">
      <w:pPr>
        <w:ind w:firstLine="709"/>
        <w:rPr>
          <w:rFonts w:ascii="Times New Roman" w:hAnsi="Times New Roman" w:cs="Times New Roman"/>
          <w:b/>
          <w:sz w:val="24"/>
          <w:szCs w:val="24"/>
        </w:rPr>
      </w:pPr>
      <w:r w:rsidRPr="00351742">
        <w:rPr>
          <w:rFonts w:ascii="Times New Roman" w:hAnsi="Times New Roman" w:cs="Times New Roman"/>
          <w:b/>
          <w:sz w:val="24"/>
          <w:szCs w:val="24"/>
        </w:rPr>
        <w:t>Раздел 5, пункт 1.</w:t>
      </w:r>
    </w:p>
    <w:p w:rsidR="00351742" w:rsidRPr="00351742" w:rsidRDefault="00351742" w:rsidP="00031C32">
      <w:pPr>
        <w:pStyle w:val="1"/>
        <w:spacing w:before="0"/>
        <w:ind w:firstLine="709"/>
        <w:jc w:val="both"/>
        <w:rPr>
          <w:rFonts w:ascii="Times New Roman" w:hAnsi="Times New Roman" w:cs="Times New Roman"/>
          <w:sz w:val="24"/>
          <w:szCs w:val="24"/>
        </w:rPr>
      </w:pPr>
      <w:bookmarkStart w:id="81" w:name="_Toc38872399"/>
      <w:bookmarkStart w:id="82" w:name="_Toc44062273"/>
      <w:r w:rsidRPr="00351742">
        <w:rPr>
          <w:rFonts w:ascii="Times New Roman" w:hAnsi="Times New Roman" w:cs="Times New Roman"/>
          <w:sz w:val="24"/>
          <w:szCs w:val="24"/>
        </w:rPr>
        <w:t xml:space="preserve">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w:t>
      </w:r>
      <w:r w:rsidRPr="00351742">
        <w:rPr>
          <w:rFonts w:ascii="Times New Roman" w:hAnsi="Times New Roman" w:cs="Times New Roman"/>
          <w:sz w:val="24"/>
          <w:szCs w:val="24"/>
        </w:rPr>
        <w:lastRenderedPageBreak/>
        <w:t>существующих и реконструируемых источников тепловой энергии устанавливается на основании расчетов радиуса эффективного теплоснабжения.</w:t>
      </w:r>
      <w:bookmarkEnd w:id="81"/>
      <w:bookmarkEnd w:id="82"/>
    </w:p>
    <w:p w:rsidR="00351742" w:rsidRPr="00351742" w:rsidRDefault="00351742" w:rsidP="00031C32">
      <w:pPr>
        <w:ind w:firstLine="709"/>
        <w:rPr>
          <w:rFonts w:ascii="Times New Roman" w:hAnsi="Times New Roman" w:cs="Times New Roman"/>
          <w:sz w:val="24"/>
          <w:szCs w:val="24"/>
        </w:rPr>
      </w:pPr>
      <w:r w:rsidRPr="00351742">
        <w:rPr>
          <w:rFonts w:ascii="Times New Roman" w:hAnsi="Times New Roman" w:cs="Times New Roman"/>
          <w:sz w:val="24"/>
          <w:szCs w:val="24"/>
        </w:rPr>
        <w:t>Строительство новых источников тепловой энергии в сельском поселении не предусматривается, в связи с отсутствием централизованной системы теплоснабжения.</w:t>
      </w:r>
    </w:p>
    <w:p w:rsidR="00351742" w:rsidRPr="00351742" w:rsidRDefault="00351742" w:rsidP="00031C32">
      <w:pPr>
        <w:pStyle w:val="1"/>
        <w:spacing w:before="0"/>
        <w:ind w:firstLine="709"/>
        <w:rPr>
          <w:rFonts w:ascii="Times New Roman" w:hAnsi="Times New Roman" w:cs="Times New Roman"/>
          <w:sz w:val="24"/>
          <w:szCs w:val="24"/>
        </w:rPr>
      </w:pPr>
      <w:bookmarkStart w:id="83" w:name="_Toc19718448"/>
      <w:bookmarkStart w:id="84" w:name="_Toc44062274"/>
      <w:r w:rsidRPr="00351742">
        <w:rPr>
          <w:rFonts w:ascii="Times New Roman" w:hAnsi="Times New Roman" w:cs="Times New Roman"/>
          <w:sz w:val="24"/>
          <w:szCs w:val="24"/>
        </w:rPr>
        <w:t>Раздел 5, пункт 2.</w:t>
      </w:r>
      <w:bookmarkEnd w:id="83"/>
      <w:bookmarkEnd w:id="84"/>
    </w:p>
    <w:p w:rsidR="00351742" w:rsidRPr="00351742" w:rsidRDefault="00351742" w:rsidP="00031C32">
      <w:pPr>
        <w:pStyle w:val="1"/>
        <w:spacing w:before="0"/>
        <w:ind w:firstLine="709"/>
        <w:jc w:val="both"/>
        <w:rPr>
          <w:rFonts w:ascii="Times New Roman" w:hAnsi="Times New Roman" w:cs="Times New Roman"/>
          <w:sz w:val="24"/>
          <w:szCs w:val="24"/>
        </w:rPr>
      </w:pPr>
      <w:bookmarkStart w:id="85" w:name="_Toc19718449"/>
      <w:bookmarkStart w:id="86" w:name="_Toc44062275"/>
      <w:r w:rsidRPr="00351742">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85"/>
      <w:bookmarkEnd w:id="86"/>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Реконструкция существующих источников тепловой энергии для обеспечения вводимых объектов не предусматривается, в связи с отсутствием централизованной системы теплоснабжения. </w:t>
      </w:r>
    </w:p>
    <w:p w:rsidR="00351742" w:rsidRPr="00351742" w:rsidRDefault="00351742" w:rsidP="00031C32">
      <w:pPr>
        <w:pStyle w:val="1"/>
        <w:spacing w:before="0"/>
        <w:ind w:firstLine="709"/>
        <w:jc w:val="both"/>
        <w:rPr>
          <w:rFonts w:ascii="Times New Roman" w:hAnsi="Times New Roman" w:cs="Times New Roman"/>
          <w:sz w:val="24"/>
          <w:szCs w:val="24"/>
        </w:rPr>
      </w:pPr>
      <w:bookmarkStart w:id="87" w:name="_Toc19718450"/>
      <w:bookmarkStart w:id="88" w:name="_Toc44062276"/>
      <w:r w:rsidRPr="00351742">
        <w:rPr>
          <w:rFonts w:ascii="Times New Roman" w:hAnsi="Times New Roman" w:cs="Times New Roman"/>
          <w:sz w:val="24"/>
          <w:szCs w:val="24"/>
        </w:rPr>
        <w:t>Раздел 5, пункт 3.</w:t>
      </w:r>
      <w:bookmarkEnd w:id="87"/>
      <w:bookmarkEnd w:id="88"/>
    </w:p>
    <w:p w:rsidR="00351742" w:rsidRPr="00351742" w:rsidRDefault="00351742" w:rsidP="00031C32">
      <w:pPr>
        <w:pStyle w:val="1"/>
        <w:spacing w:before="0"/>
        <w:ind w:firstLine="709"/>
        <w:jc w:val="both"/>
        <w:rPr>
          <w:rFonts w:ascii="Times New Roman" w:hAnsi="Times New Roman" w:cs="Times New Roman"/>
          <w:sz w:val="24"/>
          <w:szCs w:val="24"/>
        </w:rPr>
      </w:pPr>
      <w:bookmarkStart w:id="89" w:name="_Toc19718451"/>
      <w:bookmarkStart w:id="90" w:name="_Toc44062277"/>
      <w:r w:rsidRPr="00351742">
        <w:rPr>
          <w:rFonts w:ascii="Times New Roman" w:hAnsi="Times New Roman" w:cs="Times New Roman"/>
          <w:sz w:val="24"/>
          <w:szCs w:val="24"/>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89"/>
      <w:bookmarkEnd w:id="90"/>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Предложения по техническому перевооружению источников тепловой энергии отсутствуют, в связи с отсутствием централизованной системы теплоснабжения.</w:t>
      </w:r>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91" w:name="RANGE!A1:J8"/>
      <w:bookmarkStart w:id="92" w:name="_Toc19718452"/>
      <w:bookmarkStart w:id="93" w:name="_Toc44062278"/>
      <w:bookmarkEnd w:id="91"/>
      <w:r w:rsidRPr="00351742">
        <w:rPr>
          <w:rFonts w:ascii="Times New Roman" w:hAnsi="Times New Roman" w:cs="Times New Roman"/>
          <w:sz w:val="24"/>
          <w:szCs w:val="24"/>
        </w:rPr>
        <w:t>Раздел 5, пункт 4.</w:t>
      </w:r>
      <w:bookmarkEnd w:id="92"/>
      <w:bookmarkEnd w:id="93"/>
      <w:r w:rsidRPr="00351742">
        <w:rPr>
          <w:rFonts w:ascii="Times New Roman" w:hAnsi="Times New Roman" w:cs="Times New Roman"/>
          <w:sz w:val="24"/>
          <w:szCs w:val="24"/>
        </w:rPr>
        <w:t xml:space="preserve"> </w:t>
      </w:r>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94" w:name="_Toc19718453"/>
      <w:bookmarkStart w:id="95" w:name="_Toc44062279"/>
      <w:r w:rsidRPr="00351742">
        <w:rPr>
          <w:rFonts w:ascii="Times New Roman" w:hAnsi="Times New Roman" w:cs="Times New Roman"/>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94"/>
      <w:bookmarkEnd w:id="95"/>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Графики совместной работы источников тепловой энергии отсутствуют.</w:t>
      </w:r>
    </w:p>
    <w:p w:rsidR="00351742" w:rsidRPr="00351742" w:rsidRDefault="00351742" w:rsidP="00031C32">
      <w:pPr>
        <w:pStyle w:val="1"/>
        <w:spacing w:before="0"/>
        <w:ind w:firstLine="709"/>
        <w:jc w:val="both"/>
        <w:rPr>
          <w:rFonts w:ascii="Times New Roman" w:hAnsi="Times New Roman" w:cs="Times New Roman"/>
          <w:sz w:val="24"/>
          <w:szCs w:val="24"/>
        </w:rPr>
      </w:pPr>
      <w:bookmarkStart w:id="96" w:name="_Toc19718454"/>
      <w:bookmarkStart w:id="97" w:name="_Toc44062280"/>
      <w:r w:rsidRPr="00351742">
        <w:rPr>
          <w:rFonts w:ascii="Times New Roman" w:hAnsi="Times New Roman" w:cs="Times New Roman"/>
          <w:sz w:val="24"/>
          <w:szCs w:val="24"/>
        </w:rPr>
        <w:t>Раздел 5, пункт 5.</w:t>
      </w:r>
      <w:bookmarkEnd w:id="96"/>
      <w:bookmarkEnd w:id="97"/>
      <w:r w:rsidRPr="00351742">
        <w:rPr>
          <w:rFonts w:ascii="Times New Roman" w:hAnsi="Times New Roman" w:cs="Times New Roman"/>
          <w:sz w:val="24"/>
          <w:szCs w:val="24"/>
        </w:rPr>
        <w:t xml:space="preserve"> </w:t>
      </w:r>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98" w:name="_Toc19718455"/>
      <w:bookmarkStart w:id="99" w:name="_Toc44062281"/>
      <w:r w:rsidRPr="00351742">
        <w:rPr>
          <w:rFonts w:ascii="Times New Roman" w:hAnsi="Times New Roman" w:cs="Times New Roman"/>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Start w:id="100" w:name="_Toc19718456"/>
      <w:bookmarkEnd w:id="98"/>
      <w:bookmarkEnd w:id="99"/>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Меры по выводу из эксплуатации, консервации и демонтажу избыточных источников тепловой энергии на территории сельского поселения на данном этапе актуализации схемы теплоснабжения не планируются, в связи с отсутствием централизованной системы теплоснабжения.</w:t>
      </w:r>
    </w:p>
    <w:p w:rsidR="00351742" w:rsidRPr="00351742" w:rsidRDefault="00351742" w:rsidP="00031C32">
      <w:pPr>
        <w:pStyle w:val="1"/>
        <w:keepNext w:val="0"/>
        <w:spacing w:before="0"/>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 </w:t>
      </w:r>
      <w:bookmarkStart w:id="101" w:name="_Toc44062282"/>
      <w:r w:rsidRPr="00351742">
        <w:rPr>
          <w:rFonts w:ascii="Times New Roman" w:hAnsi="Times New Roman" w:cs="Times New Roman"/>
          <w:sz w:val="24"/>
          <w:szCs w:val="24"/>
        </w:rPr>
        <w:t>Раздел 5, пункт 6.</w:t>
      </w:r>
      <w:bookmarkEnd w:id="100"/>
      <w:bookmarkEnd w:id="101"/>
      <w:r w:rsidRPr="00351742">
        <w:rPr>
          <w:rFonts w:ascii="Times New Roman" w:hAnsi="Times New Roman" w:cs="Times New Roman"/>
          <w:sz w:val="24"/>
          <w:szCs w:val="24"/>
        </w:rPr>
        <w:t xml:space="preserve"> </w:t>
      </w:r>
    </w:p>
    <w:p w:rsidR="00351742" w:rsidRPr="00351742" w:rsidRDefault="00351742" w:rsidP="00031C32">
      <w:pPr>
        <w:pStyle w:val="1"/>
        <w:spacing w:before="0"/>
        <w:ind w:firstLine="709"/>
        <w:jc w:val="both"/>
        <w:rPr>
          <w:rFonts w:ascii="Times New Roman" w:hAnsi="Times New Roman" w:cs="Times New Roman"/>
          <w:sz w:val="24"/>
          <w:szCs w:val="24"/>
        </w:rPr>
      </w:pPr>
      <w:bookmarkStart w:id="102" w:name="_Toc19718457"/>
      <w:bookmarkStart w:id="103" w:name="_Toc44062283"/>
      <w:r w:rsidRPr="00351742">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02"/>
      <w:bookmarkEnd w:id="103"/>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bCs/>
          <w:sz w:val="24"/>
          <w:szCs w:val="24"/>
        </w:rPr>
        <w:t xml:space="preserve">Переоборудование котельных в источники комбинированной выработки электрической и тепловой энергии не планируется, ввиду </w:t>
      </w:r>
      <w:r w:rsidRPr="00351742">
        <w:rPr>
          <w:rFonts w:ascii="Times New Roman" w:hAnsi="Times New Roman" w:cs="Times New Roman"/>
          <w:sz w:val="24"/>
          <w:szCs w:val="24"/>
        </w:rPr>
        <w:t>отсутствия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104" w:name="_Toc19718458"/>
      <w:bookmarkStart w:id="105" w:name="_Toc44062284"/>
      <w:r w:rsidRPr="00351742">
        <w:rPr>
          <w:rFonts w:ascii="Times New Roman" w:hAnsi="Times New Roman" w:cs="Times New Roman"/>
          <w:sz w:val="24"/>
          <w:szCs w:val="24"/>
        </w:rPr>
        <w:t>Раздел 5, пункт 7.</w:t>
      </w:r>
      <w:bookmarkEnd w:id="104"/>
      <w:bookmarkEnd w:id="105"/>
      <w:r w:rsidRPr="00351742">
        <w:rPr>
          <w:rFonts w:ascii="Times New Roman" w:hAnsi="Times New Roman" w:cs="Times New Roman"/>
          <w:sz w:val="24"/>
          <w:szCs w:val="24"/>
        </w:rPr>
        <w:t xml:space="preserve"> </w:t>
      </w:r>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06" w:name="_Toc19718459"/>
      <w:bookmarkStart w:id="107" w:name="_Toc44062285"/>
      <w:r w:rsidRPr="00351742">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06"/>
      <w:bookmarkEnd w:id="107"/>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bCs/>
          <w:sz w:val="24"/>
          <w:szCs w:val="24"/>
        </w:rPr>
        <w:lastRenderedPageBreak/>
        <w:t xml:space="preserve">На территории Лубянского сельского поселения отсутствуют источники комбинированной выработки тепловой и электрической энергии, перевод котельных в пиковый режим работы не возможен, в виду </w:t>
      </w:r>
      <w:r w:rsidRPr="00351742">
        <w:rPr>
          <w:rFonts w:ascii="Times New Roman" w:hAnsi="Times New Roman" w:cs="Times New Roman"/>
          <w:sz w:val="24"/>
          <w:szCs w:val="24"/>
        </w:rPr>
        <w:t>отсутствия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108" w:name="_Toc19718460"/>
      <w:bookmarkStart w:id="109" w:name="_Toc44062286"/>
      <w:r w:rsidRPr="00351742">
        <w:rPr>
          <w:rFonts w:ascii="Times New Roman" w:hAnsi="Times New Roman" w:cs="Times New Roman"/>
          <w:sz w:val="24"/>
          <w:szCs w:val="24"/>
        </w:rPr>
        <w:t>Раздел 5, пункт 8.</w:t>
      </w:r>
      <w:bookmarkEnd w:id="108"/>
      <w:bookmarkEnd w:id="109"/>
      <w:r w:rsidRPr="00351742">
        <w:rPr>
          <w:rFonts w:ascii="Times New Roman" w:hAnsi="Times New Roman" w:cs="Times New Roman"/>
          <w:sz w:val="24"/>
          <w:szCs w:val="24"/>
        </w:rPr>
        <w:t xml:space="preserve"> </w:t>
      </w:r>
    </w:p>
    <w:p w:rsidR="00351742" w:rsidRPr="00351742" w:rsidRDefault="00351742" w:rsidP="00031C32">
      <w:pPr>
        <w:pStyle w:val="1"/>
        <w:spacing w:before="0"/>
        <w:ind w:firstLine="709"/>
        <w:jc w:val="both"/>
        <w:rPr>
          <w:rFonts w:ascii="Times New Roman" w:hAnsi="Times New Roman" w:cs="Times New Roman"/>
          <w:sz w:val="24"/>
          <w:szCs w:val="24"/>
        </w:rPr>
      </w:pPr>
      <w:bookmarkStart w:id="110" w:name="_Toc19718461"/>
      <w:bookmarkStart w:id="111" w:name="_Toc44062287"/>
      <w:r w:rsidRPr="00351742">
        <w:rPr>
          <w:rFonts w:ascii="Times New Roman" w:hAnsi="Times New Roman" w:cs="Times New Roman"/>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10"/>
      <w:bookmarkEnd w:id="111"/>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bCs/>
          <w:sz w:val="24"/>
          <w:szCs w:val="24"/>
        </w:rPr>
        <w:t>Температурный график отпуска тепловой энергии для каждого источника тепловой энергии или группы источников тепловой энергии отсутствует, в виду отсутствия централизованной системы теплоснабжения</w:t>
      </w:r>
      <w:r w:rsidRPr="00351742">
        <w:rPr>
          <w:rFonts w:ascii="Times New Roman" w:hAnsi="Times New Roman" w:cs="Times New Roman"/>
          <w:sz w:val="24"/>
          <w:szCs w:val="24"/>
        </w:rPr>
        <w:t xml:space="preserve">. </w:t>
      </w:r>
    </w:p>
    <w:p w:rsidR="00351742" w:rsidRPr="00351742" w:rsidRDefault="00351742" w:rsidP="00031C32">
      <w:pPr>
        <w:pStyle w:val="1"/>
        <w:spacing w:before="0"/>
        <w:ind w:firstLine="709"/>
        <w:rPr>
          <w:rFonts w:ascii="Times New Roman" w:hAnsi="Times New Roman" w:cs="Times New Roman"/>
          <w:sz w:val="24"/>
          <w:szCs w:val="24"/>
        </w:rPr>
      </w:pPr>
      <w:bookmarkStart w:id="112" w:name="_Toc19718462"/>
      <w:bookmarkStart w:id="113" w:name="_Toc44062288"/>
      <w:r w:rsidRPr="00351742">
        <w:rPr>
          <w:rFonts w:ascii="Times New Roman" w:hAnsi="Times New Roman" w:cs="Times New Roman"/>
          <w:sz w:val="24"/>
          <w:szCs w:val="24"/>
        </w:rPr>
        <w:t>Раздел 5, пункт 9.</w:t>
      </w:r>
      <w:bookmarkEnd w:id="112"/>
      <w:bookmarkEnd w:id="113"/>
      <w:r w:rsidRPr="00351742">
        <w:rPr>
          <w:rFonts w:ascii="Times New Roman" w:hAnsi="Times New Roman" w:cs="Times New Roman"/>
          <w:sz w:val="24"/>
          <w:szCs w:val="24"/>
        </w:rPr>
        <w:t xml:space="preserve"> </w:t>
      </w:r>
    </w:p>
    <w:p w:rsidR="00351742" w:rsidRPr="00351742" w:rsidRDefault="00351742" w:rsidP="00031C32">
      <w:pPr>
        <w:pStyle w:val="1"/>
        <w:spacing w:before="0"/>
        <w:ind w:firstLine="709"/>
        <w:jc w:val="both"/>
        <w:rPr>
          <w:rFonts w:ascii="Times New Roman" w:hAnsi="Times New Roman" w:cs="Times New Roman"/>
          <w:sz w:val="24"/>
          <w:szCs w:val="24"/>
        </w:rPr>
      </w:pPr>
      <w:bookmarkStart w:id="114" w:name="_Toc19718463"/>
      <w:bookmarkStart w:id="115" w:name="_Toc44062289"/>
      <w:r w:rsidRPr="00351742">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14"/>
      <w:bookmarkEnd w:id="115"/>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Предложения по перспективной установленной тепловой мощности отсутствуют.</w:t>
      </w:r>
    </w:p>
    <w:p w:rsidR="00351742" w:rsidRPr="00351742" w:rsidRDefault="00351742" w:rsidP="00031C32">
      <w:pPr>
        <w:pStyle w:val="1"/>
        <w:spacing w:before="0"/>
        <w:ind w:firstLine="709"/>
        <w:jc w:val="both"/>
        <w:rPr>
          <w:rFonts w:ascii="Times New Roman" w:hAnsi="Times New Roman" w:cs="Times New Roman"/>
          <w:sz w:val="24"/>
          <w:szCs w:val="24"/>
        </w:rPr>
      </w:pPr>
      <w:bookmarkStart w:id="116" w:name="_Toc19718464"/>
      <w:bookmarkStart w:id="117" w:name="_Toc44062290"/>
      <w:r w:rsidRPr="00351742">
        <w:rPr>
          <w:rFonts w:ascii="Times New Roman" w:hAnsi="Times New Roman" w:cs="Times New Roman"/>
          <w:sz w:val="24"/>
          <w:szCs w:val="24"/>
        </w:rPr>
        <w:t>Раздел 5, пункт 10.</w:t>
      </w:r>
      <w:bookmarkEnd w:id="116"/>
      <w:bookmarkEnd w:id="117"/>
      <w:r w:rsidRPr="00351742">
        <w:rPr>
          <w:rFonts w:ascii="Times New Roman" w:hAnsi="Times New Roman" w:cs="Times New Roman"/>
          <w:sz w:val="24"/>
          <w:szCs w:val="24"/>
        </w:rPr>
        <w:t xml:space="preserve"> </w:t>
      </w:r>
    </w:p>
    <w:p w:rsidR="00351742" w:rsidRPr="00351742" w:rsidRDefault="00351742" w:rsidP="00031C32">
      <w:pPr>
        <w:pStyle w:val="1"/>
        <w:spacing w:before="0"/>
        <w:ind w:firstLine="709"/>
        <w:jc w:val="both"/>
        <w:rPr>
          <w:rFonts w:ascii="Times New Roman" w:hAnsi="Times New Roman" w:cs="Times New Roman"/>
          <w:sz w:val="24"/>
          <w:szCs w:val="24"/>
        </w:rPr>
      </w:pPr>
      <w:bookmarkStart w:id="118" w:name="_Toc19718465"/>
      <w:bookmarkStart w:id="119" w:name="_Toc44062291"/>
      <w:r w:rsidRPr="00351742">
        <w:rPr>
          <w:rFonts w:ascii="Times New Roman" w:hAnsi="Times New Roman" w:cs="Times New Roman"/>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18"/>
      <w:bookmarkEnd w:id="119"/>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bCs/>
          <w:sz w:val="24"/>
          <w:szCs w:val="24"/>
        </w:rPr>
        <w:t>На территории Лубянского сельского поселения отсутствуют источники тепловой энергии с использованием возобновляемых источников тепловой энергии</w:t>
      </w:r>
      <w:r w:rsidRPr="00351742">
        <w:rPr>
          <w:rFonts w:ascii="Times New Roman" w:hAnsi="Times New Roman" w:cs="Times New Roman"/>
          <w:sz w:val="24"/>
          <w:szCs w:val="24"/>
        </w:rPr>
        <w:t>.</w:t>
      </w:r>
    </w:p>
    <w:p w:rsidR="00351742" w:rsidRPr="00351742" w:rsidRDefault="00351742" w:rsidP="00031C32">
      <w:pPr>
        <w:pStyle w:val="1"/>
        <w:keepNext w:val="0"/>
        <w:spacing w:before="0"/>
        <w:ind w:firstLine="709"/>
        <w:jc w:val="center"/>
        <w:rPr>
          <w:rFonts w:ascii="Times New Roman" w:hAnsi="Times New Roman" w:cs="Times New Roman"/>
          <w:sz w:val="24"/>
          <w:szCs w:val="24"/>
        </w:rPr>
      </w:pPr>
      <w:bookmarkStart w:id="120" w:name="_Toc19718466"/>
      <w:bookmarkStart w:id="121" w:name="_Toc44062292"/>
      <w:r w:rsidRPr="00351742">
        <w:rPr>
          <w:rFonts w:ascii="Times New Roman" w:hAnsi="Times New Roman" w:cs="Times New Roman"/>
          <w:sz w:val="24"/>
          <w:szCs w:val="24"/>
        </w:rPr>
        <w:t>Раздел 6</w:t>
      </w:r>
      <w:bookmarkEnd w:id="120"/>
      <w:bookmarkEnd w:id="121"/>
    </w:p>
    <w:p w:rsidR="00351742" w:rsidRPr="00351742" w:rsidRDefault="00351742" w:rsidP="00031C32">
      <w:pPr>
        <w:pStyle w:val="1"/>
        <w:keepNext w:val="0"/>
        <w:spacing w:before="0"/>
        <w:ind w:firstLine="709"/>
        <w:jc w:val="center"/>
        <w:rPr>
          <w:rFonts w:ascii="Times New Roman" w:hAnsi="Times New Roman" w:cs="Times New Roman"/>
          <w:sz w:val="24"/>
          <w:szCs w:val="24"/>
        </w:rPr>
      </w:pPr>
      <w:bookmarkStart w:id="122" w:name="_Toc19718467"/>
      <w:bookmarkStart w:id="123" w:name="_Toc44062293"/>
      <w:r w:rsidRPr="00351742">
        <w:rPr>
          <w:rFonts w:ascii="Times New Roman" w:hAnsi="Times New Roman" w:cs="Times New Roman"/>
          <w:sz w:val="24"/>
          <w:szCs w:val="24"/>
        </w:rPr>
        <w:t>Предложения по строительству и реконструкции тепловых сетей</w:t>
      </w:r>
      <w:bookmarkEnd w:id="122"/>
      <w:bookmarkEnd w:id="123"/>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24" w:name="_Toc19718468"/>
      <w:bookmarkStart w:id="125" w:name="_Toc44062294"/>
      <w:r w:rsidRPr="00351742">
        <w:rPr>
          <w:rFonts w:ascii="Times New Roman" w:hAnsi="Times New Roman" w:cs="Times New Roman"/>
          <w:sz w:val="24"/>
          <w:szCs w:val="24"/>
        </w:rPr>
        <w:t>Раздел 6, пункты 1 и 2.</w:t>
      </w:r>
      <w:bookmarkEnd w:id="124"/>
      <w:bookmarkEnd w:id="125"/>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26" w:name="_Toc19718469"/>
      <w:bookmarkStart w:id="127" w:name="_Toc44062295"/>
      <w:r w:rsidRPr="00351742">
        <w:rPr>
          <w:rFonts w:ascii="Times New Roman" w:hAnsi="Times New Roman" w:cs="Times New Roman"/>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6"/>
      <w:bookmarkEnd w:id="127"/>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bCs/>
          <w:sz w:val="24"/>
          <w:szCs w:val="24"/>
        </w:rPr>
        <w:t>Предложения по строительству и реконструкции тепловых сетей, обеспечивающих перераспределение тепловой нагрузки, отсутствуют, в виду отсутствия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128" w:name="_Toc19718470"/>
      <w:bookmarkStart w:id="129" w:name="_Toc44062296"/>
      <w:r w:rsidRPr="00351742">
        <w:rPr>
          <w:rFonts w:ascii="Times New Roman" w:hAnsi="Times New Roman" w:cs="Times New Roman"/>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8"/>
      <w:bookmarkEnd w:id="129"/>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bCs/>
          <w:sz w:val="24"/>
          <w:szCs w:val="24"/>
        </w:rPr>
        <w:t>Предложения по строительству и реконструкции тепловых сетей, обеспечивающих перераспределение тепловой нагрузки, отсутствуют, в виду отсутствия централизованной системы теплоснабжения</w:t>
      </w:r>
      <w:r w:rsidRPr="00351742">
        <w:rPr>
          <w:rFonts w:ascii="Times New Roman" w:hAnsi="Times New Roman" w:cs="Times New Roman"/>
          <w:sz w:val="24"/>
          <w:szCs w:val="24"/>
        </w:rPr>
        <w:t>.</w:t>
      </w:r>
    </w:p>
    <w:p w:rsidR="00351742" w:rsidRPr="00351742" w:rsidRDefault="00351742" w:rsidP="00031C32">
      <w:pPr>
        <w:pStyle w:val="1"/>
        <w:spacing w:before="0"/>
        <w:ind w:firstLine="709"/>
        <w:jc w:val="both"/>
        <w:rPr>
          <w:rFonts w:ascii="Times New Roman" w:hAnsi="Times New Roman" w:cs="Times New Roman"/>
          <w:sz w:val="24"/>
          <w:szCs w:val="24"/>
        </w:rPr>
      </w:pPr>
      <w:bookmarkStart w:id="130" w:name="_Toc19718471"/>
      <w:bookmarkStart w:id="131" w:name="_Toc44062297"/>
      <w:r w:rsidRPr="00351742">
        <w:rPr>
          <w:rFonts w:ascii="Times New Roman" w:hAnsi="Times New Roman" w:cs="Times New Roman"/>
          <w:sz w:val="24"/>
          <w:szCs w:val="24"/>
        </w:rPr>
        <w:lastRenderedPageBreak/>
        <w:t>Раздел 6, пункт 3.</w:t>
      </w:r>
      <w:bookmarkEnd w:id="130"/>
      <w:bookmarkEnd w:id="131"/>
    </w:p>
    <w:p w:rsidR="00351742" w:rsidRPr="00351742" w:rsidRDefault="00351742" w:rsidP="00031C32">
      <w:pPr>
        <w:pStyle w:val="1"/>
        <w:spacing w:before="0"/>
        <w:ind w:firstLine="709"/>
        <w:jc w:val="both"/>
        <w:rPr>
          <w:rFonts w:ascii="Times New Roman" w:hAnsi="Times New Roman" w:cs="Times New Roman"/>
          <w:sz w:val="24"/>
          <w:szCs w:val="24"/>
        </w:rPr>
      </w:pPr>
      <w:bookmarkStart w:id="132" w:name="_Toc19718472"/>
      <w:bookmarkStart w:id="133" w:name="_Toc44062298"/>
      <w:r w:rsidRPr="00351742">
        <w:rPr>
          <w:rFonts w:ascii="Times New Roman" w:hAnsi="Times New Roman" w:cs="Times New Roman"/>
          <w:sz w:val="24"/>
          <w:szCs w:val="24"/>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2"/>
      <w:bookmarkEnd w:id="133"/>
      <w:r w:rsidRPr="00351742">
        <w:rPr>
          <w:rFonts w:ascii="Times New Roman" w:hAnsi="Times New Roman" w:cs="Times New Roman"/>
          <w:sz w:val="24"/>
          <w:szCs w:val="24"/>
        </w:rPr>
        <w:t xml:space="preserve"> </w:t>
      </w:r>
    </w:p>
    <w:p w:rsidR="00351742" w:rsidRPr="00351742" w:rsidRDefault="00351742" w:rsidP="00031C32">
      <w:pPr>
        <w:ind w:firstLine="709"/>
        <w:rPr>
          <w:rFonts w:ascii="Times New Roman" w:hAnsi="Times New Roman" w:cs="Times New Roman"/>
          <w:sz w:val="24"/>
          <w:szCs w:val="24"/>
        </w:rPr>
      </w:pPr>
      <w:r w:rsidRPr="00351742">
        <w:rPr>
          <w:rFonts w:ascii="Times New Roman" w:hAnsi="Times New Roman" w:cs="Times New Roman"/>
          <w:sz w:val="24"/>
          <w:szCs w:val="24"/>
        </w:rPr>
        <w:t>Данные отсутствуют, в виду отсутствия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134" w:name="_Toc19718473"/>
      <w:bookmarkStart w:id="135" w:name="_Toc44062299"/>
      <w:r w:rsidRPr="00351742">
        <w:rPr>
          <w:rFonts w:ascii="Times New Roman" w:hAnsi="Times New Roman" w:cs="Times New Roman"/>
          <w:sz w:val="24"/>
          <w:szCs w:val="24"/>
        </w:rPr>
        <w:t>Раздел 6, пункт 4.</w:t>
      </w:r>
      <w:bookmarkEnd w:id="134"/>
      <w:bookmarkEnd w:id="135"/>
    </w:p>
    <w:p w:rsidR="00351742" w:rsidRPr="00351742" w:rsidRDefault="00351742" w:rsidP="00031C32">
      <w:pPr>
        <w:pStyle w:val="1"/>
        <w:spacing w:before="0"/>
        <w:ind w:firstLine="709"/>
        <w:jc w:val="both"/>
        <w:rPr>
          <w:rFonts w:ascii="Times New Roman" w:hAnsi="Times New Roman" w:cs="Times New Roman"/>
          <w:sz w:val="24"/>
          <w:szCs w:val="24"/>
        </w:rPr>
      </w:pPr>
      <w:bookmarkStart w:id="136" w:name="_Toc19718474"/>
      <w:bookmarkStart w:id="137" w:name="_Toc44062300"/>
      <w:r w:rsidRPr="00351742">
        <w:rPr>
          <w:rFonts w:ascii="Times New Roman" w:hAnsi="Times New Roman" w:cs="Times New Roman"/>
          <w:sz w:val="24"/>
          <w:szCs w:val="24"/>
        </w:rPr>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anchor="Par111" w:tooltip="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 w:history="1">
        <w:r w:rsidRPr="00351742">
          <w:rPr>
            <w:rFonts w:ascii="Times New Roman" w:hAnsi="Times New Roman" w:cs="Times New Roman"/>
            <w:sz w:val="24"/>
            <w:szCs w:val="24"/>
          </w:rPr>
          <w:t xml:space="preserve">пункте 5 </w:t>
        </w:r>
      </w:hyperlink>
      <w:r w:rsidRPr="00351742">
        <w:rPr>
          <w:rFonts w:ascii="Times New Roman" w:hAnsi="Times New Roman" w:cs="Times New Roman"/>
          <w:sz w:val="24"/>
          <w:szCs w:val="24"/>
        </w:rPr>
        <w:t>раздела 5 настоящего документа.</w:t>
      </w:r>
      <w:bookmarkEnd w:id="136"/>
      <w:bookmarkEnd w:id="137"/>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Предложений по строительству и реконструкции тепловых сетей для повышения эффективности функционирования системы теплоснабжения отсутствуют, </w:t>
      </w:r>
      <w:r w:rsidRPr="00351742">
        <w:rPr>
          <w:rFonts w:ascii="Times New Roman" w:hAnsi="Times New Roman" w:cs="Times New Roman"/>
          <w:bCs/>
          <w:sz w:val="24"/>
          <w:szCs w:val="24"/>
        </w:rPr>
        <w:t>в виду отсутствия централизованной системы теплоснабжения</w:t>
      </w:r>
      <w:r w:rsidRPr="00351742">
        <w:rPr>
          <w:rFonts w:ascii="Times New Roman" w:hAnsi="Times New Roman" w:cs="Times New Roman"/>
          <w:sz w:val="24"/>
          <w:szCs w:val="24"/>
        </w:rPr>
        <w:t>.</w:t>
      </w:r>
    </w:p>
    <w:p w:rsidR="00351742" w:rsidRPr="00351742" w:rsidRDefault="00351742" w:rsidP="00031C32">
      <w:pPr>
        <w:pStyle w:val="1"/>
        <w:spacing w:before="0"/>
        <w:ind w:firstLine="709"/>
        <w:jc w:val="both"/>
        <w:rPr>
          <w:rFonts w:ascii="Times New Roman" w:hAnsi="Times New Roman" w:cs="Times New Roman"/>
          <w:sz w:val="24"/>
          <w:szCs w:val="24"/>
        </w:rPr>
      </w:pPr>
      <w:bookmarkStart w:id="138" w:name="_Toc19718475"/>
      <w:bookmarkStart w:id="139" w:name="_Toc44062301"/>
      <w:r w:rsidRPr="00351742">
        <w:rPr>
          <w:rFonts w:ascii="Times New Roman" w:hAnsi="Times New Roman" w:cs="Times New Roman"/>
          <w:sz w:val="24"/>
          <w:szCs w:val="24"/>
        </w:rPr>
        <w:t>Раздел 6, пункты 5.</w:t>
      </w:r>
      <w:bookmarkEnd w:id="138"/>
      <w:bookmarkEnd w:id="139"/>
    </w:p>
    <w:p w:rsidR="00351742" w:rsidRPr="00351742" w:rsidRDefault="00351742" w:rsidP="00031C32">
      <w:pPr>
        <w:pStyle w:val="1"/>
        <w:spacing w:before="0"/>
        <w:ind w:firstLine="709"/>
        <w:jc w:val="both"/>
        <w:rPr>
          <w:rFonts w:ascii="Times New Roman" w:hAnsi="Times New Roman" w:cs="Times New Roman"/>
          <w:sz w:val="24"/>
          <w:szCs w:val="24"/>
        </w:rPr>
      </w:pPr>
      <w:bookmarkStart w:id="140" w:name="_Toc19718476"/>
      <w:bookmarkStart w:id="141" w:name="_Toc44062302"/>
      <w:r w:rsidRPr="00351742">
        <w:rPr>
          <w:rFonts w:ascii="Times New Roman" w:hAnsi="Times New Roman" w:cs="Times New Roman"/>
          <w:sz w:val="24"/>
          <w:szCs w:val="24"/>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40"/>
      <w:bookmarkEnd w:id="141"/>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w:t>
      </w:r>
    </w:p>
    <w:p w:rsidR="00351742" w:rsidRPr="00351742" w:rsidRDefault="00351742" w:rsidP="00031C32">
      <w:pPr>
        <w:pStyle w:val="1"/>
        <w:spacing w:before="0"/>
        <w:ind w:firstLine="709"/>
        <w:jc w:val="center"/>
        <w:rPr>
          <w:rFonts w:ascii="Times New Roman" w:hAnsi="Times New Roman" w:cs="Times New Roman"/>
          <w:sz w:val="24"/>
          <w:szCs w:val="24"/>
        </w:rPr>
      </w:pPr>
      <w:bookmarkStart w:id="142" w:name="_Toc19718477"/>
      <w:bookmarkStart w:id="143" w:name="_Toc44062303"/>
      <w:r w:rsidRPr="00351742">
        <w:rPr>
          <w:rFonts w:ascii="Times New Roman" w:hAnsi="Times New Roman" w:cs="Times New Roman"/>
          <w:sz w:val="24"/>
          <w:szCs w:val="24"/>
        </w:rPr>
        <w:t>Раздел 7</w:t>
      </w:r>
      <w:bookmarkEnd w:id="142"/>
      <w:bookmarkEnd w:id="143"/>
    </w:p>
    <w:p w:rsidR="00351742" w:rsidRPr="00351742" w:rsidRDefault="00351742" w:rsidP="00031C32">
      <w:pPr>
        <w:pStyle w:val="1"/>
        <w:spacing w:before="0"/>
        <w:ind w:firstLine="709"/>
        <w:jc w:val="center"/>
        <w:rPr>
          <w:rFonts w:ascii="Times New Roman" w:hAnsi="Times New Roman" w:cs="Times New Roman"/>
          <w:sz w:val="24"/>
          <w:szCs w:val="24"/>
        </w:rPr>
      </w:pPr>
      <w:bookmarkStart w:id="144" w:name="_Toc19718478"/>
      <w:bookmarkStart w:id="145" w:name="_Toc44062304"/>
      <w:r w:rsidRPr="00351742">
        <w:rPr>
          <w:rFonts w:ascii="Times New Roman" w:hAnsi="Times New Roman" w:cs="Times New Roman"/>
          <w:sz w:val="24"/>
          <w:szCs w:val="24"/>
        </w:rPr>
        <w:t>Предложения по переводу открытых систем теплоснабжения (горячего водоснабжения) в закрытые системы горячего водоснабжения.</w:t>
      </w:r>
      <w:bookmarkEnd w:id="144"/>
      <w:bookmarkEnd w:id="145"/>
    </w:p>
    <w:p w:rsidR="00351742" w:rsidRPr="00351742" w:rsidRDefault="00351742" w:rsidP="00031C32">
      <w:pPr>
        <w:pStyle w:val="1"/>
        <w:spacing w:before="0"/>
        <w:ind w:firstLine="709"/>
        <w:jc w:val="both"/>
        <w:rPr>
          <w:rFonts w:ascii="Times New Roman" w:hAnsi="Times New Roman" w:cs="Times New Roman"/>
          <w:sz w:val="24"/>
          <w:szCs w:val="24"/>
        </w:rPr>
      </w:pPr>
      <w:bookmarkStart w:id="146" w:name="_Toc19718479"/>
      <w:bookmarkStart w:id="147" w:name="_Toc44062305"/>
      <w:r w:rsidRPr="00351742">
        <w:rPr>
          <w:rFonts w:ascii="Times New Roman" w:hAnsi="Times New Roman" w:cs="Times New Roman"/>
          <w:sz w:val="24"/>
          <w:szCs w:val="24"/>
        </w:rPr>
        <w:t>Раздел 7, пункт 1.</w:t>
      </w:r>
      <w:bookmarkEnd w:id="146"/>
      <w:bookmarkEnd w:id="147"/>
    </w:p>
    <w:p w:rsidR="00351742" w:rsidRPr="00351742" w:rsidRDefault="00351742" w:rsidP="00031C32">
      <w:pPr>
        <w:pStyle w:val="1"/>
        <w:spacing w:before="0"/>
        <w:ind w:firstLine="709"/>
        <w:jc w:val="both"/>
        <w:rPr>
          <w:rFonts w:ascii="Times New Roman" w:hAnsi="Times New Roman" w:cs="Times New Roman"/>
          <w:sz w:val="24"/>
          <w:szCs w:val="24"/>
        </w:rPr>
      </w:pPr>
      <w:bookmarkStart w:id="148" w:name="_Toc19718480"/>
      <w:bookmarkStart w:id="149" w:name="_Toc44062306"/>
      <w:r w:rsidRPr="00351742">
        <w:rPr>
          <w:rFonts w:ascii="Times New Roman" w:hAnsi="Times New Roman" w:cs="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48"/>
      <w:bookmarkEnd w:id="149"/>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Ввиду отсутствия централизованной системы теплоснабжения данные предложения отсутствуют.</w:t>
      </w:r>
    </w:p>
    <w:p w:rsidR="00351742" w:rsidRPr="00351742" w:rsidRDefault="00351742" w:rsidP="00031C32">
      <w:pPr>
        <w:pStyle w:val="1"/>
        <w:spacing w:before="0"/>
        <w:ind w:firstLine="709"/>
        <w:jc w:val="both"/>
        <w:rPr>
          <w:rFonts w:ascii="Times New Roman" w:hAnsi="Times New Roman" w:cs="Times New Roman"/>
          <w:sz w:val="24"/>
          <w:szCs w:val="24"/>
        </w:rPr>
      </w:pPr>
      <w:bookmarkStart w:id="150" w:name="_Toc19718481"/>
      <w:bookmarkStart w:id="151" w:name="_Toc44062307"/>
      <w:r w:rsidRPr="00351742">
        <w:rPr>
          <w:rFonts w:ascii="Times New Roman" w:hAnsi="Times New Roman" w:cs="Times New Roman"/>
          <w:sz w:val="24"/>
          <w:szCs w:val="24"/>
        </w:rPr>
        <w:t>Раздел 7, пункт 2.</w:t>
      </w:r>
      <w:bookmarkEnd w:id="150"/>
      <w:bookmarkEnd w:id="151"/>
    </w:p>
    <w:p w:rsidR="00351742" w:rsidRPr="00351742" w:rsidRDefault="00351742" w:rsidP="00031C32">
      <w:pPr>
        <w:pStyle w:val="1"/>
        <w:spacing w:before="0"/>
        <w:ind w:firstLine="709"/>
        <w:jc w:val="both"/>
        <w:rPr>
          <w:rFonts w:ascii="Times New Roman" w:hAnsi="Times New Roman" w:cs="Times New Roman"/>
          <w:sz w:val="24"/>
          <w:szCs w:val="24"/>
        </w:rPr>
      </w:pPr>
      <w:bookmarkStart w:id="152" w:name="_Toc19718482"/>
      <w:bookmarkStart w:id="153" w:name="_Toc44062308"/>
      <w:r w:rsidRPr="00351742">
        <w:rPr>
          <w:rFonts w:ascii="Times New Roman" w:hAnsi="Times New Roman" w:cs="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2"/>
      <w:bookmarkEnd w:id="153"/>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Ввиду отсутствия централизованной системы теплоснабжения данные предложения отсутствуют.</w:t>
      </w:r>
    </w:p>
    <w:p w:rsidR="00351742" w:rsidRPr="00351742" w:rsidRDefault="00351742" w:rsidP="00031C32">
      <w:pPr>
        <w:pStyle w:val="1"/>
        <w:spacing w:before="0"/>
        <w:ind w:firstLine="709"/>
        <w:jc w:val="center"/>
        <w:rPr>
          <w:rFonts w:ascii="Times New Roman" w:hAnsi="Times New Roman" w:cs="Times New Roman"/>
          <w:sz w:val="24"/>
          <w:szCs w:val="24"/>
        </w:rPr>
      </w:pPr>
      <w:bookmarkStart w:id="154" w:name="_Toc19718483"/>
      <w:bookmarkStart w:id="155" w:name="_Toc44062309"/>
      <w:r w:rsidRPr="00351742">
        <w:rPr>
          <w:rFonts w:ascii="Times New Roman" w:hAnsi="Times New Roman" w:cs="Times New Roman"/>
          <w:sz w:val="24"/>
          <w:szCs w:val="24"/>
        </w:rPr>
        <w:t>Раздел 8</w:t>
      </w:r>
      <w:bookmarkEnd w:id="154"/>
      <w:bookmarkEnd w:id="155"/>
    </w:p>
    <w:p w:rsidR="00351742" w:rsidRPr="00351742" w:rsidRDefault="00351742" w:rsidP="00031C32">
      <w:pPr>
        <w:pStyle w:val="1"/>
        <w:spacing w:before="0"/>
        <w:ind w:firstLine="709"/>
        <w:jc w:val="center"/>
        <w:rPr>
          <w:rFonts w:ascii="Times New Roman" w:hAnsi="Times New Roman" w:cs="Times New Roman"/>
          <w:sz w:val="24"/>
          <w:szCs w:val="24"/>
        </w:rPr>
      </w:pPr>
      <w:bookmarkStart w:id="156" w:name="_Toc19718484"/>
      <w:bookmarkStart w:id="157" w:name="_Toc44062310"/>
      <w:r w:rsidRPr="00351742">
        <w:rPr>
          <w:rFonts w:ascii="Times New Roman" w:hAnsi="Times New Roman" w:cs="Times New Roman"/>
          <w:sz w:val="24"/>
          <w:szCs w:val="24"/>
        </w:rPr>
        <w:t>Перспективные топливные балансы</w:t>
      </w:r>
      <w:bookmarkEnd w:id="156"/>
      <w:bookmarkEnd w:id="157"/>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58" w:name="_Toc19718485"/>
      <w:bookmarkStart w:id="159" w:name="_Toc44062311"/>
      <w:r w:rsidRPr="00351742">
        <w:rPr>
          <w:rFonts w:ascii="Times New Roman" w:hAnsi="Times New Roman" w:cs="Times New Roman"/>
          <w:sz w:val="24"/>
          <w:szCs w:val="24"/>
        </w:rPr>
        <w:t>Раздел 8, пункт 1.</w:t>
      </w:r>
      <w:bookmarkEnd w:id="158"/>
      <w:bookmarkEnd w:id="159"/>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60" w:name="_Toc19718486"/>
      <w:bookmarkStart w:id="161" w:name="_Toc44062312"/>
      <w:r w:rsidRPr="00351742">
        <w:rPr>
          <w:rFonts w:ascii="Times New Roman" w:hAnsi="Times New Roman" w:cs="Times New Roman"/>
          <w:sz w:val="24"/>
          <w:szCs w:val="24"/>
        </w:rPr>
        <w:lastRenderedPageBreak/>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60"/>
      <w:bookmarkEnd w:id="161"/>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Данные по перспективным топливным балансам отсутствуют, так как </w:t>
      </w:r>
      <w:r w:rsidRPr="00351742">
        <w:rPr>
          <w:rFonts w:ascii="Times New Roman" w:hAnsi="Times New Roman" w:cs="Times New Roman"/>
          <w:bCs/>
          <w:sz w:val="24"/>
          <w:szCs w:val="24"/>
        </w:rPr>
        <w:t>отсутствует централизованная система теплоснабжения</w:t>
      </w:r>
    </w:p>
    <w:p w:rsidR="00351742" w:rsidRPr="00351742" w:rsidRDefault="00351742" w:rsidP="00031C32">
      <w:pPr>
        <w:pStyle w:val="1"/>
        <w:spacing w:before="0"/>
        <w:ind w:firstLine="709"/>
        <w:rPr>
          <w:rFonts w:ascii="Times New Roman" w:hAnsi="Times New Roman" w:cs="Times New Roman"/>
          <w:sz w:val="24"/>
          <w:szCs w:val="24"/>
        </w:rPr>
      </w:pPr>
      <w:bookmarkStart w:id="162" w:name="_Toc19718487"/>
      <w:bookmarkStart w:id="163" w:name="_Toc44062313"/>
      <w:r w:rsidRPr="00351742">
        <w:rPr>
          <w:rFonts w:ascii="Times New Roman" w:hAnsi="Times New Roman" w:cs="Times New Roman"/>
          <w:sz w:val="24"/>
          <w:szCs w:val="24"/>
        </w:rPr>
        <w:t>Раздел 8, пункт 2.</w:t>
      </w:r>
      <w:bookmarkEnd w:id="162"/>
      <w:bookmarkEnd w:id="163"/>
    </w:p>
    <w:p w:rsidR="00351742" w:rsidRPr="00351742" w:rsidRDefault="00351742" w:rsidP="00031C32">
      <w:pPr>
        <w:pStyle w:val="1"/>
        <w:spacing w:before="0"/>
        <w:ind w:firstLine="709"/>
        <w:jc w:val="both"/>
        <w:rPr>
          <w:rFonts w:ascii="Times New Roman" w:hAnsi="Times New Roman" w:cs="Times New Roman"/>
          <w:sz w:val="24"/>
          <w:szCs w:val="24"/>
        </w:rPr>
      </w:pPr>
      <w:bookmarkStart w:id="164" w:name="_Toc19718488"/>
      <w:bookmarkStart w:id="165" w:name="_Toc44062314"/>
      <w:r w:rsidRPr="00351742">
        <w:rPr>
          <w:rFonts w:ascii="Times New Roman" w:hAnsi="Times New Roman" w:cs="Times New Roman"/>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4"/>
      <w:bookmarkEnd w:id="165"/>
    </w:p>
    <w:p w:rsidR="00351742" w:rsidRPr="00351742" w:rsidRDefault="00351742" w:rsidP="00031C32">
      <w:pPr>
        <w:ind w:firstLine="709"/>
        <w:rPr>
          <w:rFonts w:ascii="Times New Roman" w:hAnsi="Times New Roman" w:cs="Times New Roman"/>
          <w:sz w:val="24"/>
          <w:szCs w:val="24"/>
        </w:rPr>
      </w:pPr>
      <w:bookmarkStart w:id="166" w:name="_Toc19718489"/>
      <w:bookmarkStart w:id="167" w:name="_Toc44062315"/>
      <w:r w:rsidRPr="00351742">
        <w:rPr>
          <w:rFonts w:ascii="Times New Roman" w:hAnsi="Times New Roman" w:cs="Times New Roman"/>
          <w:sz w:val="24"/>
          <w:szCs w:val="24"/>
        </w:rPr>
        <w:t xml:space="preserve">Ввиду отсутствия централизованной системы теплоснабжения данные о видах топлива отсутствуют </w:t>
      </w:r>
    </w:p>
    <w:p w:rsidR="00351742" w:rsidRPr="00351742" w:rsidRDefault="00351742" w:rsidP="00031C32">
      <w:pPr>
        <w:pStyle w:val="1"/>
        <w:spacing w:before="0"/>
        <w:ind w:firstLine="709"/>
        <w:jc w:val="center"/>
        <w:rPr>
          <w:rFonts w:ascii="Times New Roman" w:hAnsi="Times New Roman" w:cs="Times New Roman"/>
          <w:sz w:val="24"/>
          <w:szCs w:val="24"/>
        </w:rPr>
      </w:pPr>
      <w:bookmarkStart w:id="168" w:name="_Toc19718493"/>
      <w:bookmarkStart w:id="169" w:name="_Toc44062319"/>
      <w:bookmarkEnd w:id="166"/>
      <w:bookmarkEnd w:id="167"/>
      <w:r w:rsidRPr="00351742">
        <w:rPr>
          <w:rFonts w:ascii="Times New Roman" w:hAnsi="Times New Roman" w:cs="Times New Roman"/>
          <w:sz w:val="24"/>
          <w:szCs w:val="24"/>
        </w:rPr>
        <w:t>Раздел 9</w:t>
      </w:r>
      <w:bookmarkEnd w:id="168"/>
      <w:bookmarkEnd w:id="169"/>
    </w:p>
    <w:p w:rsidR="00351742" w:rsidRPr="00351742" w:rsidRDefault="00351742" w:rsidP="00031C32">
      <w:pPr>
        <w:pStyle w:val="1"/>
        <w:spacing w:before="0"/>
        <w:ind w:firstLine="709"/>
        <w:jc w:val="center"/>
        <w:rPr>
          <w:rFonts w:ascii="Times New Roman" w:hAnsi="Times New Roman" w:cs="Times New Roman"/>
          <w:sz w:val="24"/>
          <w:szCs w:val="24"/>
        </w:rPr>
      </w:pPr>
      <w:bookmarkStart w:id="170" w:name="_Toc19718494"/>
      <w:bookmarkStart w:id="171" w:name="_Toc44062320"/>
      <w:r w:rsidRPr="00351742">
        <w:rPr>
          <w:rFonts w:ascii="Times New Roman" w:hAnsi="Times New Roman" w:cs="Times New Roman"/>
          <w:sz w:val="24"/>
          <w:szCs w:val="24"/>
        </w:rPr>
        <w:t>Инвестиции в строительство, реконструкцию и техническое перевооружение</w:t>
      </w:r>
      <w:bookmarkEnd w:id="170"/>
      <w:bookmarkEnd w:id="171"/>
    </w:p>
    <w:p w:rsidR="00351742" w:rsidRPr="00351742" w:rsidRDefault="00351742" w:rsidP="00031C32">
      <w:pPr>
        <w:pStyle w:val="1"/>
        <w:spacing w:before="0"/>
        <w:ind w:firstLine="709"/>
        <w:jc w:val="both"/>
        <w:rPr>
          <w:rFonts w:ascii="Times New Roman" w:hAnsi="Times New Roman" w:cs="Times New Roman"/>
          <w:sz w:val="24"/>
          <w:szCs w:val="24"/>
        </w:rPr>
      </w:pPr>
      <w:bookmarkStart w:id="172" w:name="_Toc19718495"/>
      <w:bookmarkStart w:id="173" w:name="_Toc44062321"/>
      <w:r w:rsidRPr="00351742">
        <w:rPr>
          <w:rFonts w:ascii="Times New Roman" w:hAnsi="Times New Roman" w:cs="Times New Roman"/>
          <w:sz w:val="24"/>
          <w:szCs w:val="24"/>
        </w:rPr>
        <w:t>Раздел 9, пункт 1.</w:t>
      </w:r>
      <w:bookmarkEnd w:id="172"/>
      <w:bookmarkEnd w:id="173"/>
    </w:p>
    <w:p w:rsidR="00351742" w:rsidRPr="00351742" w:rsidRDefault="00351742" w:rsidP="00031C32">
      <w:pPr>
        <w:pStyle w:val="1"/>
        <w:spacing w:before="0"/>
        <w:ind w:firstLine="709"/>
        <w:jc w:val="both"/>
        <w:rPr>
          <w:rFonts w:ascii="Times New Roman" w:hAnsi="Times New Roman" w:cs="Times New Roman"/>
          <w:sz w:val="24"/>
          <w:szCs w:val="24"/>
        </w:rPr>
      </w:pPr>
      <w:bookmarkStart w:id="174" w:name="_Toc19718496"/>
      <w:bookmarkStart w:id="175" w:name="_Toc44062322"/>
      <w:r w:rsidRPr="00351742">
        <w:rPr>
          <w:rFonts w:ascii="Times New Roman" w:hAnsi="Times New Roman" w:cs="Times New Roman"/>
          <w:sz w:val="24"/>
          <w:szCs w:val="24"/>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74"/>
      <w:bookmarkEnd w:id="175"/>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Затраты на реконструкцию и техническое перевооружение источников тепловой энергии отсутствуют, в связи с отсутствием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176" w:name="_Toc19718497"/>
      <w:bookmarkStart w:id="177" w:name="_Toc44062323"/>
      <w:r w:rsidRPr="00351742">
        <w:rPr>
          <w:rFonts w:ascii="Times New Roman" w:hAnsi="Times New Roman" w:cs="Times New Roman"/>
          <w:sz w:val="24"/>
          <w:szCs w:val="24"/>
        </w:rPr>
        <w:t>Раздел 9, пункт 2.</w:t>
      </w:r>
      <w:bookmarkEnd w:id="176"/>
      <w:bookmarkEnd w:id="177"/>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78" w:name="_Toc19718498"/>
      <w:bookmarkStart w:id="179" w:name="_Toc44062324"/>
      <w:r w:rsidRPr="00351742">
        <w:rPr>
          <w:rFonts w:ascii="Times New Roman" w:hAnsi="Times New Roman" w:cs="Times New Roman"/>
          <w:sz w:val="24"/>
          <w:szCs w:val="24"/>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bookmarkEnd w:id="178"/>
      <w:bookmarkEnd w:id="179"/>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В связи с отсутствием централизованной системы теплоснабжения, данные по величине необходимых инвестиций в строительство не могут быть определены.</w:t>
      </w:r>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80" w:name="_Toc19718499"/>
      <w:bookmarkStart w:id="181" w:name="_Toc44062325"/>
      <w:r w:rsidRPr="00351742">
        <w:rPr>
          <w:rFonts w:ascii="Times New Roman" w:hAnsi="Times New Roman" w:cs="Times New Roman"/>
          <w:sz w:val="24"/>
          <w:szCs w:val="24"/>
        </w:rPr>
        <w:t>Раздел 9, пункт 3.</w:t>
      </w:r>
      <w:bookmarkEnd w:id="180"/>
      <w:bookmarkEnd w:id="181"/>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82" w:name="_Toc19718500"/>
      <w:bookmarkStart w:id="183" w:name="_Toc44062326"/>
      <w:r w:rsidRPr="00351742">
        <w:rPr>
          <w:rFonts w:ascii="Times New Roman" w:hAnsi="Times New Roman" w:cs="Times New Roman"/>
          <w:sz w:val="24"/>
          <w:szCs w:val="24"/>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82"/>
      <w:bookmarkEnd w:id="183"/>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Данные отсутствуют, в связи с отсутствием централизованной системы теплоснабжения.</w:t>
      </w:r>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84" w:name="_Toc19718501"/>
      <w:bookmarkStart w:id="185" w:name="_Toc44062327"/>
      <w:r w:rsidRPr="00351742">
        <w:rPr>
          <w:rFonts w:ascii="Times New Roman" w:hAnsi="Times New Roman" w:cs="Times New Roman"/>
          <w:sz w:val="24"/>
          <w:szCs w:val="24"/>
        </w:rPr>
        <w:t>Раздел 9, пункт 4.</w:t>
      </w:r>
      <w:bookmarkEnd w:id="184"/>
      <w:bookmarkEnd w:id="185"/>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86" w:name="_Toc19718502"/>
      <w:bookmarkStart w:id="187" w:name="_Toc44062328"/>
      <w:r w:rsidRPr="00351742">
        <w:rPr>
          <w:rFonts w:ascii="Times New Roman" w:hAnsi="Times New Roman" w:cs="Times New Roman"/>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86"/>
      <w:bookmarkEnd w:id="187"/>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отсутствуют, в связи с отсутствием централизованной системы теплоснабжения.</w:t>
      </w:r>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88" w:name="_Toc19718503"/>
      <w:bookmarkStart w:id="189" w:name="_Toc44062329"/>
      <w:r w:rsidRPr="00351742">
        <w:rPr>
          <w:rFonts w:ascii="Times New Roman" w:hAnsi="Times New Roman" w:cs="Times New Roman"/>
          <w:sz w:val="24"/>
          <w:szCs w:val="24"/>
        </w:rPr>
        <w:t>Раздел 9, пункт 5.</w:t>
      </w:r>
      <w:bookmarkEnd w:id="188"/>
      <w:bookmarkEnd w:id="189"/>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190" w:name="_Toc19718504"/>
      <w:bookmarkStart w:id="191" w:name="_Toc44062330"/>
      <w:r w:rsidRPr="00351742">
        <w:rPr>
          <w:rFonts w:ascii="Times New Roman" w:hAnsi="Times New Roman" w:cs="Times New Roman"/>
          <w:sz w:val="24"/>
          <w:szCs w:val="24"/>
        </w:rPr>
        <w:t>Оценку эффективности инвестиций по отдельным предложениям.</w:t>
      </w:r>
      <w:bookmarkEnd w:id="190"/>
      <w:bookmarkEnd w:id="191"/>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Произвести оценку эффективности инвестиций невозможно, в связи с отсутствием централизованной системы теплоснабжения.</w:t>
      </w:r>
    </w:p>
    <w:p w:rsidR="00351742" w:rsidRPr="00351742" w:rsidRDefault="00351742" w:rsidP="00031C32">
      <w:pPr>
        <w:pStyle w:val="1"/>
        <w:spacing w:before="0"/>
        <w:ind w:firstLine="709"/>
        <w:jc w:val="center"/>
        <w:rPr>
          <w:rFonts w:ascii="Times New Roman" w:hAnsi="Times New Roman" w:cs="Times New Roman"/>
          <w:sz w:val="24"/>
          <w:szCs w:val="24"/>
        </w:rPr>
      </w:pPr>
      <w:bookmarkStart w:id="192" w:name="_Toc19718507"/>
      <w:bookmarkStart w:id="193" w:name="_Toc44062333"/>
      <w:r w:rsidRPr="00351742">
        <w:rPr>
          <w:rFonts w:ascii="Times New Roman" w:hAnsi="Times New Roman" w:cs="Times New Roman"/>
          <w:sz w:val="24"/>
          <w:szCs w:val="24"/>
        </w:rPr>
        <w:lastRenderedPageBreak/>
        <w:t>Раздел 10</w:t>
      </w:r>
      <w:bookmarkEnd w:id="192"/>
      <w:bookmarkEnd w:id="193"/>
    </w:p>
    <w:p w:rsidR="00351742" w:rsidRPr="00351742" w:rsidRDefault="00351742" w:rsidP="00031C32">
      <w:pPr>
        <w:pStyle w:val="1"/>
        <w:spacing w:before="0"/>
        <w:ind w:firstLine="709"/>
        <w:jc w:val="center"/>
        <w:rPr>
          <w:rFonts w:ascii="Times New Roman" w:hAnsi="Times New Roman" w:cs="Times New Roman"/>
          <w:sz w:val="24"/>
          <w:szCs w:val="24"/>
        </w:rPr>
      </w:pPr>
      <w:bookmarkStart w:id="194" w:name="_Toc19718508"/>
      <w:bookmarkStart w:id="195" w:name="_Toc44062334"/>
      <w:r w:rsidRPr="00351742">
        <w:rPr>
          <w:rFonts w:ascii="Times New Roman" w:hAnsi="Times New Roman" w:cs="Times New Roman"/>
          <w:sz w:val="24"/>
          <w:szCs w:val="24"/>
        </w:rPr>
        <w:t>Решение об определению единой теплоснабжающей организации</w:t>
      </w:r>
      <w:bookmarkEnd w:id="194"/>
      <w:bookmarkEnd w:id="195"/>
    </w:p>
    <w:p w:rsidR="00351742" w:rsidRPr="00351742" w:rsidRDefault="00351742" w:rsidP="00031C32">
      <w:pPr>
        <w:pStyle w:val="1"/>
        <w:spacing w:before="0"/>
        <w:ind w:firstLine="709"/>
        <w:jc w:val="both"/>
        <w:rPr>
          <w:rFonts w:ascii="Times New Roman" w:hAnsi="Times New Roman" w:cs="Times New Roman"/>
          <w:sz w:val="24"/>
          <w:szCs w:val="24"/>
        </w:rPr>
      </w:pPr>
      <w:bookmarkStart w:id="196" w:name="_Toc19718509"/>
      <w:bookmarkStart w:id="197" w:name="_Toc44062335"/>
      <w:r w:rsidRPr="00351742">
        <w:rPr>
          <w:rFonts w:ascii="Times New Roman" w:hAnsi="Times New Roman" w:cs="Times New Roman"/>
          <w:sz w:val="24"/>
          <w:szCs w:val="24"/>
        </w:rPr>
        <w:t>Раздел 10, пункт 1.</w:t>
      </w:r>
      <w:bookmarkEnd w:id="196"/>
      <w:bookmarkEnd w:id="197"/>
    </w:p>
    <w:p w:rsidR="00351742" w:rsidRPr="00351742" w:rsidRDefault="00351742" w:rsidP="00031C32">
      <w:pPr>
        <w:pStyle w:val="1"/>
        <w:spacing w:before="0"/>
        <w:ind w:firstLine="709"/>
        <w:jc w:val="both"/>
        <w:rPr>
          <w:rFonts w:ascii="Times New Roman" w:hAnsi="Times New Roman" w:cs="Times New Roman"/>
          <w:sz w:val="24"/>
          <w:szCs w:val="24"/>
        </w:rPr>
      </w:pPr>
      <w:bookmarkStart w:id="198" w:name="_Toc19718510"/>
      <w:bookmarkStart w:id="199" w:name="_Toc44062336"/>
      <w:r w:rsidRPr="00351742">
        <w:rPr>
          <w:rFonts w:ascii="Times New Roman" w:hAnsi="Times New Roman" w:cs="Times New Roman"/>
          <w:sz w:val="24"/>
          <w:szCs w:val="24"/>
        </w:rPr>
        <w:t>Решение о присвоении статуса единой теплоснабжающей организации.</w:t>
      </w:r>
      <w:bookmarkEnd w:id="198"/>
      <w:bookmarkEnd w:id="199"/>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Определить единую теплоснабжающую организацию невозможно, в связи с отсутствием централизованной системы теплоснабжения. </w:t>
      </w:r>
    </w:p>
    <w:p w:rsidR="00351742" w:rsidRPr="00351742" w:rsidRDefault="00351742" w:rsidP="00031C32">
      <w:pPr>
        <w:pStyle w:val="1"/>
        <w:spacing w:before="0"/>
        <w:ind w:firstLine="709"/>
        <w:rPr>
          <w:rFonts w:ascii="Times New Roman" w:hAnsi="Times New Roman" w:cs="Times New Roman"/>
          <w:sz w:val="24"/>
          <w:szCs w:val="24"/>
        </w:rPr>
      </w:pPr>
      <w:bookmarkStart w:id="200" w:name="_Toc19718511"/>
      <w:bookmarkStart w:id="201" w:name="_Toc44062337"/>
      <w:r w:rsidRPr="00351742">
        <w:rPr>
          <w:rFonts w:ascii="Times New Roman" w:hAnsi="Times New Roman" w:cs="Times New Roman"/>
          <w:sz w:val="24"/>
          <w:szCs w:val="24"/>
        </w:rPr>
        <w:t>Раздел 10, пункт 2.</w:t>
      </w:r>
      <w:bookmarkEnd w:id="200"/>
      <w:bookmarkEnd w:id="201"/>
    </w:p>
    <w:p w:rsidR="00351742" w:rsidRPr="00351742" w:rsidRDefault="00351742" w:rsidP="00031C32">
      <w:pPr>
        <w:pStyle w:val="1"/>
        <w:spacing w:before="0"/>
        <w:ind w:firstLine="709"/>
        <w:rPr>
          <w:rFonts w:ascii="Times New Roman" w:hAnsi="Times New Roman" w:cs="Times New Roman"/>
          <w:sz w:val="24"/>
          <w:szCs w:val="24"/>
        </w:rPr>
      </w:pPr>
      <w:bookmarkStart w:id="202" w:name="_Toc19718512"/>
      <w:bookmarkStart w:id="203" w:name="_Toc44062338"/>
      <w:r w:rsidRPr="00351742">
        <w:rPr>
          <w:rFonts w:ascii="Times New Roman" w:hAnsi="Times New Roman" w:cs="Times New Roman"/>
          <w:sz w:val="24"/>
          <w:szCs w:val="24"/>
        </w:rPr>
        <w:t>Реестр зон деятельности единой теплоснабжающей организации.</w:t>
      </w:r>
      <w:bookmarkEnd w:id="202"/>
      <w:bookmarkEnd w:id="203"/>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 Границы зоны деятельности единой теплоснабжающей организации не определены, в связи с отсутствием централизованной системы теплоснабжения.</w:t>
      </w:r>
    </w:p>
    <w:p w:rsidR="00351742" w:rsidRPr="00351742" w:rsidRDefault="00351742" w:rsidP="00031C32">
      <w:pPr>
        <w:pStyle w:val="1"/>
        <w:spacing w:before="0"/>
        <w:ind w:firstLine="709"/>
        <w:rPr>
          <w:rFonts w:ascii="Times New Roman" w:hAnsi="Times New Roman" w:cs="Times New Roman"/>
          <w:sz w:val="24"/>
          <w:szCs w:val="24"/>
        </w:rPr>
      </w:pPr>
      <w:bookmarkStart w:id="204" w:name="_Toc19718513"/>
      <w:bookmarkStart w:id="205" w:name="_Toc44062339"/>
      <w:r w:rsidRPr="00351742">
        <w:rPr>
          <w:rFonts w:ascii="Times New Roman" w:hAnsi="Times New Roman" w:cs="Times New Roman"/>
          <w:sz w:val="24"/>
          <w:szCs w:val="24"/>
        </w:rPr>
        <w:t>Раздел 10, пункт 3.</w:t>
      </w:r>
      <w:bookmarkEnd w:id="204"/>
      <w:bookmarkEnd w:id="205"/>
    </w:p>
    <w:p w:rsidR="00351742" w:rsidRPr="00351742" w:rsidRDefault="00351742" w:rsidP="00031C32">
      <w:pPr>
        <w:pStyle w:val="1"/>
        <w:spacing w:before="0"/>
        <w:ind w:firstLine="709"/>
        <w:rPr>
          <w:rFonts w:ascii="Times New Roman" w:hAnsi="Times New Roman" w:cs="Times New Roman"/>
          <w:sz w:val="24"/>
          <w:szCs w:val="24"/>
        </w:rPr>
      </w:pPr>
      <w:bookmarkStart w:id="206" w:name="_Toc19718514"/>
      <w:bookmarkStart w:id="207" w:name="_Toc44062340"/>
      <w:r w:rsidRPr="00351742">
        <w:rPr>
          <w:rFonts w:ascii="Times New Roman" w:hAnsi="Times New Roman" w:cs="Times New Roman"/>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06"/>
      <w:bookmarkEnd w:id="207"/>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Данные отсутствуют, в связи с отсутствием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208" w:name="_Toc19718515"/>
      <w:bookmarkStart w:id="209" w:name="_Toc44062341"/>
      <w:r w:rsidRPr="00351742">
        <w:rPr>
          <w:rFonts w:ascii="Times New Roman" w:hAnsi="Times New Roman" w:cs="Times New Roman"/>
          <w:sz w:val="24"/>
          <w:szCs w:val="24"/>
        </w:rPr>
        <w:t>Раздел 10, пункт 4.</w:t>
      </w:r>
      <w:bookmarkEnd w:id="208"/>
      <w:bookmarkEnd w:id="209"/>
    </w:p>
    <w:p w:rsidR="00351742" w:rsidRPr="00351742" w:rsidRDefault="00351742" w:rsidP="00031C32">
      <w:pPr>
        <w:pStyle w:val="1"/>
        <w:spacing w:before="0"/>
        <w:ind w:firstLine="709"/>
        <w:jc w:val="both"/>
        <w:rPr>
          <w:rFonts w:ascii="Times New Roman" w:hAnsi="Times New Roman" w:cs="Times New Roman"/>
          <w:sz w:val="24"/>
          <w:szCs w:val="24"/>
        </w:rPr>
      </w:pPr>
      <w:bookmarkStart w:id="210" w:name="_Toc19718516"/>
      <w:bookmarkStart w:id="211" w:name="_Toc44062342"/>
      <w:r w:rsidRPr="00351742">
        <w:rPr>
          <w:rFonts w:ascii="Times New Roman" w:hAnsi="Times New Roman" w:cs="Times New Roman"/>
          <w:sz w:val="24"/>
          <w:szCs w:val="24"/>
        </w:rPr>
        <w:t>Информация о поданных теплоснабжающими организациями заявках на присвоение статуса единой теплоснабжающей организации.</w:t>
      </w:r>
      <w:bookmarkEnd w:id="210"/>
      <w:bookmarkEnd w:id="211"/>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ab/>
        <w:t>Информация о поданных теплоснабжающими организациями заявках на присвоение статуса единой теплоснабжающей организации отсутствуют, в связи с отсутствием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212" w:name="_Toc19718517"/>
      <w:bookmarkStart w:id="213" w:name="_Toc44062343"/>
      <w:r w:rsidRPr="00351742">
        <w:rPr>
          <w:rFonts w:ascii="Times New Roman" w:hAnsi="Times New Roman" w:cs="Times New Roman"/>
          <w:sz w:val="24"/>
          <w:szCs w:val="24"/>
        </w:rPr>
        <w:t>Раздел 10, пункт 5.</w:t>
      </w:r>
      <w:bookmarkEnd w:id="212"/>
      <w:bookmarkEnd w:id="213"/>
    </w:p>
    <w:p w:rsidR="00351742" w:rsidRPr="00351742" w:rsidRDefault="00351742" w:rsidP="00031C32">
      <w:pPr>
        <w:pStyle w:val="1"/>
        <w:spacing w:before="0"/>
        <w:ind w:firstLine="709"/>
        <w:jc w:val="both"/>
        <w:rPr>
          <w:rFonts w:ascii="Times New Roman" w:hAnsi="Times New Roman" w:cs="Times New Roman"/>
          <w:sz w:val="24"/>
          <w:szCs w:val="24"/>
        </w:rPr>
      </w:pPr>
      <w:bookmarkStart w:id="214" w:name="_Toc19718518"/>
      <w:bookmarkStart w:id="215" w:name="_Toc44062344"/>
      <w:r w:rsidRPr="00351742">
        <w:rPr>
          <w:rFonts w:ascii="Times New Roman" w:hAnsi="Times New Roman" w:cs="Times New Roman"/>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14"/>
      <w:bookmarkEnd w:id="215"/>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Реестр отсутствуют, в связи с отсутствием централизованной системы теплоснабжения. </w:t>
      </w:r>
    </w:p>
    <w:p w:rsidR="00351742" w:rsidRPr="00351742" w:rsidRDefault="00351742" w:rsidP="00031C32">
      <w:pPr>
        <w:pStyle w:val="1"/>
        <w:spacing w:before="0"/>
        <w:ind w:firstLine="709"/>
        <w:jc w:val="center"/>
        <w:rPr>
          <w:rFonts w:ascii="Times New Roman" w:hAnsi="Times New Roman" w:cs="Times New Roman"/>
          <w:sz w:val="24"/>
          <w:szCs w:val="24"/>
        </w:rPr>
      </w:pPr>
      <w:bookmarkStart w:id="216" w:name="_Toc19718519"/>
      <w:bookmarkStart w:id="217" w:name="_Toc44062345"/>
      <w:r w:rsidRPr="00351742">
        <w:rPr>
          <w:rFonts w:ascii="Times New Roman" w:hAnsi="Times New Roman" w:cs="Times New Roman"/>
          <w:sz w:val="24"/>
          <w:szCs w:val="24"/>
        </w:rPr>
        <w:t>Раздел 11</w:t>
      </w:r>
      <w:bookmarkEnd w:id="216"/>
      <w:bookmarkEnd w:id="217"/>
    </w:p>
    <w:p w:rsidR="00351742" w:rsidRPr="00351742" w:rsidRDefault="00351742" w:rsidP="00031C32">
      <w:pPr>
        <w:pStyle w:val="1"/>
        <w:spacing w:before="0"/>
        <w:ind w:firstLine="709"/>
        <w:jc w:val="center"/>
        <w:rPr>
          <w:rFonts w:ascii="Times New Roman" w:hAnsi="Times New Roman" w:cs="Times New Roman"/>
          <w:sz w:val="24"/>
          <w:szCs w:val="24"/>
        </w:rPr>
      </w:pPr>
      <w:bookmarkStart w:id="218" w:name="_Toc19718520"/>
      <w:bookmarkStart w:id="219" w:name="_Toc44062346"/>
      <w:r w:rsidRPr="00351742">
        <w:rPr>
          <w:rFonts w:ascii="Times New Roman" w:hAnsi="Times New Roman" w:cs="Times New Roman"/>
          <w:sz w:val="24"/>
          <w:szCs w:val="24"/>
        </w:rPr>
        <w:t>"Решения о распределении тепловой нагрузки между источниками тепловой энергии".</w:t>
      </w:r>
      <w:bookmarkEnd w:id="218"/>
      <w:bookmarkEnd w:id="219"/>
    </w:p>
    <w:p w:rsidR="00351742" w:rsidRPr="00351742" w:rsidRDefault="00351742" w:rsidP="00031C32">
      <w:pPr>
        <w:ind w:firstLine="709"/>
        <w:jc w:val="both"/>
        <w:rPr>
          <w:rFonts w:ascii="Times New Roman" w:hAnsi="Times New Roman" w:cs="Times New Roman"/>
          <w:b/>
          <w:sz w:val="24"/>
          <w:szCs w:val="24"/>
        </w:rPr>
      </w:pPr>
      <w:r w:rsidRPr="00351742">
        <w:rPr>
          <w:rFonts w:ascii="Times New Roman" w:hAnsi="Times New Roman" w:cs="Times New Roman"/>
          <w:b/>
          <w:sz w:val="24"/>
          <w:szCs w:val="24"/>
        </w:rPr>
        <w:t>Раздел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rsidR="00351742" w:rsidRPr="00351742" w:rsidRDefault="00351742" w:rsidP="00031C32">
      <w:pPr>
        <w:autoSpaceDE w:val="0"/>
        <w:ind w:firstLine="709"/>
        <w:contextualSpacing/>
        <w:jc w:val="both"/>
        <w:rPr>
          <w:rFonts w:ascii="Times New Roman" w:hAnsi="Times New Roman" w:cs="Times New Roman"/>
          <w:sz w:val="24"/>
          <w:szCs w:val="24"/>
        </w:rPr>
      </w:pPr>
      <w:r w:rsidRPr="00351742">
        <w:rPr>
          <w:rFonts w:ascii="Times New Roman" w:hAnsi="Times New Roman" w:cs="Times New Roman"/>
          <w:sz w:val="24"/>
          <w:szCs w:val="24"/>
        </w:rPr>
        <w:t>Данные отсутствуют, в связи с отсутствием централизованной системы теплоснабжения.</w:t>
      </w:r>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Условия, при наличии которых существует возможность перераспределения тепловой энергии, не предусмотрены по техническим условиям, которые является нецелесообразны.</w:t>
      </w:r>
    </w:p>
    <w:p w:rsidR="00351742" w:rsidRPr="00351742" w:rsidRDefault="00351742" w:rsidP="00031C32">
      <w:pPr>
        <w:pStyle w:val="1"/>
        <w:spacing w:before="0"/>
        <w:ind w:firstLine="709"/>
        <w:jc w:val="center"/>
        <w:rPr>
          <w:rFonts w:ascii="Times New Roman" w:hAnsi="Times New Roman" w:cs="Times New Roman"/>
          <w:sz w:val="24"/>
          <w:szCs w:val="24"/>
        </w:rPr>
      </w:pPr>
      <w:bookmarkStart w:id="220" w:name="_Toc19718521"/>
      <w:bookmarkStart w:id="221" w:name="_Toc44062347"/>
      <w:r w:rsidRPr="00351742">
        <w:rPr>
          <w:rFonts w:ascii="Times New Roman" w:hAnsi="Times New Roman" w:cs="Times New Roman"/>
          <w:sz w:val="24"/>
          <w:szCs w:val="24"/>
        </w:rPr>
        <w:lastRenderedPageBreak/>
        <w:t>Раздел 12</w:t>
      </w:r>
      <w:bookmarkEnd w:id="220"/>
      <w:bookmarkEnd w:id="221"/>
    </w:p>
    <w:p w:rsidR="00351742" w:rsidRPr="00351742" w:rsidRDefault="00351742" w:rsidP="00031C32">
      <w:pPr>
        <w:pStyle w:val="1"/>
        <w:spacing w:before="0"/>
        <w:ind w:firstLine="709"/>
        <w:jc w:val="center"/>
        <w:rPr>
          <w:rFonts w:ascii="Times New Roman" w:hAnsi="Times New Roman" w:cs="Times New Roman"/>
          <w:sz w:val="24"/>
          <w:szCs w:val="24"/>
        </w:rPr>
      </w:pPr>
      <w:bookmarkStart w:id="222" w:name="_Toc19718522"/>
      <w:bookmarkStart w:id="223" w:name="_Toc44062348"/>
      <w:r w:rsidRPr="00351742">
        <w:rPr>
          <w:rFonts w:ascii="Times New Roman" w:hAnsi="Times New Roman" w:cs="Times New Roman"/>
          <w:sz w:val="24"/>
          <w:szCs w:val="24"/>
        </w:rPr>
        <w:t>"Решения по бесхозяйным тепловым сетям"</w:t>
      </w:r>
      <w:bookmarkEnd w:id="222"/>
      <w:bookmarkEnd w:id="223"/>
    </w:p>
    <w:p w:rsidR="00351742" w:rsidRPr="00351742" w:rsidRDefault="00351742" w:rsidP="00031C32">
      <w:pPr>
        <w:ind w:firstLine="709"/>
        <w:jc w:val="both"/>
        <w:rPr>
          <w:rFonts w:ascii="Times New Roman" w:hAnsi="Times New Roman" w:cs="Times New Roman"/>
          <w:b/>
          <w:sz w:val="24"/>
          <w:szCs w:val="24"/>
        </w:rPr>
      </w:pPr>
      <w:r w:rsidRPr="00351742">
        <w:rPr>
          <w:rFonts w:ascii="Times New Roman" w:hAnsi="Times New Roman" w:cs="Times New Roman"/>
          <w:b/>
          <w:sz w:val="24"/>
          <w:szCs w:val="24"/>
        </w:rPr>
        <w:t>Раздел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rsidR="00351742" w:rsidRPr="0035174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ab/>
        <w:t xml:space="preserve">Решения по бесхозяйным тепловым сетям отсутствуют, в связи с отсутствием централизованной системы теплоснабжения. </w:t>
      </w:r>
    </w:p>
    <w:p w:rsidR="00351742" w:rsidRPr="00351742" w:rsidRDefault="00351742" w:rsidP="00031C32">
      <w:pPr>
        <w:pStyle w:val="1"/>
        <w:spacing w:before="0"/>
        <w:ind w:firstLine="709"/>
        <w:jc w:val="center"/>
        <w:rPr>
          <w:rFonts w:ascii="Times New Roman" w:hAnsi="Times New Roman" w:cs="Times New Roman"/>
          <w:sz w:val="24"/>
          <w:szCs w:val="24"/>
        </w:rPr>
      </w:pPr>
      <w:bookmarkStart w:id="224" w:name="_Toc19718523"/>
      <w:bookmarkStart w:id="225" w:name="_Toc44062349"/>
      <w:r w:rsidRPr="00351742">
        <w:rPr>
          <w:rFonts w:ascii="Times New Roman" w:hAnsi="Times New Roman" w:cs="Times New Roman"/>
          <w:sz w:val="24"/>
          <w:szCs w:val="24"/>
        </w:rPr>
        <w:t>Раздел 13</w:t>
      </w:r>
      <w:bookmarkEnd w:id="224"/>
      <w:bookmarkEnd w:id="225"/>
    </w:p>
    <w:p w:rsidR="00351742" w:rsidRPr="00351742" w:rsidRDefault="00351742" w:rsidP="00031C32">
      <w:pPr>
        <w:pStyle w:val="1"/>
        <w:spacing w:before="0"/>
        <w:ind w:firstLine="709"/>
        <w:jc w:val="center"/>
        <w:rPr>
          <w:rFonts w:ascii="Times New Roman" w:hAnsi="Times New Roman" w:cs="Times New Roman"/>
          <w:sz w:val="24"/>
          <w:szCs w:val="24"/>
        </w:rPr>
      </w:pPr>
      <w:bookmarkStart w:id="226" w:name="_Toc19718524"/>
      <w:bookmarkStart w:id="227" w:name="_Toc44062350"/>
      <w:r w:rsidRPr="00351742">
        <w:rPr>
          <w:rFonts w:ascii="Times New Roman" w:hAnsi="Times New Roman" w:cs="Times New Roman"/>
          <w:sz w:val="24"/>
          <w:szCs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26"/>
      <w:bookmarkEnd w:id="227"/>
    </w:p>
    <w:p w:rsidR="00351742" w:rsidRPr="00351742" w:rsidRDefault="00351742" w:rsidP="00031C32">
      <w:pPr>
        <w:pStyle w:val="1"/>
        <w:spacing w:before="0"/>
        <w:ind w:firstLine="709"/>
        <w:jc w:val="both"/>
        <w:rPr>
          <w:rFonts w:ascii="Times New Roman" w:hAnsi="Times New Roman" w:cs="Times New Roman"/>
          <w:sz w:val="24"/>
          <w:szCs w:val="24"/>
        </w:rPr>
      </w:pPr>
      <w:bookmarkStart w:id="228" w:name="_Toc19718525"/>
      <w:bookmarkStart w:id="229" w:name="_Toc44062351"/>
      <w:r w:rsidRPr="00351742">
        <w:rPr>
          <w:rFonts w:ascii="Times New Roman" w:hAnsi="Times New Roman" w:cs="Times New Roman"/>
          <w:sz w:val="24"/>
          <w:szCs w:val="24"/>
        </w:rPr>
        <w:t>Раздел 13, пункт 1.</w:t>
      </w:r>
      <w:bookmarkEnd w:id="228"/>
      <w:bookmarkEnd w:id="229"/>
    </w:p>
    <w:p w:rsidR="00351742" w:rsidRPr="00351742" w:rsidRDefault="00351742" w:rsidP="00031C32">
      <w:pPr>
        <w:pStyle w:val="1"/>
        <w:spacing w:before="0"/>
        <w:ind w:firstLine="709"/>
        <w:jc w:val="both"/>
        <w:rPr>
          <w:rFonts w:ascii="Times New Roman" w:hAnsi="Times New Roman" w:cs="Times New Roman"/>
          <w:sz w:val="24"/>
          <w:szCs w:val="24"/>
        </w:rPr>
      </w:pPr>
      <w:bookmarkStart w:id="230" w:name="_Toc19718526"/>
      <w:bookmarkStart w:id="231" w:name="_Toc44062352"/>
      <w:r w:rsidRPr="00351742">
        <w:rPr>
          <w:rFonts w:ascii="Times New Roman" w:hAnsi="Times New Roman" w:cs="Times New Roman"/>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30"/>
      <w:bookmarkEnd w:id="231"/>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Синхронизация схемы теплоснабжения со схемой газоснабжения и газификации отсутствуют, в связи с отсутствием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232" w:name="_Toc19718527"/>
      <w:bookmarkStart w:id="233" w:name="_Toc44062353"/>
      <w:r w:rsidRPr="00351742">
        <w:rPr>
          <w:rFonts w:ascii="Times New Roman" w:hAnsi="Times New Roman" w:cs="Times New Roman"/>
          <w:sz w:val="24"/>
          <w:szCs w:val="24"/>
        </w:rPr>
        <w:t>Раздел 13, пункт 2.</w:t>
      </w:r>
      <w:bookmarkEnd w:id="232"/>
      <w:bookmarkEnd w:id="233"/>
    </w:p>
    <w:p w:rsidR="00351742" w:rsidRPr="00351742" w:rsidRDefault="00351742" w:rsidP="00031C32">
      <w:pPr>
        <w:pStyle w:val="1"/>
        <w:spacing w:before="0"/>
        <w:ind w:firstLine="709"/>
        <w:jc w:val="both"/>
        <w:rPr>
          <w:rFonts w:ascii="Times New Roman" w:hAnsi="Times New Roman" w:cs="Times New Roman"/>
          <w:sz w:val="24"/>
          <w:szCs w:val="24"/>
        </w:rPr>
      </w:pPr>
      <w:bookmarkStart w:id="234" w:name="_Toc19718528"/>
      <w:bookmarkStart w:id="235" w:name="_Toc44062354"/>
      <w:r w:rsidRPr="00351742">
        <w:rPr>
          <w:rFonts w:ascii="Times New Roman" w:hAnsi="Times New Roman" w:cs="Times New Roman"/>
          <w:sz w:val="24"/>
          <w:szCs w:val="24"/>
        </w:rPr>
        <w:t>Описание проблем организации газоснабжения источников тепловой энергии.</w:t>
      </w:r>
      <w:bookmarkEnd w:id="234"/>
      <w:bookmarkEnd w:id="235"/>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Данные отсутствуют, в связи с отсутствием централизованной системы теплоснабжения.</w:t>
      </w:r>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236" w:name="_Toc19718529"/>
      <w:bookmarkStart w:id="237" w:name="_Toc44062355"/>
      <w:r w:rsidRPr="00351742">
        <w:rPr>
          <w:rFonts w:ascii="Times New Roman" w:hAnsi="Times New Roman" w:cs="Times New Roman"/>
          <w:sz w:val="24"/>
          <w:szCs w:val="24"/>
        </w:rPr>
        <w:t>Раздел 13, пункт 3.</w:t>
      </w:r>
      <w:bookmarkEnd w:id="236"/>
      <w:bookmarkEnd w:id="237"/>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238" w:name="_Toc19718530"/>
      <w:bookmarkStart w:id="239" w:name="_Toc44062356"/>
      <w:r w:rsidRPr="00351742">
        <w:rPr>
          <w:rFonts w:ascii="Times New Roman" w:hAnsi="Times New Roman" w:cs="Times New Roman"/>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38"/>
      <w:bookmarkEnd w:id="239"/>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Предложения отсутствуют, в связи с отсутствием централизованной системы теплоснабжения.</w:t>
      </w:r>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240" w:name="_Toc19718531"/>
      <w:bookmarkStart w:id="241" w:name="_Toc44062357"/>
      <w:r w:rsidRPr="00351742">
        <w:rPr>
          <w:rFonts w:ascii="Times New Roman" w:hAnsi="Times New Roman" w:cs="Times New Roman"/>
          <w:sz w:val="24"/>
          <w:szCs w:val="24"/>
        </w:rPr>
        <w:t>Раздел 13, пункт 4.</w:t>
      </w:r>
      <w:bookmarkEnd w:id="240"/>
      <w:bookmarkEnd w:id="241"/>
    </w:p>
    <w:p w:rsidR="00351742" w:rsidRPr="00351742" w:rsidRDefault="00351742" w:rsidP="00031C32">
      <w:pPr>
        <w:pStyle w:val="1"/>
        <w:keepNext w:val="0"/>
        <w:spacing w:before="0"/>
        <w:ind w:firstLine="709"/>
        <w:jc w:val="both"/>
        <w:rPr>
          <w:rFonts w:ascii="Times New Roman" w:hAnsi="Times New Roman" w:cs="Times New Roman"/>
          <w:sz w:val="24"/>
          <w:szCs w:val="24"/>
        </w:rPr>
      </w:pPr>
      <w:bookmarkStart w:id="242" w:name="_Toc19718532"/>
      <w:bookmarkStart w:id="243" w:name="_Toc44062358"/>
      <w:r w:rsidRPr="00351742">
        <w:rPr>
          <w:rFonts w:ascii="Times New Roman" w:hAnsi="Times New Roman" w:cs="Times New Roman"/>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42"/>
      <w:bookmarkEnd w:id="243"/>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Решения отсутствуют, в связи с отсутствием централизованной системы теплоснабжения. </w:t>
      </w:r>
    </w:p>
    <w:p w:rsidR="00351742" w:rsidRPr="00351742" w:rsidRDefault="00351742" w:rsidP="00031C32">
      <w:pPr>
        <w:ind w:firstLine="709"/>
        <w:jc w:val="both"/>
        <w:rPr>
          <w:rFonts w:ascii="Times New Roman" w:hAnsi="Times New Roman" w:cs="Times New Roman"/>
          <w:b/>
          <w:sz w:val="24"/>
          <w:szCs w:val="24"/>
        </w:rPr>
      </w:pPr>
      <w:r w:rsidRPr="00351742">
        <w:rPr>
          <w:rFonts w:ascii="Times New Roman" w:hAnsi="Times New Roman" w:cs="Times New Roman"/>
          <w:b/>
          <w:sz w:val="24"/>
          <w:szCs w:val="24"/>
        </w:rPr>
        <w:t>Раздел 13, пункт 5.</w:t>
      </w:r>
    </w:p>
    <w:p w:rsidR="00351742" w:rsidRPr="00351742" w:rsidRDefault="00351742" w:rsidP="00031C32">
      <w:pPr>
        <w:ind w:firstLine="709"/>
        <w:jc w:val="both"/>
        <w:rPr>
          <w:rFonts w:ascii="Times New Roman" w:hAnsi="Times New Roman" w:cs="Times New Roman"/>
          <w:b/>
          <w:sz w:val="24"/>
          <w:szCs w:val="24"/>
        </w:rPr>
      </w:pPr>
      <w:r w:rsidRPr="00351742">
        <w:rPr>
          <w:rFonts w:ascii="Times New Roman" w:hAnsi="Times New Roman" w:cs="Times New Roman"/>
          <w:b/>
          <w:sz w:val="24"/>
          <w:szCs w:val="24"/>
        </w:rPr>
        <w:lastRenderedPageBreak/>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Предложения отсутствуют, в связи с отсутствием централизованной системы теплоснабжения.</w:t>
      </w:r>
    </w:p>
    <w:p w:rsidR="00351742" w:rsidRPr="00351742" w:rsidRDefault="00351742" w:rsidP="00031C32">
      <w:pPr>
        <w:pStyle w:val="1"/>
        <w:spacing w:before="0"/>
        <w:ind w:firstLine="709"/>
        <w:jc w:val="both"/>
        <w:rPr>
          <w:rFonts w:ascii="Times New Roman" w:hAnsi="Times New Roman" w:cs="Times New Roman"/>
          <w:sz w:val="24"/>
          <w:szCs w:val="24"/>
        </w:rPr>
      </w:pPr>
      <w:bookmarkStart w:id="244" w:name="_Toc19718533"/>
      <w:bookmarkStart w:id="245" w:name="_Toc44062359"/>
      <w:r w:rsidRPr="00351742">
        <w:rPr>
          <w:rFonts w:ascii="Times New Roman" w:hAnsi="Times New Roman" w:cs="Times New Roman"/>
          <w:sz w:val="24"/>
          <w:szCs w:val="24"/>
        </w:rPr>
        <w:t>Раздел 13, пункт 6.</w:t>
      </w:r>
      <w:bookmarkEnd w:id="244"/>
      <w:bookmarkEnd w:id="245"/>
    </w:p>
    <w:p w:rsidR="00351742" w:rsidRPr="00351742" w:rsidRDefault="00351742" w:rsidP="00031C32">
      <w:pPr>
        <w:pStyle w:val="1"/>
        <w:spacing w:before="0"/>
        <w:ind w:firstLine="709"/>
        <w:jc w:val="both"/>
        <w:rPr>
          <w:rFonts w:ascii="Times New Roman" w:hAnsi="Times New Roman" w:cs="Times New Roman"/>
          <w:sz w:val="24"/>
          <w:szCs w:val="24"/>
        </w:rPr>
      </w:pPr>
      <w:bookmarkStart w:id="246" w:name="_Toc19718534"/>
      <w:bookmarkStart w:id="247" w:name="_Toc44062360"/>
      <w:r w:rsidRPr="00351742">
        <w:rPr>
          <w:rFonts w:ascii="Times New Roman" w:hAnsi="Times New Roman" w:cs="Times New Roman"/>
          <w:sz w:val="24"/>
          <w:szCs w:val="24"/>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46"/>
      <w:bookmarkEnd w:id="247"/>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 xml:space="preserve">Решения отсутствуют, в связи с отсутствием централизованной системы теплоснабжения. </w:t>
      </w:r>
    </w:p>
    <w:p w:rsidR="00351742" w:rsidRPr="00351742" w:rsidRDefault="00351742" w:rsidP="00031C32">
      <w:pPr>
        <w:pStyle w:val="1"/>
        <w:spacing w:before="0"/>
        <w:ind w:firstLine="709"/>
        <w:jc w:val="both"/>
        <w:rPr>
          <w:rFonts w:ascii="Times New Roman" w:hAnsi="Times New Roman" w:cs="Times New Roman"/>
          <w:sz w:val="24"/>
          <w:szCs w:val="24"/>
        </w:rPr>
      </w:pPr>
      <w:bookmarkStart w:id="248" w:name="_Toc19718535"/>
      <w:bookmarkStart w:id="249" w:name="_Toc44062361"/>
      <w:r w:rsidRPr="00351742">
        <w:rPr>
          <w:rFonts w:ascii="Times New Roman" w:hAnsi="Times New Roman" w:cs="Times New Roman"/>
          <w:sz w:val="24"/>
          <w:szCs w:val="24"/>
        </w:rPr>
        <w:t>Раздел 13, пункт 7.</w:t>
      </w:r>
      <w:bookmarkEnd w:id="248"/>
      <w:bookmarkEnd w:id="249"/>
    </w:p>
    <w:p w:rsidR="00351742" w:rsidRPr="00351742" w:rsidRDefault="00351742" w:rsidP="00031C32">
      <w:pPr>
        <w:pStyle w:val="1"/>
        <w:spacing w:before="0"/>
        <w:ind w:firstLine="709"/>
        <w:jc w:val="both"/>
        <w:rPr>
          <w:rFonts w:ascii="Times New Roman" w:hAnsi="Times New Roman" w:cs="Times New Roman"/>
          <w:sz w:val="24"/>
          <w:szCs w:val="24"/>
        </w:rPr>
      </w:pPr>
      <w:bookmarkStart w:id="250" w:name="_Toc19718536"/>
      <w:bookmarkStart w:id="251" w:name="_Toc44062362"/>
      <w:r w:rsidRPr="00351742">
        <w:rPr>
          <w:rFonts w:ascii="Times New Roman" w:hAnsi="Times New Roman" w:cs="Times New Roman"/>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50"/>
      <w:bookmarkEnd w:id="251"/>
    </w:p>
    <w:p w:rsidR="00351742" w:rsidRPr="00351742" w:rsidRDefault="00351742" w:rsidP="00031C32">
      <w:pPr>
        <w:ind w:firstLine="709"/>
        <w:jc w:val="both"/>
        <w:rPr>
          <w:rFonts w:ascii="Times New Roman" w:hAnsi="Times New Roman" w:cs="Times New Roman"/>
          <w:sz w:val="24"/>
          <w:szCs w:val="24"/>
        </w:rPr>
      </w:pPr>
      <w:r w:rsidRPr="00351742">
        <w:rPr>
          <w:rFonts w:ascii="Times New Roman" w:hAnsi="Times New Roman" w:cs="Times New Roman"/>
          <w:sz w:val="24"/>
          <w:szCs w:val="24"/>
        </w:rPr>
        <w:t>Предложения отсутствуют, в связи с отсутствием централизованной системы теплоснабжения.</w:t>
      </w:r>
    </w:p>
    <w:p w:rsidR="00351742" w:rsidRPr="00351742" w:rsidRDefault="00351742" w:rsidP="00031C32">
      <w:pPr>
        <w:pStyle w:val="1"/>
        <w:spacing w:before="0"/>
        <w:ind w:firstLine="709"/>
        <w:jc w:val="center"/>
        <w:rPr>
          <w:rFonts w:ascii="Times New Roman" w:hAnsi="Times New Roman" w:cs="Times New Roman"/>
          <w:sz w:val="24"/>
          <w:szCs w:val="24"/>
        </w:rPr>
      </w:pPr>
      <w:bookmarkStart w:id="252" w:name="_Toc19718537"/>
      <w:bookmarkStart w:id="253" w:name="_Toc44062363"/>
      <w:r w:rsidRPr="00351742">
        <w:rPr>
          <w:rFonts w:ascii="Times New Roman" w:hAnsi="Times New Roman" w:cs="Times New Roman"/>
          <w:sz w:val="24"/>
          <w:szCs w:val="24"/>
        </w:rPr>
        <w:t>Раздел 14</w:t>
      </w:r>
      <w:bookmarkEnd w:id="252"/>
      <w:bookmarkEnd w:id="253"/>
    </w:p>
    <w:p w:rsidR="00351742" w:rsidRPr="00351742" w:rsidRDefault="00351742" w:rsidP="00031C32">
      <w:pPr>
        <w:pStyle w:val="1"/>
        <w:spacing w:before="0"/>
        <w:ind w:firstLine="709"/>
        <w:jc w:val="center"/>
        <w:rPr>
          <w:rFonts w:ascii="Times New Roman" w:hAnsi="Times New Roman" w:cs="Times New Roman"/>
          <w:sz w:val="24"/>
          <w:szCs w:val="24"/>
        </w:rPr>
      </w:pPr>
      <w:bookmarkStart w:id="254" w:name="_Toc19718538"/>
      <w:bookmarkStart w:id="255" w:name="_Toc44062364"/>
      <w:r w:rsidRPr="00351742">
        <w:rPr>
          <w:rFonts w:ascii="Times New Roman" w:hAnsi="Times New Roman" w:cs="Times New Roman"/>
          <w:sz w:val="24"/>
          <w:szCs w:val="24"/>
        </w:rPr>
        <w:t>"Индикаторы развития систем теплоснабжения поселения, городского округа, города федерального значения"</w:t>
      </w:r>
      <w:bookmarkEnd w:id="254"/>
      <w:bookmarkEnd w:id="255"/>
    </w:p>
    <w:p w:rsidR="00031C32" w:rsidRDefault="00351742" w:rsidP="00031C32">
      <w:pPr>
        <w:shd w:val="clear" w:color="auto" w:fill="FFFFFF"/>
        <w:spacing w:line="288" w:lineRule="auto"/>
        <w:ind w:firstLine="709"/>
        <w:jc w:val="both"/>
        <w:rPr>
          <w:rFonts w:ascii="Times New Roman" w:hAnsi="Times New Roman" w:cs="Times New Roman"/>
          <w:sz w:val="24"/>
          <w:szCs w:val="24"/>
        </w:rPr>
      </w:pPr>
      <w:r w:rsidRPr="00351742">
        <w:rPr>
          <w:rFonts w:ascii="Times New Roman" w:hAnsi="Times New Roman" w:cs="Times New Roman"/>
          <w:sz w:val="24"/>
          <w:szCs w:val="24"/>
        </w:rPr>
        <w:t>Индикаторы развития систем теплоснабжения поселения отсутствуют, в связи с отсутствием централизованной системы теплоснабжения</w:t>
      </w:r>
      <w:r w:rsidR="00031C32">
        <w:rPr>
          <w:rFonts w:ascii="Times New Roman" w:hAnsi="Times New Roman" w:cs="Times New Roman"/>
          <w:sz w:val="24"/>
          <w:szCs w:val="24"/>
        </w:rPr>
        <w:t>.</w:t>
      </w:r>
      <w:bookmarkStart w:id="256" w:name="_Toc19718539"/>
      <w:bookmarkStart w:id="257" w:name="_Toc44062365"/>
    </w:p>
    <w:p w:rsidR="00351742" w:rsidRPr="00031C32" w:rsidRDefault="00351742" w:rsidP="00031C32">
      <w:pPr>
        <w:shd w:val="clear" w:color="auto" w:fill="FFFFFF"/>
        <w:spacing w:line="288" w:lineRule="auto"/>
        <w:ind w:firstLine="709"/>
        <w:jc w:val="center"/>
        <w:rPr>
          <w:rFonts w:ascii="Times New Roman" w:hAnsi="Times New Roman" w:cs="Times New Roman"/>
          <w:b/>
          <w:sz w:val="24"/>
          <w:szCs w:val="24"/>
        </w:rPr>
      </w:pPr>
      <w:r w:rsidRPr="00031C32">
        <w:rPr>
          <w:rFonts w:ascii="Times New Roman" w:hAnsi="Times New Roman" w:cs="Times New Roman"/>
          <w:b/>
          <w:sz w:val="24"/>
          <w:szCs w:val="24"/>
        </w:rPr>
        <w:t>Раздел 15</w:t>
      </w:r>
      <w:bookmarkEnd w:id="256"/>
      <w:bookmarkEnd w:id="257"/>
    </w:p>
    <w:p w:rsidR="00351742" w:rsidRPr="00351742" w:rsidRDefault="00351742" w:rsidP="00031C32">
      <w:pPr>
        <w:pStyle w:val="1"/>
        <w:spacing w:before="0"/>
        <w:ind w:firstLine="709"/>
        <w:jc w:val="center"/>
        <w:rPr>
          <w:rFonts w:ascii="Times New Roman" w:hAnsi="Times New Roman" w:cs="Times New Roman"/>
          <w:sz w:val="24"/>
          <w:szCs w:val="24"/>
        </w:rPr>
      </w:pPr>
      <w:bookmarkStart w:id="258" w:name="_Toc19718540"/>
      <w:bookmarkStart w:id="259" w:name="_Toc44062366"/>
      <w:r w:rsidRPr="00351742">
        <w:rPr>
          <w:rFonts w:ascii="Times New Roman" w:hAnsi="Times New Roman" w:cs="Times New Roman"/>
          <w:sz w:val="24"/>
          <w:szCs w:val="24"/>
        </w:rPr>
        <w:t>"Ценовые (тарифные) последствия"</w:t>
      </w:r>
      <w:bookmarkEnd w:id="258"/>
      <w:bookmarkEnd w:id="259"/>
    </w:p>
    <w:p w:rsidR="00351742" w:rsidRPr="00351742" w:rsidRDefault="00351742" w:rsidP="00031C32">
      <w:pPr>
        <w:ind w:firstLine="709"/>
        <w:jc w:val="both"/>
        <w:rPr>
          <w:rFonts w:ascii="Times New Roman" w:hAnsi="Times New Roman" w:cs="Times New Roman"/>
          <w:color w:val="00B0F0"/>
          <w:sz w:val="24"/>
          <w:szCs w:val="24"/>
        </w:rPr>
      </w:pPr>
      <w:r w:rsidRPr="00351742">
        <w:rPr>
          <w:rFonts w:ascii="Times New Roman" w:hAnsi="Times New Roman" w:cs="Times New Roman"/>
          <w:sz w:val="24"/>
          <w:szCs w:val="24"/>
        </w:rPr>
        <w:t>Данные отсутствуют, в связи с отсутствием централизованной системы теплоснабжения.</w:t>
      </w:r>
    </w:p>
    <w:p w:rsidR="00351742" w:rsidRPr="00351742" w:rsidRDefault="00351742" w:rsidP="00031C32">
      <w:pPr>
        <w:pStyle w:val="ae"/>
        <w:ind w:firstLine="709"/>
        <w:rPr>
          <w:b/>
        </w:rPr>
      </w:pPr>
    </w:p>
    <w:sectPr w:rsidR="00351742" w:rsidRPr="00351742" w:rsidSect="008B6F57">
      <w:headerReference w:type="default" r:id="rId12"/>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C3B" w:rsidRDefault="00700C3B" w:rsidP="00A54BA7">
      <w:pPr>
        <w:spacing w:after="0" w:line="240" w:lineRule="auto"/>
      </w:pPr>
      <w:r>
        <w:separator/>
      </w:r>
    </w:p>
  </w:endnote>
  <w:endnote w:type="continuationSeparator" w:id="1">
    <w:p w:rsidR="00700C3B" w:rsidRDefault="00700C3B" w:rsidP="00A54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auto"/>
    <w:pitch w:val="default"/>
    <w:sig w:usb0="00000000" w:usb1="00000000" w:usb2="00000000" w:usb3="00000000" w:csb0="00000000" w:csb1="00000000"/>
  </w:font>
  <w:font w:name="Microsoft YaHei">
    <w:charset w:val="00"/>
    <w:family w:val="auto"/>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libri Light">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742" w:rsidRDefault="00AD53A3">
    <w:pPr>
      <w:pStyle w:val="a9"/>
      <w:jc w:val="right"/>
    </w:pPr>
    <w:fldSimple w:instr="PAGE   \* MERGEFORMAT">
      <w:r w:rsidR="006C661C">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C3B" w:rsidRDefault="00700C3B" w:rsidP="00A54BA7">
      <w:pPr>
        <w:spacing w:after="0" w:line="240" w:lineRule="auto"/>
      </w:pPr>
      <w:r>
        <w:separator/>
      </w:r>
    </w:p>
  </w:footnote>
  <w:footnote w:type="continuationSeparator" w:id="1">
    <w:p w:rsidR="00700C3B" w:rsidRDefault="00700C3B" w:rsidP="00A54B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C4" w:rsidRPr="00A54BA7" w:rsidRDefault="00575EC4">
    <w:pPr>
      <w:pStyle w:val="a7"/>
      <w:jc w:val="center"/>
      <w:rPr>
        <w:rFonts w:ascii="Times New Roman" w:hAnsi="Times New Roman" w:cs="Times New Roman"/>
        <w:sz w:val="28"/>
        <w:szCs w:val="28"/>
      </w:rPr>
    </w:pPr>
  </w:p>
  <w:p w:rsidR="00575EC4" w:rsidRDefault="00575EC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1">
    <w:nsid w:val="00000003"/>
    <w:multiLevelType w:val="singleLevel"/>
    <w:tmpl w:val="00000003"/>
    <w:name w:val="WW8Num3"/>
    <w:lvl w:ilvl="0">
      <w:numFmt w:val="bullet"/>
      <w:lvlText w:val="-"/>
      <w:lvlJc w:val="left"/>
      <w:pPr>
        <w:tabs>
          <w:tab w:val="num" w:pos="708"/>
        </w:tabs>
        <w:ind w:left="0" w:firstLine="0"/>
      </w:pPr>
      <w:rPr>
        <w:rFonts w:ascii="Times New Roman" w:hAnsi="Times New Roman" w:cs="Times New Roman" w:hint="default"/>
      </w:rPr>
    </w:lvl>
  </w:abstractNum>
  <w:abstractNum w:abstractNumId="2">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8EC6F52"/>
    <w:multiLevelType w:val="hybridMultilevel"/>
    <w:tmpl w:val="22043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0D5C9B"/>
    <w:multiLevelType w:val="hybridMultilevel"/>
    <w:tmpl w:val="C3F874BE"/>
    <w:lvl w:ilvl="0" w:tplc="AE04705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D03048C"/>
    <w:multiLevelType w:val="hybridMultilevel"/>
    <w:tmpl w:val="C71283EC"/>
    <w:lvl w:ilvl="0" w:tplc="8D72DB4E">
      <w:start w:val="1"/>
      <w:numFmt w:val="decimal"/>
      <w:lvlText w:val="%1."/>
      <w:lvlJc w:val="left"/>
      <w:pPr>
        <w:ind w:left="1069" w:hanging="360"/>
      </w:pPr>
      <w:rPr>
        <w:rFonts w:hint="default"/>
      </w:rPr>
    </w:lvl>
    <w:lvl w:ilvl="1" w:tplc="BFF261B6" w:tentative="1">
      <w:start w:val="1"/>
      <w:numFmt w:val="lowerLetter"/>
      <w:lvlText w:val="%2."/>
      <w:lvlJc w:val="left"/>
      <w:pPr>
        <w:ind w:left="1789" w:hanging="360"/>
      </w:pPr>
    </w:lvl>
    <w:lvl w:ilvl="2" w:tplc="F7680806" w:tentative="1">
      <w:start w:val="1"/>
      <w:numFmt w:val="lowerRoman"/>
      <w:lvlText w:val="%3."/>
      <w:lvlJc w:val="right"/>
      <w:pPr>
        <w:ind w:left="2509" w:hanging="180"/>
      </w:pPr>
    </w:lvl>
    <w:lvl w:ilvl="3" w:tplc="4A18DE14" w:tentative="1">
      <w:start w:val="1"/>
      <w:numFmt w:val="decimal"/>
      <w:lvlText w:val="%4."/>
      <w:lvlJc w:val="left"/>
      <w:pPr>
        <w:ind w:left="3229" w:hanging="360"/>
      </w:pPr>
    </w:lvl>
    <w:lvl w:ilvl="4" w:tplc="69544644" w:tentative="1">
      <w:start w:val="1"/>
      <w:numFmt w:val="lowerLetter"/>
      <w:lvlText w:val="%5."/>
      <w:lvlJc w:val="left"/>
      <w:pPr>
        <w:ind w:left="3949" w:hanging="360"/>
      </w:pPr>
    </w:lvl>
    <w:lvl w:ilvl="5" w:tplc="2CE0E7B6" w:tentative="1">
      <w:start w:val="1"/>
      <w:numFmt w:val="lowerRoman"/>
      <w:lvlText w:val="%6."/>
      <w:lvlJc w:val="right"/>
      <w:pPr>
        <w:ind w:left="4669" w:hanging="180"/>
      </w:pPr>
    </w:lvl>
    <w:lvl w:ilvl="6" w:tplc="C938EB8A" w:tentative="1">
      <w:start w:val="1"/>
      <w:numFmt w:val="decimal"/>
      <w:lvlText w:val="%7."/>
      <w:lvlJc w:val="left"/>
      <w:pPr>
        <w:ind w:left="5389" w:hanging="360"/>
      </w:pPr>
    </w:lvl>
    <w:lvl w:ilvl="7" w:tplc="ADECE152" w:tentative="1">
      <w:start w:val="1"/>
      <w:numFmt w:val="lowerLetter"/>
      <w:lvlText w:val="%8."/>
      <w:lvlJc w:val="left"/>
      <w:pPr>
        <w:ind w:left="6109" w:hanging="360"/>
      </w:pPr>
    </w:lvl>
    <w:lvl w:ilvl="8" w:tplc="83EC9822" w:tentative="1">
      <w:start w:val="1"/>
      <w:numFmt w:val="lowerRoman"/>
      <w:lvlText w:val="%9."/>
      <w:lvlJc w:val="right"/>
      <w:pPr>
        <w:ind w:left="6829" w:hanging="180"/>
      </w:pPr>
    </w:lvl>
  </w:abstractNum>
  <w:abstractNum w:abstractNumId="6">
    <w:nsid w:val="304F7BE0"/>
    <w:multiLevelType w:val="multilevel"/>
    <w:tmpl w:val="C566861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306A1689"/>
    <w:multiLevelType w:val="hybridMultilevel"/>
    <w:tmpl w:val="CDCA5960"/>
    <w:lvl w:ilvl="0" w:tplc="11042D1A">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87226A4"/>
    <w:multiLevelType w:val="hybridMultilevel"/>
    <w:tmpl w:val="F7AE5EE8"/>
    <w:lvl w:ilvl="0" w:tplc="EF6CA4C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4064A13"/>
    <w:multiLevelType w:val="hybridMultilevel"/>
    <w:tmpl w:val="CB340CEE"/>
    <w:lvl w:ilvl="0" w:tplc="D804B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4540F7"/>
    <w:multiLevelType w:val="hybridMultilevel"/>
    <w:tmpl w:val="BAB64E30"/>
    <w:lvl w:ilvl="0" w:tplc="74BAA33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A636E0E"/>
    <w:multiLevelType w:val="hybridMultilevel"/>
    <w:tmpl w:val="CB340CEE"/>
    <w:lvl w:ilvl="0" w:tplc="D804B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6042D12"/>
    <w:multiLevelType w:val="hybridMultilevel"/>
    <w:tmpl w:val="AD481AB6"/>
    <w:lvl w:ilvl="0" w:tplc="AE04705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6E30A91"/>
    <w:multiLevelType w:val="hybridMultilevel"/>
    <w:tmpl w:val="EE189694"/>
    <w:lvl w:ilvl="0" w:tplc="13FC2920">
      <w:start w:val="1"/>
      <w:numFmt w:val="decimal"/>
      <w:lvlText w:val="%1."/>
      <w:lvlJc w:val="left"/>
      <w:pPr>
        <w:tabs>
          <w:tab w:val="num" w:pos="720"/>
        </w:tabs>
        <w:ind w:left="720" w:hanging="360"/>
      </w:pPr>
      <w:rPr>
        <w:rFonts w:hint="default"/>
      </w:rPr>
    </w:lvl>
    <w:lvl w:ilvl="1" w:tplc="F7CA99DC">
      <w:numFmt w:val="none"/>
      <w:lvlText w:val=""/>
      <w:lvlJc w:val="left"/>
      <w:pPr>
        <w:tabs>
          <w:tab w:val="num" w:pos="360"/>
        </w:tabs>
      </w:pPr>
    </w:lvl>
    <w:lvl w:ilvl="2" w:tplc="13D8C8FE">
      <w:numFmt w:val="none"/>
      <w:lvlText w:val=""/>
      <w:lvlJc w:val="left"/>
      <w:pPr>
        <w:tabs>
          <w:tab w:val="num" w:pos="360"/>
        </w:tabs>
      </w:pPr>
    </w:lvl>
    <w:lvl w:ilvl="3" w:tplc="5D9482FE">
      <w:numFmt w:val="none"/>
      <w:lvlText w:val=""/>
      <w:lvlJc w:val="left"/>
      <w:pPr>
        <w:tabs>
          <w:tab w:val="num" w:pos="360"/>
        </w:tabs>
      </w:pPr>
    </w:lvl>
    <w:lvl w:ilvl="4" w:tplc="AF04DAB4">
      <w:numFmt w:val="none"/>
      <w:lvlText w:val=""/>
      <w:lvlJc w:val="left"/>
      <w:pPr>
        <w:tabs>
          <w:tab w:val="num" w:pos="360"/>
        </w:tabs>
      </w:pPr>
    </w:lvl>
    <w:lvl w:ilvl="5" w:tplc="BEEC110E">
      <w:numFmt w:val="none"/>
      <w:lvlText w:val=""/>
      <w:lvlJc w:val="left"/>
      <w:pPr>
        <w:tabs>
          <w:tab w:val="num" w:pos="360"/>
        </w:tabs>
      </w:pPr>
    </w:lvl>
    <w:lvl w:ilvl="6" w:tplc="C9263540">
      <w:numFmt w:val="none"/>
      <w:lvlText w:val=""/>
      <w:lvlJc w:val="left"/>
      <w:pPr>
        <w:tabs>
          <w:tab w:val="num" w:pos="360"/>
        </w:tabs>
      </w:pPr>
    </w:lvl>
    <w:lvl w:ilvl="7" w:tplc="3AE4912C">
      <w:numFmt w:val="none"/>
      <w:lvlText w:val=""/>
      <w:lvlJc w:val="left"/>
      <w:pPr>
        <w:tabs>
          <w:tab w:val="num" w:pos="360"/>
        </w:tabs>
      </w:pPr>
    </w:lvl>
    <w:lvl w:ilvl="8" w:tplc="D3EEFD6A">
      <w:numFmt w:val="none"/>
      <w:lvlText w:val=""/>
      <w:lvlJc w:val="left"/>
      <w:pPr>
        <w:tabs>
          <w:tab w:val="num" w:pos="360"/>
        </w:tabs>
      </w:pPr>
    </w:lvl>
  </w:abstractNum>
  <w:abstractNum w:abstractNumId="15">
    <w:nsid w:val="758C3F2D"/>
    <w:multiLevelType w:val="hybridMultilevel"/>
    <w:tmpl w:val="57A0EC98"/>
    <w:lvl w:ilvl="0" w:tplc="F34A17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7"/>
  </w:num>
  <w:num w:numId="3">
    <w:abstractNumId w:val="11"/>
  </w:num>
  <w:num w:numId="4">
    <w:abstractNumId w:val="5"/>
  </w:num>
  <w:num w:numId="5">
    <w:abstractNumId w:val="8"/>
  </w:num>
  <w:num w:numId="6">
    <w:abstractNumId w:val="0"/>
  </w:num>
  <w:num w:numId="7">
    <w:abstractNumId w:val="1"/>
  </w:num>
  <w:num w:numId="8">
    <w:abstractNumId w:val="10"/>
  </w:num>
  <w:num w:numId="9">
    <w:abstractNumId w:val="12"/>
  </w:num>
  <w:num w:numId="10">
    <w:abstractNumId w:val="6"/>
  </w:num>
  <w:num w:numId="11">
    <w:abstractNumId w:val="9"/>
  </w:num>
  <w:num w:numId="12">
    <w:abstractNumId w:val="2"/>
  </w:num>
  <w:num w:numId="13">
    <w:abstractNumId w:val="3"/>
  </w:num>
  <w:num w:numId="14">
    <w:abstractNumId w:val="14"/>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C03A3"/>
    <w:rsid w:val="0000018B"/>
    <w:rsid w:val="00000CF5"/>
    <w:rsid w:val="00002020"/>
    <w:rsid w:val="000024A0"/>
    <w:rsid w:val="000042AD"/>
    <w:rsid w:val="00004CFE"/>
    <w:rsid w:val="00007730"/>
    <w:rsid w:val="00015322"/>
    <w:rsid w:val="00016AEE"/>
    <w:rsid w:val="00020361"/>
    <w:rsid w:val="00021DD5"/>
    <w:rsid w:val="00025D2F"/>
    <w:rsid w:val="00027647"/>
    <w:rsid w:val="00031C32"/>
    <w:rsid w:val="00035BA9"/>
    <w:rsid w:val="00040767"/>
    <w:rsid w:val="0005277A"/>
    <w:rsid w:val="00056389"/>
    <w:rsid w:val="0006716D"/>
    <w:rsid w:val="00070CC8"/>
    <w:rsid w:val="00073561"/>
    <w:rsid w:val="00076147"/>
    <w:rsid w:val="0007636B"/>
    <w:rsid w:val="00080E96"/>
    <w:rsid w:val="000819B8"/>
    <w:rsid w:val="00082DC5"/>
    <w:rsid w:val="0008375B"/>
    <w:rsid w:val="00084D51"/>
    <w:rsid w:val="0009014F"/>
    <w:rsid w:val="00091AA0"/>
    <w:rsid w:val="000938D8"/>
    <w:rsid w:val="000A1DFA"/>
    <w:rsid w:val="000A2DC3"/>
    <w:rsid w:val="000A3387"/>
    <w:rsid w:val="000B6C74"/>
    <w:rsid w:val="000C1419"/>
    <w:rsid w:val="000C290F"/>
    <w:rsid w:val="000C5EA6"/>
    <w:rsid w:val="000C651B"/>
    <w:rsid w:val="000C7B13"/>
    <w:rsid w:val="000D0157"/>
    <w:rsid w:val="000D0D1D"/>
    <w:rsid w:val="000D3104"/>
    <w:rsid w:val="000D33F2"/>
    <w:rsid w:val="000D6760"/>
    <w:rsid w:val="000D7676"/>
    <w:rsid w:val="000E0189"/>
    <w:rsid w:val="000E1C36"/>
    <w:rsid w:val="000E327D"/>
    <w:rsid w:val="000F4049"/>
    <w:rsid w:val="000F4637"/>
    <w:rsid w:val="000F71BB"/>
    <w:rsid w:val="00101B39"/>
    <w:rsid w:val="00102A32"/>
    <w:rsid w:val="00103A06"/>
    <w:rsid w:val="00106653"/>
    <w:rsid w:val="00112620"/>
    <w:rsid w:val="00117186"/>
    <w:rsid w:val="00117A5F"/>
    <w:rsid w:val="00120561"/>
    <w:rsid w:val="00124039"/>
    <w:rsid w:val="00124257"/>
    <w:rsid w:val="0013032B"/>
    <w:rsid w:val="00134155"/>
    <w:rsid w:val="00141314"/>
    <w:rsid w:val="00141BBE"/>
    <w:rsid w:val="001458BB"/>
    <w:rsid w:val="00147D52"/>
    <w:rsid w:val="00147E7C"/>
    <w:rsid w:val="001509FE"/>
    <w:rsid w:val="00154F92"/>
    <w:rsid w:val="00157C1F"/>
    <w:rsid w:val="001721DB"/>
    <w:rsid w:val="00174368"/>
    <w:rsid w:val="001764E6"/>
    <w:rsid w:val="00176EF2"/>
    <w:rsid w:val="00182C93"/>
    <w:rsid w:val="00183B10"/>
    <w:rsid w:val="001A2753"/>
    <w:rsid w:val="001B0C13"/>
    <w:rsid w:val="001B4BDB"/>
    <w:rsid w:val="001C01F9"/>
    <w:rsid w:val="001C13CA"/>
    <w:rsid w:val="001C2F3B"/>
    <w:rsid w:val="001C3545"/>
    <w:rsid w:val="001D088E"/>
    <w:rsid w:val="001D2957"/>
    <w:rsid w:val="001D527F"/>
    <w:rsid w:val="001E3C63"/>
    <w:rsid w:val="001E44DB"/>
    <w:rsid w:val="001E661F"/>
    <w:rsid w:val="001E6D2F"/>
    <w:rsid w:val="001E704A"/>
    <w:rsid w:val="001F2C90"/>
    <w:rsid w:val="001F3DC2"/>
    <w:rsid w:val="001F5388"/>
    <w:rsid w:val="001F6AEF"/>
    <w:rsid w:val="00201B81"/>
    <w:rsid w:val="00202A22"/>
    <w:rsid w:val="00203923"/>
    <w:rsid w:val="00204629"/>
    <w:rsid w:val="00206830"/>
    <w:rsid w:val="00211BFA"/>
    <w:rsid w:val="00214BA1"/>
    <w:rsid w:val="00217F27"/>
    <w:rsid w:val="00222E24"/>
    <w:rsid w:val="002325A4"/>
    <w:rsid w:val="00233DBF"/>
    <w:rsid w:val="00242229"/>
    <w:rsid w:val="002436F1"/>
    <w:rsid w:val="00245082"/>
    <w:rsid w:val="00246D12"/>
    <w:rsid w:val="0025152C"/>
    <w:rsid w:val="0025224E"/>
    <w:rsid w:val="00253B92"/>
    <w:rsid w:val="002561A5"/>
    <w:rsid w:val="0025687F"/>
    <w:rsid w:val="002604A1"/>
    <w:rsid w:val="00261EE3"/>
    <w:rsid w:val="0026347B"/>
    <w:rsid w:val="00263F9E"/>
    <w:rsid w:val="00280A1C"/>
    <w:rsid w:val="0028133E"/>
    <w:rsid w:val="0028136B"/>
    <w:rsid w:val="0028225A"/>
    <w:rsid w:val="00282F29"/>
    <w:rsid w:val="00286D49"/>
    <w:rsid w:val="00287E81"/>
    <w:rsid w:val="00287FFB"/>
    <w:rsid w:val="0029232B"/>
    <w:rsid w:val="00295C9D"/>
    <w:rsid w:val="00295FDF"/>
    <w:rsid w:val="002A2EB0"/>
    <w:rsid w:val="002B1EEE"/>
    <w:rsid w:val="002B2B52"/>
    <w:rsid w:val="002B4475"/>
    <w:rsid w:val="002B4ECC"/>
    <w:rsid w:val="002C1511"/>
    <w:rsid w:val="002C43F5"/>
    <w:rsid w:val="002D27A0"/>
    <w:rsid w:val="002D3027"/>
    <w:rsid w:val="002D51D8"/>
    <w:rsid w:val="002D6B84"/>
    <w:rsid w:val="002D7072"/>
    <w:rsid w:val="002E0DAA"/>
    <w:rsid w:val="002E19B9"/>
    <w:rsid w:val="002E2012"/>
    <w:rsid w:val="002E2666"/>
    <w:rsid w:val="002E3A38"/>
    <w:rsid w:val="002E6171"/>
    <w:rsid w:val="002F0F0A"/>
    <w:rsid w:val="002F15EC"/>
    <w:rsid w:val="002F1A82"/>
    <w:rsid w:val="002F496A"/>
    <w:rsid w:val="002F63B6"/>
    <w:rsid w:val="002F6D3F"/>
    <w:rsid w:val="002F73EF"/>
    <w:rsid w:val="002F7F3C"/>
    <w:rsid w:val="003029B6"/>
    <w:rsid w:val="00305526"/>
    <w:rsid w:val="003055D1"/>
    <w:rsid w:val="00316DDD"/>
    <w:rsid w:val="0032490D"/>
    <w:rsid w:val="00333703"/>
    <w:rsid w:val="00351742"/>
    <w:rsid w:val="00351F43"/>
    <w:rsid w:val="003539C4"/>
    <w:rsid w:val="00360089"/>
    <w:rsid w:val="00360170"/>
    <w:rsid w:val="00361216"/>
    <w:rsid w:val="003624F3"/>
    <w:rsid w:val="00364C9C"/>
    <w:rsid w:val="0036777B"/>
    <w:rsid w:val="00370287"/>
    <w:rsid w:val="00372EAD"/>
    <w:rsid w:val="00376BD1"/>
    <w:rsid w:val="00380395"/>
    <w:rsid w:val="00381057"/>
    <w:rsid w:val="00381488"/>
    <w:rsid w:val="00382D72"/>
    <w:rsid w:val="00383702"/>
    <w:rsid w:val="00390327"/>
    <w:rsid w:val="003907FE"/>
    <w:rsid w:val="00390848"/>
    <w:rsid w:val="00392D45"/>
    <w:rsid w:val="00397C31"/>
    <w:rsid w:val="003A1406"/>
    <w:rsid w:val="003A3832"/>
    <w:rsid w:val="003A5B26"/>
    <w:rsid w:val="003A6866"/>
    <w:rsid w:val="003A6BEB"/>
    <w:rsid w:val="003A7013"/>
    <w:rsid w:val="003B070F"/>
    <w:rsid w:val="003B09C2"/>
    <w:rsid w:val="003B452C"/>
    <w:rsid w:val="003B5BEE"/>
    <w:rsid w:val="003B63F0"/>
    <w:rsid w:val="003C1845"/>
    <w:rsid w:val="003C272A"/>
    <w:rsid w:val="003C6368"/>
    <w:rsid w:val="003C7AC5"/>
    <w:rsid w:val="003D0C5A"/>
    <w:rsid w:val="003D6619"/>
    <w:rsid w:val="003D76E7"/>
    <w:rsid w:val="003D7CB8"/>
    <w:rsid w:val="003E1299"/>
    <w:rsid w:val="003E2DC5"/>
    <w:rsid w:val="003E3234"/>
    <w:rsid w:val="003E4AA0"/>
    <w:rsid w:val="003E4C6B"/>
    <w:rsid w:val="003F0C75"/>
    <w:rsid w:val="003F2739"/>
    <w:rsid w:val="003F2B4C"/>
    <w:rsid w:val="003F30D6"/>
    <w:rsid w:val="003F6268"/>
    <w:rsid w:val="00403A2D"/>
    <w:rsid w:val="00404C21"/>
    <w:rsid w:val="00406DB8"/>
    <w:rsid w:val="004102CE"/>
    <w:rsid w:val="00415BC0"/>
    <w:rsid w:val="00423173"/>
    <w:rsid w:val="0042650A"/>
    <w:rsid w:val="00427A50"/>
    <w:rsid w:val="004323C3"/>
    <w:rsid w:val="004430EF"/>
    <w:rsid w:val="004431CE"/>
    <w:rsid w:val="00446484"/>
    <w:rsid w:val="004500D0"/>
    <w:rsid w:val="00451080"/>
    <w:rsid w:val="00453B43"/>
    <w:rsid w:val="0045656B"/>
    <w:rsid w:val="00462553"/>
    <w:rsid w:val="004660D9"/>
    <w:rsid w:val="00467C29"/>
    <w:rsid w:val="00471B55"/>
    <w:rsid w:val="00471C12"/>
    <w:rsid w:val="0047228E"/>
    <w:rsid w:val="00472557"/>
    <w:rsid w:val="00474214"/>
    <w:rsid w:val="0048164B"/>
    <w:rsid w:val="004827EF"/>
    <w:rsid w:val="00482901"/>
    <w:rsid w:val="004833CF"/>
    <w:rsid w:val="00483947"/>
    <w:rsid w:val="00483CE7"/>
    <w:rsid w:val="0048669C"/>
    <w:rsid w:val="00493CA7"/>
    <w:rsid w:val="0049547D"/>
    <w:rsid w:val="0049737D"/>
    <w:rsid w:val="004A0119"/>
    <w:rsid w:val="004A078D"/>
    <w:rsid w:val="004A5DA5"/>
    <w:rsid w:val="004A6727"/>
    <w:rsid w:val="004B2AC3"/>
    <w:rsid w:val="004B5F74"/>
    <w:rsid w:val="004B6590"/>
    <w:rsid w:val="004B7B90"/>
    <w:rsid w:val="004C0311"/>
    <w:rsid w:val="004D7FA1"/>
    <w:rsid w:val="004E16BD"/>
    <w:rsid w:val="004E2A44"/>
    <w:rsid w:val="004E4CE9"/>
    <w:rsid w:val="004E5E80"/>
    <w:rsid w:val="004E634B"/>
    <w:rsid w:val="004F196E"/>
    <w:rsid w:val="004F3A4A"/>
    <w:rsid w:val="004F6A9C"/>
    <w:rsid w:val="004F72AF"/>
    <w:rsid w:val="005000D7"/>
    <w:rsid w:val="0050587D"/>
    <w:rsid w:val="00511C41"/>
    <w:rsid w:val="00511CF4"/>
    <w:rsid w:val="00517BF1"/>
    <w:rsid w:val="00517D2B"/>
    <w:rsid w:val="00520700"/>
    <w:rsid w:val="00521B83"/>
    <w:rsid w:val="00522FF0"/>
    <w:rsid w:val="0052397A"/>
    <w:rsid w:val="00527428"/>
    <w:rsid w:val="0053018F"/>
    <w:rsid w:val="0053136C"/>
    <w:rsid w:val="00531C0F"/>
    <w:rsid w:val="005324C4"/>
    <w:rsid w:val="00533791"/>
    <w:rsid w:val="005343C8"/>
    <w:rsid w:val="005361E1"/>
    <w:rsid w:val="005407EB"/>
    <w:rsid w:val="00540A19"/>
    <w:rsid w:val="0054333D"/>
    <w:rsid w:val="00544FA5"/>
    <w:rsid w:val="00546967"/>
    <w:rsid w:val="0054787C"/>
    <w:rsid w:val="00550A3A"/>
    <w:rsid w:val="00550BA0"/>
    <w:rsid w:val="0055301E"/>
    <w:rsid w:val="00553D5D"/>
    <w:rsid w:val="00563CE6"/>
    <w:rsid w:val="00563EA3"/>
    <w:rsid w:val="005676B8"/>
    <w:rsid w:val="00567D2B"/>
    <w:rsid w:val="0057309B"/>
    <w:rsid w:val="00575EC4"/>
    <w:rsid w:val="0057673C"/>
    <w:rsid w:val="00581501"/>
    <w:rsid w:val="00581600"/>
    <w:rsid w:val="005823A5"/>
    <w:rsid w:val="00583825"/>
    <w:rsid w:val="00584353"/>
    <w:rsid w:val="005A16AA"/>
    <w:rsid w:val="005B03B4"/>
    <w:rsid w:val="005B1173"/>
    <w:rsid w:val="005B1907"/>
    <w:rsid w:val="005B1A9F"/>
    <w:rsid w:val="005C518D"/>
    <w:rsid w:val="005D1616"/>
    <w:rsid w:val="005D2987"/>
    <w:rsid w:val="005D4959"/>
    <w:rsid w:val="005D7016"/>
    <w:rsid w:val="005E158E"/>
    <w:rsid w:val="005E3296"/>
    <w:rsid w:val="005E3C1B"/>
    <w:rsid w:val="005E62D3"/>
    <w:rsid w:val="005F179C"/>
    <w:rsid w:val="005F238E"/>
    <w:rsid w:val="005F4D2F"/>
    <w:rsid w:val="005F5615"/>
    <w:rsid w:val="005F577B"/>
    <w:rsid w:val="005F7603"/>
    <w:rsid w:val="005F7C55"/>
    <w:rsid w:val="006001FF"/>
    <w:rsid w:val="00607DFB"/>
    <w:rsid w:val="0061783A"/>
    <w:rsid w:val="00625D79"/>
    <w:rsid w:val="00626B1D"/>
    <w:rsid w:val="00626B4A"/>
    <w:rsid w:val="0062789A"/>
    <w:rsid w:val="00633D56"/>
    <w:rsid w:val="00636BCD"/>
    <w:rsid w:val="006415F4"/>
    <w:rsid w:val="00643EFA"/>
    <w:rsid w:val="00645D85"/>
    <w:rsid w:val="00651AE3"/>
    <w:rsid w:val="00652523"/>
    <w:rsid w:val="00654F30"/>
    <w:rsid w:val="00655E06"/>
    <w:rsid w:val="006618B7"/>
    <w:rsid w:val="00663A9E"/>
    <w:rsid w:val="00665100"/>
    <w:rsid w:val="0067031F"/>
    <w:rsid w:val="0067350E"/>
    <w:rsid w:val="006739DB"/>
    <w:rsid w:val="00674867"/>
    <w:rsid w:val="00677A4D"/>
    <w:rsid w:val="00681207"/>
    <w:rsid w:val="00681A9A"/>
    <w:rsid w:val="006901C6"/>
    <w:rsid w:val="00692DA3"/>
    <w:rsid w:val="00694DF3"/>
    <w:rsid w:val="00695BD8"/>
    <w:rsid w:val="006968EC"/>
    <w:rsid w:val="006976D2"/>
    <w:rsid w:val="006A64CE"/>
    <w:rsid w:val="006A6968"/>
    <w:rsid w:val="006A7047"/>
    <w:rsid w:val="006B2124"/>
    <w:rsid w:val="006B4CC6"/>
    <w:rsid w:val="006B4FBE"/>
    <w:rsid w:val="006B5CED"/>
    <w:rsid w:val="006C1A08"/>
    <w:rsid w:val="006C1E8B"/>
    <w:rsid w:val="006C4AB3"/>
    <w:rsid w:val="006C5927"/>
    <w:rsid w:val="006C60E4"/>
    <w:rsid w:val="006C61A6"/>
    <w:rsid w:val="006C661C"/>
    <w:rsid w:val="006C66D7"/>
    <w:rsid w:val="006D1861"/>
    <w:rsid w:val="006D517A"/>
    <w:rsid w:val="006D76F0"/>
    <w:rsid w:val="006E02EA"/>
    <w:rsid w:val="006E0D5D"/>
    <w:rsid w:val="006F0CD7"/>
    <w:rsid w:val="006F4FE8"/>
    <w:rsid w:val="00700C3B"/>
    <w:rsid w:val="00703BAD"/>
    <w:rsid w:val="007042CD"/>
    <w:rsid w:val="00712AD7"/>
    <w:rsid w:val="007150BB"/>
    <w:rsid w:val="0071794A"/>
    <w:rsid w:val="007221E8"/>
    <w:rsid w:val="0072348C"/>
    <w:rsid w:val="007254E7"/>
    <w:rsid w:val="007315C1"/>
    <w:rsid w:val="00737250"/>
    <w:rsid w:val="00740156"/>
    <w:rsid w:val="007408BC"/>
    <w:rsid w:val="00741AC8"/>
    <w:rsid w:val="007455C2"/>
    <w:rsid w:val="007458E6"/>
    <w:rsid w:val="00745EEC"/>
    <w:rsid w:val="0076091F"/>
    <w:rsid w:val="00760E78"/>
    <w:rsid w:val="0076192F"/>
    <w:rsid w:val="007627CC"/>
    <w:rsid w:val="00763AE5"/>
    <w:rsid w:val="00765B39"/>
    <w:rsid w:val="0077026D"/>
    <w:rsid w:val="007708D7"/>
    <w:rsid w:val="00771EED"/>
    <w:rsid w:val="00776DD6"/>
    <w:rsid w:val="007771D1"/>
    <w:rsid w:val="00777DF0"/>
    <w:rsid w:val="00777FAE"/>
    <w:rsid w:val="00781B84"/>
    <w:rsid w:val="0078410D"/>
    <w:rsid w:val="0078461F"/>
    <w:rsid w:val="007853AA"/>
    <w:rsid w:val="00785F33"/>
    <w:rsid w:val="007877BC"/>
    <w:rsid w:val="007A14DA"/>
    <w:rsid w:val="007A6DBE"/>
    <w:rsid w:val="007A7217"/>
    <w:rsid w:val="007C3FCD"/>
    <w:rsid w:val="007C6DC2"/>
    <w:rsid w:val="007C7B19"/>
    <w:rsid w:val="007D0680"/>
    <w:rsid w:val="007D2949"/>
    <w:rsid w:val="007D3A5A"/>
    <w:rsid w:val="007D6EC4"/>
    <w:rsid w:val="007E2E67"/>
    <w:rsid w:val="007E554B"/>
    <w:rsid w:val="007F1D38"/>
    <w:rsid w:val="007F2708"/>
    <w:rsid w:val="007F3BF8"/>
    <w:rsid w:val="007F43A2"/>
    <w:rsid w:val="007F458D"/>
    <w:rsid w:val="008038F6"/>
    <w:rsid w:val="0080490F"/>
    <w:rsid w:val="0080718B"/>
    <w:rsid w:val="0080723B"/>
    <w:rsid w:val="00810A33"/>
    <w:rsid w:val="00815274"/>
    <w:rsid w:val="00815E5F"/>
    <w:rsid w:val="0081648C"/>
    <w:rsid w:val="008202DA"/>
    <w:rsid w:val="0082128F"/>
    <w:rsid w:val="008241BB"/>
    <w:rsid w:val="00830110"/>
    <w:rsid w:val="00831EAB"/>
    <w:rsid w:val="008339A1"/>
    <w:rsid w:val="0083401D"/>
    <w:rsid w:val="00835507"/>
    <w:rsid w:val="008407C9"/>
    <w:rsid w:val="00841203"/>
    <w:rsid w:val="00843E29"/>
    <w:rsid w:val="00846ABB"/>
    <w:rsid w:val="00850C05"/>
    <w:rsid w:val="00852B2F"/>
    <w:rsid w:val="008561B8"/>
    <w:rsid w:val="00865DAF"/>
    <w:rsid w:val="00867C8E"/>
    <w:rsid w:val="0087629C"/>
    <w:rsid w:val="008766DF"/>
    <w:rsid w:val="00881F9E"/>
    <w:rsid w:val="00882B79"/>
    <w:rsid w:val="008855C3"/>
    <w:rsid w:val="0088621E"/>
    <w:rsid w:val="008910FA"/>
    <w:rsid w:val="008A39B5"/>
    <w:rsid w:val="008A5D67"/>
    <w:rsid w:val="008A794D"/>
    <w:rsid w:val="008B1ED6"/>
    <w:rsid w:val="008B255D"/>
    <w:rsid w:val="008B6063"/>
    <w:rsid w:val="008B6F57"/>
    <w:rsid w:val="008C1A67"/>
    <w:rsid w:val="008C364C"/>
    <w:rsid w:val="008C3BE9"/>
    <w:rsid w:val="008C52B2"/>
    <w:rsid w:val="008D1567"/>
    <w:rsid w:val="008D2BC8"/>
    <w:rsid w:val="008D3A14"/>
    <w:rsid w:val="008D4AE9"/>
    <w:rsid w:val="008D697E"/>
    <w:rsid w:val="008E4E5B"/>
    <w:rsid w:val="008E6C9E"/>
    <w:rsid w:val="008F79CC"/>
    <w:rsid w:val="00902555"/>
    <w:rsid w:val="0090270D"/>
    <w:rsid w:val="00903D9D"/>
    <w:rsid w:val="00907105"/>
    <w:rsid w:val="00911081"/>
    <w:rsid w:val="00912861"/>
    <w:rsid w:val="00914981"/>
    <w:rsid w:val="00920BA4"/>
    <w:rsid w:val="00921584"/>
    <w:rsid w:val="009226C9"/>
    <w:rsid w:val="00924A80"/>
    <w:rsid w:val="00925F7E"/>
    <w:rsid w:val="009279FE"/>
    <w:rsid w:val="00933B9D"/>
    <w:rsid w:val="009352E0"/>
    <w:rsid w:val="00935DD1"/>
    <w:rsid w:val="009431A9"/>
    <w:rsid w:val="00947A5B"/>
    <w:rsid w:val="009517D5"/>
    <w:rsid w:val="009528D1"/>
    <w:rsid w:val="00952B81"/>
    <w:rsid w:val="009532CD"/>
    <w:rsid w:val="009565DA"/>
    <w:rsid w:val="00957202"/>
    <w:rsid w:val="00961BC0"/>
    <w:rsid w:val="00962BCB"/>
    <w:rsid w:val="00965E56"/>
    <w:rsid w:val="00967928"/>
    <w:rsid w:val="00970559"/>
    <w:rsid w:val="0098020A"/>
    <w:rsid w:val="00981898"/>
    <w:rsid w:val="009822A4"/>
    <w:rsid w:val="00983EFF"/>
    <w:rsid w:val="00985BE1"/>
    <w:rsid w:val="009863C1"/>
    <w:rsid w:val="00997BEB"/>
    <w:rsid w:val="009A796F"/>
    <w:rsid w:val="009B385A"/>
    <w:rsid w:val="009B5765"/>
    <w:rsid w:val="009B7751"/>
    <w:rsid w:val="009C08D4"/>
    <w:rsid w:val="009C1F60"/>
    <w:rsid w:val="009D0A86"/>
    <w:rsid w:val="009D1869"/>
    <w:rsid w:val="009D1C54"/>
    <w:rsid w:val="009D4EE4"/>
    <w:rsid w:val="009E27D2"/>
    <w:rsid w:val="009E33C8"/>
    <w:rsid w:val="009E6226"/>
    <w:rsid w:val="009F045A"/>
    <w:rsid w:val="009F0E0F"/>
    <w:rsid w:val="009F0EAD"/>
    <w:rsid w:val="009F22EB"/>
    <w:rsid w:val="009F24CB"/>
    <w:rsid w:val="009F57DC"/>
    <w:rsid w:val="00A02854"/>
    <w:rsid w:val="00A02EFA"/>
    <w:rsid w:val="00A05550"/>
    <w:rsid w:val="00A059D8"/>
    <w:rsid w:val="00A06A14"/>
    <w:rsid w:val="00A07C4C"/>
    <w:rsid w:val="00A11E8F"/>
    <w:rsid w:val="00A12558"/>
    <w:rsid w:val="00A175CA"/>
    <w:rsid w:val="00A22946"/>
    <w:rsid w:val="00A23C0F"/>
    <w:rsid w:val="00A25686"/>
    <w:rsid w:val="00A3181A"/>
    <w:rsid w:val="00A36642"/>
    <w:rsid w:val="00A36FA5"/>
    <w:rsid w:val="00A418CA"/>
    <w:rsid w:val="00A42AEF"/>
    <w:rsid w:val="00A42D67"/>
    <w:rsid w:val="00A45D5D"/>
    <w:rsid w:val="00A45F52"/>
    <w:rsid w:val="00A510E7"/>
    <w:rsid w:val="00A54BA7"/>
    <w:rsid w:val="00A55FB0"/>
    <w:rsid w:val="00A57501"/>
    <w:rsid w:val="00A6357B"/>
    <w:rsid w:val="00A64434"/>
    <w:rsid w:val="00A67003"/>
    <w:rsid w:val="00A6750F"/>
    <w:rsid w:val="00A75921"/>
    <w:rsid w:val="00A86F68"/>
    <w:rsid w:val="00A93BDE"/>
    <w:rsid w:val="00A94DF0"/>
    <w:rsid w:val="00AB316A"/>
    <w:rsid w:val="00AB428B"/>
    <w:rsid w:val="00AB4875"/>
    <w:rsid w:val="00AB7D1C"/>
    <w:rsid w:val="00AC00F8"/>
    <w:rsid w:val="00AC0D4A"/>
    <w:rsid w:val="00AC2153"/>
    <w:rsid w:val="00AD4778"/>
    <w:rsid w:val="00AD53A3"/>
    <w:rsid w:val="00AE1259"/>
    <w:rsid w:val="00AE20E2"/>
    <w:rsid w:val="00AE5E02"/>
    <w:rsid w:val="00AF2160"/>
    <w:rsid w:val="00AF29A9"/>
    <w:rsid w:val="00B01505"/>
    <w:rsid w:val="00B11826"/>
    <w:rsid w:val="00B12AA8"/>
    <w:rsid w:val="00B13E84"/>
    <w:rsid w:val="00B13EE9"/>
    <w:rsid w:val="00B1411E"/>
    <w:rsid w:val="00B15C47"/>
    <w:rsid w:val="00B20239"/>
    <w:rsid w:val="00B20C88"/>
    <w:rsid w:val="00B245C7"/>
    <w:rsid w:val="00B25232"/>
    <w:rsid w:val="00B3145A"/>
    <w:rsid w:val="00B3246E"/>
    <w:rsid w:val="00B33D8C"/>
    <w:rsid w:val="00B35ACB"/>
    <w:rsid w:val="00B414E9"/>
    <w:rsid w:val="00B4376C"/>
    <w:rsid w:val="00B46401"/>
    <w:rsid w:val="00B47F4A"/>
    <w:rsid w:val="00B53DEB"/>
    <w:rsid w:val="00B53F8F"/>
    <w:rsid w:val="00B54046"/>
    <w:rsid w:val="00B56D77"/>
    <w:rsid w:val="00B57EC4"/>
    <w:rsid w:val="00B6156A"/>
    <w:rsid w:val="00B64430"/>
    <w:rsid w:val="00B722DF"/>
    <w:rsid w:val="00B7327E"/>
    <w:rsid w:val="00B73703"/>
    <w:rsid w:val="00B74E0C"/>
    <w:rsid w:val="00B758AC"/>
    <w:rsid w:val="00B81660"/>
    <w:rsid w:val="00B8473D"/>
    <w:rsid w:val="00B878FA"/>
    <w:rsid w:val="00B903A0"/>
    <w:rsid w:val="00BA3191"/>
    <w:rsid w:val="00BA40F5"/>
    <w:rsid w:val="00BA702B"/>
    <w:rsid w:val="00BB1F45"/>
    <w:rsid w:val="00BB279E"/>
    <w:rsid w:val="00BB2973"/>
    <w:rsid w:val="00BC0389"/>
    <w:rsid w:val="00BC03A3"/>
    <w:rsid w:val="00BC096F"/>
    <w:rsid w:val="00BC260B"/>
    <w:rsid w:val="00BC55D9"/>
    <w:rsid w:val="00BC5B3E"/>
    <w:rsid w:val="00BD2757"/>
    <w:rsid w:val="00BD32CB"/>
    <w:rsid w:val="00BD4A1F"/>
    <w:rsid w:val="00BE0110"/>
    <w:rsid w:val="00BE7F84"/>
    <w:rsid w:val="00BF1BD7"/>
    <w:rsid w:val="00BF2563"/>
    <w:rsid w:val="00C03AAC"/>
    <w:rsid w:val="00C07843"/>
    <w:rsid w:val="00C07C5E"/>
    <w:rsid w:val="00C10490"/>
    <w:rsid w:val="00C123A6"/>
    <w:rsid w:val="00C14EF0"/>
    <w:rsid w:val="00C17A11"/>
    <w:rsid w:val="00C249BB"/>
    <w:rsid w:val="00C26E5E"/>
    <w:rsid w:val="00C356D9"/>
    <w:rsid w:val="00C36A45"/>
    <w:rsid w:val="00C37A1A"/>
    <w:rsid w:val="00C44BD3"/>
    <w:rsid w:val="00C457BC"/>
    <w:rsid w:val="00C4593A"/>
    <w:rsid w:val="00C53E17"/>
    <w:rsid w:val="00C57F8C"/>
    <w:rsid w:val="00C603C0"/>
    <w:rsid w:val="00C60A2E"/>
    <w:rsid w:val="00C65AC9"/>
    <w:rsid w:val="00C71399"/>
    <w:rsid w:val="00C7291B"/>
    <w:rsid w:val="00C745AF"/>
    <w:rsid w:val="00C800A7"/>
    <w:rsid w:val="00C81060"/>
    <w:rsid w:val="00C82269"/>
    <w:rsid w:val="00C824AF"/>
    <w:rsid w:val="00C85905"/>
    <w:rsid w:val="00C8707B"/>
    <w:rsid w:val="00C87ADC"/>
    <w:rsid w:val="00C90638"/>
    <w:rsid w:val="00C90E06"/>
    <w:rsid w:val="00C917EF"/>
    <w:rsid w:val="00C92781"/>
    <w:rsid w:val="00C9622E"/>
    <w:rsid w:val="00CA0FA5"/>
    <w:rsid w:val="00CA28A9"/>
    <w:rsid w:val="00CA30EC"/>
    <w:rsid w:val="00CA3968"/>
    <w:rsid w:val="00CA58C3"/>
    <w:rsid w:val="00CB51E5"/>
    <w:rsid w:val="00CB655D"/>
    <w:rsid w:val="00CB6BE2"/>
    <w:rsid w:val="00CC4063"/>
    <w:rsid w:val="00CC4A23"/>
    <w:rsid w:val="00CC5AB4"/>
    <w:rsid w:val="00CC5BEE"/>
    <w:rsid w:val="00CC6E81"/>
    <w:rsid w:val="00CD2AEC"/>
    <w:rsid w:val="00CD454C"/>
    <w:rsid w:val="00CD70D0"/>
    <w:rsid w:val="00CE2390"/>
    <w:rsid w:val="00CE3F4F"/>
    <w:rsid w:val="00CE6972"/>
    <w:rsid w:val="00CF202E"/>
    <w:rsid w:val="00CF3BD9"/>
    <w:rsid w:val="00CF612D"/>
    <w:rsid w:val="00CF6C35"/>
    <w:rsid w:val="00CF768C"/>
    <w:rsid w:val="00D0163A"/>
    <w:rsid w:val="00D02C98"/>
    <w:rsid w:val="00D04B6D"/>
    <w:rsid w:val="00D07F6F"/>
    <w:rsid w:val="00D1557A"/>
    <w:rsid w:val="00D17D80"/>
    <w:rsid w:val="00D21BBD"/>
    <w:rsid w:val="00D2393B"/>
    <w:rsid w:val="00D23A15"/>
    <w:rsid w:val="00D24379"/>
    <w:rsid w:val="00D24546"/>
    <w:rsid w:val="00D312E2"/>
    <w:rsid w:val="00D32F88"/>
    <w:rsid w:val="00D405E2"/>
    <w:rsid w:val="00D42973"/>
    <w:rsid w:val="00D42B90"/>
    <w:rsid w:val="00D4481D"/>
    <w:rsid w:val="00D463AC"/>
    <w:rsid w:val="00D533E2"/>
    <w:rsid w:val="00D56057"/>
    <w:rsid w:val="00D57671"/>
    <w:rsid w:val="00D635C4"/>
    <w:rsid w:val="00D707DA"/>
    <w:rsid w:val="00D70C00"/>
    <w:rsid w:val="00D71B5C"/>
    <w:rsid w:val="00D72738"/>
    <w:rsid w:val="00D760A7"/>
    <w:rsid w:val="00D76E12"/>
    <w:rsid w:val="00D7735F"/>
    <w:rsid w:val="00D8149E"/>
    <w:rsid w:val="00D8651F"/>
    <w:rsid w:val="00D86DDE"/>
    <w:rsid w:val="00D87C51"/>
    <w:rsid w:val="00D908ED"/>
    <w:rsid w:val="00D90BE7"/>
    <w:rsid w:val="00D91E21"/>
    <w:rsid w:val="00DA080F"/>
    <w:rsid w:val="00DA0DBE"/>
    <w:rsid w:val="00DA236C"/>
    <w:rsid w:val="00DA3171"/>
    <w:rsid w:val="00DA4184"/>
    <w:rsid w:val="00DA673D"/>
    <w:rsid w:val="00DA74D4"/>
    <w:rsid w:val="00DB2D9F"/>
    <w:rsid w:val="00DB47B3"/>
    <w:rsid w:val="00DC5C51"/>
    <w:rsid w:val="00DC7847"/>
    <w:rsid w:val="00DC7F09"/>
    <w:rsid w:val="00DD1565"/>
    <w:rsid w:val="00DD3EBD"/>
    <w:rsid w:val="00DD4D3F"/>
    <w:rsid w:val="00DD5219"/>
    <w:rsid w:val="00DD5982"/>
    <w:rsid w:val="00DE300A"/>
    <w:rsid w:val="00DF3C63"/>
    <w:rsid w:val="00DF47DB"/>
    <w:rsid w:val="00DF4A7E"/>
    <w:rsid w:val="00DF75FC"/>
    <w:rsid w:val="00E00050"/>
    <w:rsid w:val="00E029E2"/>
    <w:rsid w:val="00E03427"/>
    <w:rsid w:val="00E0456A"/>
    <w:rsid w:val="00E058C4"/>
    <w:rsid w:val="00E06523"/>
    <w:rsid w:val="00E07B4B"/>
    <w:rsid w:val="00E13468"/>
    <w:rsid w:val="00E15055"/>
    <w:rsid w:val="00E161AD"/>
    <w:rsid w:val="00E200F1"/>
    <w:rsid w:val="00E2513D"/>
    <w:rsid w:val="00E25994"/>
    <w:rsid w:val="00E271BF"/>
    <w:rsid w:val="00E278E9"/>
    <w:rsid w:val="00E30885"/>
    <w:rsid w:val="00E358E3"/>
    <w:rsid w:val="00E37EA8"/>
    <w:rsid w:val="00E40F58"/>
    <w:rsid w:val="00E41B33"/>
    <w:rsid w:val="00E42483"/>
    <w:rsid w:val="00E445D3"/>
    <w:rsid w:val="00E45A11"/>
    <w:rsid w:val="00E46211"/>
    <w:rsid w:val="00E46BD4"/>
    <w:rsid w:val="00E46DEF"/>
    <w:rsid w:val="00E47B2F"/>
    <w:rsid w:val="00E521C4"/>
    <w:rsid w:val="00E54B30"/>
    <w:rsid w:val="00E60846"/>
    <w:rsid w:val="00E71E0B"/>
    <w:rsid w:val="00E77DB6"/>
    <w:rsid w:val="00E8189C"/>
    <w:rsid w:val="00E823CA"/>
    <w:rsid w:val="00E94699"/>
    <w:rsid w:val="00EA1484"/>
    <w:rsid w:val="00EA48B7"/>
    <w:rsid w:val="00EB7873"/>
    <w:rsid w:val="00ED0461"/>
    <w:rsid w:val="00ED072F"/>
    <w:rsid w:val="00ED390C"/>
    <w:rsid w:val="00EE211B"/>
    <w:rsid w:val="00EE388D"/>
    <w:rsid w:val="00EE4B8B"/>
    <w:rsid w:val="00EF2366"/>
    <w:rsid w:val="00EF530C"/>
    <w:rsid w:val="00F1098A"/>
    <w:rsid w:val="00F10BF4"/>
    <w:rsid w:val="00F12A26"/>
    <w:rsid w:val="00F13524"/>
    <w:rsid w:val="00F14C0C"/>
    <w:rsid w:val="00F230C3"/>
    <w:rsid w:val="00F2451C"/>
    <w:rsid w:val="00F30B87"/>
    <w:rsid w:val="00F37F49"/>
    <w:rsid w:val="00F4108B"/>
    <w:rsid w:val="00F44213"/>
    <w:rsid w:val="00F446CC"/>
    <w:rsid w:val="00F473D6"/>
    <w:rsid w:val="00F50563"/>
    <w:rsid w:val="00F5095E"/>
    <w:rsid w:val="00F56FFC"/>
    <w:rsid w:val="00F60D08"/>
    <w:rsid w:val="00F61505"/>
    <w:rsid w:val="00F62AAC"/>
    <w:rsid w:val="00F62C32"/>
    <w:rsid w:val="00F64973"/>
    <w:rsid w:val="00F66FDE"/>
    <w:rsid w:val="00F7322F"/>
    <w:rsid w:val="00F74725"/>
    <w:rsid w:val="00F74A16"/>
    <w:rsid w:val="00F75D55"/>
    <w:rsid w:val="00F8295C"/>
    <w:rsid w:val="00F82F2D"/>
    <w:rsid w:val="00F85715"/>
    <w:rsid w:val="00F957B4"/>
    <w:rsid w:val="00F96C2C"/>
    <w:rsid w:val="00F974F9"/>
    <w:rsid w:val="00F97963"/>
    <w:rsid w:val="00FA19FA"/>
    <w:rsid w:val="00FA2CC6"/>
    <w:rsid w:val="00FA55D3"/>
    <w:rsid w:val="00FB189E"/>
    <w:rsid w:val="00FB23C2"/>
    <w:rsid w:val="00FB403F"/>
    <w:rsid w:val="00FB45EA"/>
    <w:rsid w:val="00FB4D74"/>
    <w:rsid w:val="00FB57FD"/>
    <w:rsid w:val="00FB6133"/>
    <w:rsid w:val="00FB76AD"/>
    <w:rsid w:val="00FC3AB4"/>
    <w:rsid w:val="00FD1A54"/>
    <w:rsid w:val="00FD306A"/>
    <w:rsid w:val="00FE3AA6"/>
    <w:rsid w:val="00FE3B52"/>
    <w:rsid w:val="00FE3DF2"/>
    <w:rsid w:val="00FE6670"/>
    <w:rsid w:val="00FE7932"/>
    <w:rsid w:val="00FF0FCF"/>
    <w:rsid w:val="00FF288D"/>
    <w:rsid w:val="00FF2A08"/>
    <w:rsid w:val="00FF31BF"/>
    <w:rsid w:val="00FF7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C4"/>
  </w:style>
  <w:style w:type="paragraph" w:styleId="1">
    <w:name w:val="heading 1"/>
    <w:basedOn w:val="a"/>
    <w:next w:val="a"/>
    <w:link w:val="10"/>
    <w:qFormat/>
    <w:rsid w:val="007D294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7D2949"/>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link w:val="40"/>
    <w:uiPriority w:val="9"/>
    <w:qFormat/>
    <w:rsid w:val="00785F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3A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C03A3"/>
    <w:pPr>
      <w:widowControl w:val="0"/>
      <w:autoSpaceDE w:val="0"/>
      <w:autoSpaceDN w:val="0"/>
      <w:spacing w:after="0" w:line="240" w:lineRule="auto"/>
    </w:pPr>
    <w:rPr>
      <w:rFonts w:ascii="Calibri" w:eastAsia="Times New Roman" w:hAnsi="Calibri" w:cs="Calibri"/>
      <w:b/>
      <w:szCs w:val="20"/>
    </w:rPr>
  </w:style>
  <w:style w:type="character" w:customStyle="1" w:styleId="40">
    <w:name w:val="Заголовок 4 Знак"/>
    <w:basedOn w:val="a0"/>
    <w:link w:val="4"/>
    <w:uiPriority w:val="9"/>
    <w:rsid w:val="00785F33"/>
    <w:rPr>
      <w:rFonts w:ascii="Times New Roman" w:eastAsia="Times New Roman" w:hAnsi="Times New Roman" w:cs="Times New Roman"/>
      <w:b/>
      <w:bCs/>
      <w:sz w:val="24"/>
      <w:szCs w:val="24"/>
      <w:lang w:eastAsia="ru-RU"/>
    </w:rPr>
  </w:style>
  <w:style w:type="paragraph" w:customStyle="1" w:styleId="formattext">
    <w:name w:val="formattext"/>
    <w:basedOn w:val="a"/>
    <w:rsid w:val="00785F3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785F33"/>
    <w:rPr>
      <w:color w:val="0000FF"/>
      <w:u w:val="single"/>
    </w:rPr>
  </w:style>
  <w:style w:type="paragraph" w:styleId="a4">
    <w:name w:val="Balloon Text"/>
    <w:basedOn w:val="a"/>
    <w:link w:val="a5"/>
    <w:semiHidden/>
    <w:unhideWhenUsed/>
    <w:rsid w:val="00073561"/>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073561"/>
    <w:rPr>
      <w:rFonts w:ascii="Tahoma" w:hAnsi="Tahoma" w:cs="Tahoma"/>
      <w:sz w:val="16"/>
      <w:szCs w:val="16"/>
    </w:rPr>
  </w:style>
  <w:style w:type="character" w:customStyle="1" w:styleId="10">
    <w:name w:val="Заголовок 1 Знак"/>
    <w:basedOn w:val="a0"/>
    <w:link w:val="1"/>
    <w:rsid w:val="007D2949"/>
    <w:rPr>
      <w:rFonts w:ascii="Arial" w:eastAsia="Times New Roman" w:hAnsi="Arial" w:cs="Arial"/>
      <w:b/>
      <w:bCs/>
      <w:kern w:val="32"/>
      <w:sz w:val="32"/>
      <w:szCs w:val="32"/>
      <w:lang w:eastAsia="ru-RU"/>
    </w:rPr>
  </w:style>
  <w:style w:type="character" w:customStyle="1" w:styleId="20">
    <w:name w:val="Заголовок 2 Знак"/>
    <w:basedOn w:val="a0"/>
    <w:link w:val="2"/>
    <w:rsid w:val="007D2949"/>
    <w:rPr>
      <w:rFonts w:ascii="Arial" w:eastAsia="Times New Roman" w:hAnsi="Arial" w:cs="Arial"/>
      <w:b/>
      <w:bCs/>
      <w:i/>
      <w:iCs/>
      <w:sz w:val="28"/>
      <w:szCs w:val="28"/>
      <w:lang w:eastAsia="ru-RU"/>
    </w:rPr>
  </w:style>
  <w:style w:type="paragraph" w:styleId="a6">
    <w:name w:val="List Paragraph"/>
    <w:basedOn w:val="a"/>
    <w:uiPriority w:val="34"/>
    <w:qFormat/>
    <w:rsid w:val="007D2949"/>
    <w:pPr>
      <w:spacing w:after="0" w:line="240" w:lineRule="auto"/>
      <w:ind w:left="720"/>
      <w:contextualSpacing/>
    </w:pPr>
    <w:rPr>
      <w:rFonts w:ascii="Times New Roman" w:eastAsia="Times New Roman" w:hAnsi="Times New Roman" w:cs="Times New Roman"/>
      <w:sz w:val="20"/>
      <w:szCs w:val="20"/>
    </w:rPr>
  </w:style>
  <w:style w:type="paragraph" w:styleId="a7">
    <w:name w:val="header"/>
    <w:basedOn w:val="a"/>
    <w:link w:val="a8"/>
    <w:unhideWhenUsed/>
    <w:rsid w:val="00A54BA7"/>
    <w:pPr>
      <w:tabs>
        <w:tab w:val="center" w:pos="4677"/>
        <w:tab w:val="right" w:pos="9355"/>
      </w:tabs>
      <w:spacing w:after="0" w:line="240" w:lineRule="auto"/>
    </w:pPr>
  </w:style>
  <w:style w:type="character" w:customStyle="1" w:styleId="a8">
    <w:name w:val="Верхний колонтитул Знак"/>
    <w:basedOn w:val="a0"/>
    <w:link w:val="a7"/>
    <w:rsid w:val="00A54BA7"/>
  </w:style>
  <w:style w:type="paragraph" w:styleId="a9">
    <w:name w:val="footer"/>
    <w:basedOn w:val="a"/>
    <w:link w:val="aa"/>
    <w:unhideWhenUsed/>
    <w:rsid w:val="00A54BA7"/>
    <w:pPr>
      <w:tabs>
        <w:tab w:val="center" w:pos="4677"/>
        <w:tab w:val="right" w:pos="9355"/>
      </w:tabs>
      <w:spacing w:after="0" w:line="240" w:lineRule="auto"/>
    </w:pPr>
  </w:style>
  <w:style w:type="character" w:customStyle="1" w:styleId="aa">
    <w:name w:val="Нижний колонтитул Знак"/>
    <w:basedOn w:val="a0"/>
    <w:link w:val="a9"/>
    <w:rsid w:val="00A54BA7"/>
  </w:style>
  <w:style w:type="character" w:customStyle="1" w:styleId="doccaption">
    <w:name w:val="doccaption"/>
    <w:basedOn w:val="a0"/>
    <w:rsid w:val="00563CE6"/>
  </w:style>
  <w:style w:type="paragraph" w:styleId="ab">
    <w:name w:val="Subtitle"/>
    <w:basedOn w:val="a"/>
    <w:next w:val="ac"/>
    <w:link w:val="ad"/>
    <w:qFormat/>
    <w:rsid w:val="00CF3BD9"/>
    <w:pPr>
      <w:spacing w:after="0" w:line="240" w:lineRule="auto"/>
      <w:jc w:val="center"/>
    </w:pPr>
    <w:rPr>
      <w:rFonts w:ascii="Times New Roman" w:eastAsia="Times New Roman" w:hAnsi="Times New Roman" w:cs="Times New Roman"/>
      <w:b/>
      <w:i/>
      <w:sz w:val="24"/>
      <w:szCs w:val="20"/>
      <w:lang w:eastAsia="ar-SA"/>
    </w:rPr>
  </w:style>
  <w:style w:type="character" w:customStyle="1" w:styleId="ad">
    <w:name w:val="Подзаголовок Знак"/>
    <w:basedOn w:val="a0"/>
    <w:link w:val="ab"/>
    <w:rsid w:val="00CF3BD9"/>
    <w:rPr>
      <w:rFonts w:ascii="Times New Roman" w:eastAsia="Times New Roman" w:hAnsi="Times New Roman" w:cs="Times New Roman"/>
      <w:b/>
      <w:i/>
      <w:sz w:val="24"/>
      <w:szCs w:val="20"/>
      <w:lang w:eastAsia="ar-SA"/>
    </w:rPr>
  </w:style>
  <w:style w:type="paragraph" w:styleId="ae">
    <w:name w:val="No Spacing"/>
    <w:qFormat/>
    <w:rsid w:val="00CF3BD9"/>
    <w:pPr>
      <w:spacing w:after="0" w:line="240" w:lineRule="auto"/>
    </w:pPr>
    <w:rPr>
      <w:rFonts w:ascii="Times New Roman" w:eastAsia="Times New Roman" w:hAnsi="Times New Roman" w:cs="Times New Roman"/>
      <w:sz w:val="24"/>
      <w:szCs w:val="24"/>
    </w:rPr>
  </w:style>
  <w:style w:type="paragraph" w:styleId="ac">
    <w:name w:val="Body Text"/>
    <w:aliases w:val=" Знак, Знак1 Знак,Основной текст1,Знак,Знак1 Знак,Основной текст1 Знак Знак"/>
    <w:basedOn w:val="a"/>
    <w:link w:val="af"/>
    <w:unhideWhenUsed/>
    <w:rsid w:val="00CF3BD9"/>
    <w:pPr>
      <w:spacing w:after="120"/>
    </w:pPr>
  </w:style>
  <w:style w:type="character" w:customStyle="1" w:styleId="af">
    <w:name w:val="Основной текст Знак"/>
    <w:aliases w:val=" Знак Знак, Знак1 Знак Знак,Основной текст1 Знак,Знак Знак,Знак1 Знак Знак,Основной текст1 Знак Знак Знак"/>
    <w:basedOn w:val="a0"/>
    <w:link w:val="ac"/>
    <w:rsid w:val="00CF3BD9"/>
  </w:style>
  <w:style w:type="character" w:customStyle="1" w:styleId="WW8Num1z0">
    <w:name w:val="WW8Num1z0"/>
    <w:rsid w:val="00351742"/>
  </w:style>
  <w:style w:type="character" w:customStyle="1" w:styleId="WW8Num1z1">
    <w:name w:val="WW8Num1z1"/>
    <w:rsid w:val="00351742"/>
  </w:style>
  <w:style w:type="character" w:customStyle="1" w:styleId="WW8Num1z2">
    <w:name w:val="WW8Num1z2"/>
    <w:rsid w:val="00351742"/>
  </w:style>
  <w:style w:type="character" w:customStyle="1" w:styleId="WW8Num1z3">
    <w:name w:val="WW8Num1z3"/>
    <w:rsid w:val="00351742"/>
  </w:style>
  <w:style w:type="character" w:customStyle="1" w:styleId="WW8Num1z4">
    <w:name w:val="WW8Num1z4"/>
    <w:rsid w:val="00351742"/>
  </w:style>
  <w:style w:type="character" w:customStyle="1" w:styleId="WW8Num1z5">
    <w:name w:val="WW8Num1z5"/>
    <w:rsid w:val="00351742"/>
  </w:style>
  <w:style w:type="character" w:customStyle="1" w:styleId="WW8Num1z6">
    <w:name w:val="WW8Num1z6"/>
    <w:rsid w:val="00351742"/>
  </w:style>
  <w:style w:type="character" w:customStyle="1" w:styleId="WW8Num1z7">
    <w:name w:val="WW8Num1z7"/>
    <w:rsid w:val="00351742"/>
  </w:style>
  <w:style w:type="character" w:customStyle="1" w:styleId="WW8Num1z8">
    <w:name w:val="WW8Num1z8"/>
    <w:rsid w:val="00351742"/>
  </w:style>
  <w:style w:type="character" w:customStyle="1" w:styleId="WW8Num2z0">
    <w:name w:val="WW8Num2z0"/>
    <w:rsid w:val="00351742"/>
    <w:rPr>
      <w:rFonts w:hint="default"/>
    </w:rPr>
  </w:style>
  <w:style w:type="character" w:customStyle="1" w:styleId="WW8Num3z0">
    <w:name w:val="WW8Num3z0"/>
    <w:rsid w:val="00351742"/>
    <w:rPr>
      <w:rFonts w:ascii="Times New Roman" w:hAnsi="Times New Roman" w:cs="Times New Roman" w:hint="default"/>
    </w:rPr>
  </w:style>
  <w:style w:type="character" w:customStyle="1" w:styleId="WW8Num2z1">
    <w:name w:val="WW8Num2z1"/>
    <w:rsid w:val="00351742"/>
  </w:style>
  <w:style w:type="character" w:customStyle="1" w:styleId="WW8Num2z2">
    <w:name w:val="WW8Num2z2"/>
    <w:rsid w:val="00351742"/>
  </w:style>
  <w:style w:type="character" w:customStyle="1" w:styleId="WW8Num2z3">
    <w:name w:val="WW8Num2z3"/>
    <w:rsid w:val="00351742"/>
  </w:style>
  <w:style w:type="character" w:customStyle="1" w:styleId="WW8Num2z4">
    <w:name w:val="WW8Num2z4"/>
    <w:rsid w:val="00351742"/>
  </w:style>
  <w:style w:type="character" w:customStyle="1" w:styleId="WW8Num2z5">
    <w:name w:val="WW8Num2z5"/>
    <w:rsid w:val="00351742"/>
  </w:style>
  <w:style w:type="character" w:customStyle="1" w:styleId="WW8Num2z6">
    <w:name w:val="WW8Num2z6"/>
    <w:rsid w:val="00351742"/>
  </w:style>
  <w:style w:type="character" w:customStyle="1" w:styleId="WW8Num2z7">
    <w:name w:val="WW8Num2z7"/>
    <w:rsid w:val="00351742"/>
  </w:style>
  <w:style w:type="character" w:customStyle="1" w:styleId="WW8Num2z8">
    <w:name w:val="WW8Num2z8"/>
    <w:rsid w:val="00351742"/>
  </w:style>
  <w:style w:type="character" w:customStyle="1" w:styleId="WW8Num3z1">
    <w:name w:val="WW8Num3z1"/>
    <w:rsid w:val="00351742"/>
  </w:style>
  <w:style w:type="character" w:customStyle="1" w:styleId="WW8Num3z2">
    <w:name w:val="WW8Num3z2"/>
    <w:rsid w:val="00351742"/>
  </w:style>
  <w:style w:type="character" w:customStyle="1" w:styleId="WW8Num3z3">
    <w:name w:val="WW8Num3z3"/>
    <w:rsid w:val="00351742"/>
  </w:style>
  <w:style w:type="character" w:customStyle="1" w:styleId="WW8Num3z4">
    <w:name w:val="WW8Num3z4"/>
    <w:rsid w:val="00351742"/>
  </w:style>
  <w:style w:type="character" w:customStyle="1" w:styleId="WW8Num3z5">
    <w:name w:val="WW8Num3z5"/>
    <w:rsid w:val="00351742"/>
  </w:style>
  <w:style w:type="character" w:customStyle="1" w:styleId="WW8Num3z6">
    <w:name w:val="WW8Num3z6"/>
    <w:rsid w:val="00351742"/>
  </w:style>
  <w:style w:type="character" w:customStyle="1" w:styleId="WW8Num3z7">
    <w:name w:val="WW8Num3z7"/>
    <w:rsid w:val="00351742"/>
  </w:style>
  <w:style w:type="character" w:customStyle="1" w:styleId="WW8Num3z8">
    <w:name w:val="WW8Num3z8"/>
    <w:rsid w:val="00351742"/>
  </w:style>
  <w:style w:type="character" w:customStyle="1" w:styleId="WW8NumSt3z0">
    <w:name w:val="WW8NumSt3z0"/>
    <w:rsid w:val="00351742"/>
    <w:rPr>
      <w:rFonts w:ascii="Times New Roman" w:hAnsi="Times New Roman" w:cs="Times New Roman" w:hint="default"/>
    </w:rPr>
  </w:style>
  <w:style w:type="character" w:customStyle="1" w:styleId="11">
    <w:name w:val="Основной шрифт абзаца1"/>
    <w:rsid w:val="00351742"/>
  </w:style>
  <w:style w:type="character" w:styleId="af0">
    <w:name w:val="page number"/>
    <w:basedOn w:val="11"/>
    <w:rsid w:val="00351742"/>
  </w:style>
  <w:style w:type="character" w:styleId="af1">
    <w:name w:val="FollowedHyperlink"/>
    <w:rsid w:val="00351742"/>
    <w:rPr>
      <w:color w:val="800080"/>
      <w:u w:val="single"/>
    </w:rPr>
  </w:style>
  <w:style w:type="paragraph" w:customStyle="1" w:styleId="af2">
    <w:basedOn w:val="a"/>
    <w:next w:val="ac"/>
    <w:rsid w:val="00351742"/>
    <w:pPr>
      <w:keepNext/>
      <w:suppressAutoHyphens/>
      <w:spacing w:before="240" w:after="120" w:line="240" w:lineRule="auto"/>
    </w:pPr>
    <w:rPr>
      <w:rFonts w:ascii="Liberation Sans" w:eastAsia="Microsoft YaHei" w:hAnsi="Liberation Sans" w:cs="Mangal"/>
      <w:sz w:val="28"/>
      <w:szCs w:val="28"/>
      <w:lang w:eastAsia="zh-CN"/>
    </w:rPr>
  </w:style>
  <w:style w:type="paragraph" w:styleId="af3">
    <w:name w:val="List"/>
    <w:basedOn w:val="ac"/>
    <w:rsid w:val="00351742"/>
    <w:pPr>
      <w:suppressAutoHyphens/>
      <w:spacing w:after="140" w:line="288" w:lineRule="auto"/>
    </w:pPr>
    <w:rPr>
      <w:rFonts w:ascii="Times New Roman" w:eastAsia="Times New Roman" w:hAnsi="Times New Roman" w:cs="Mangal"/>
      <w:sz w:val="24"/>
      <w:szCs w:val="24"/>
      <w:lang w:eastAsia="zh-CN"/>
    </w:rPr>
  </w:style>
  <w:style w:type="paragraph" w:styleId="af4">
    <w:name w:val="caption"/>
    <w:basedOn w:val="a"/>
    <w:qFormat/>
    <w:rsid w:val="0035174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35174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xl24">
    <w:name w:val="xl24"/>
    <w:basedOn w:val="a"/>
    <w:rsid w:val="0035174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25">
    <w:name w:val="xl25"/>
    <w:basedOn w:val="a"/>
    <w:rsid w:val="0035174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zh-CN"/>
    </w:rPr>
  </w:style>
  <w:style w:type="paragraph" w:customStyle="1" w:styleId="xl26">
    <w:name w:val="xl26"/>
    <w:basedOn w:val="a"/>
    <w:rsid w:val="0035174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27">
    <w:name w:val="xl27"/>
    <w:basedOn w:val="a"/>
    <w:rsid w:val="00351742"/>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zh-CN"/>
    </w:rPr>
  </w:style>
  <w:style w:type="paragraph" w:customStyle="1" w:styleId="xl28">
    <w:name w:val="xl28"/>
    <w:basedOn w:val="a"/>
    <w:rsid w:val="00351742"/>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29">
    <w:name w:val="xl29"/>
    <w:basedOn w:val="a"/>
    <w:rsid w:val="00351742"/>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30">
    <w:name w:val="xl30"/>
    <w:basedOn w:val="a"/>
    <w:rsid w:val="00351742"/>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31">
    <w:name w:val="xl31"/>
    <w:basedOn w:val="a"/>
    <w:rsid w:val="00351742"/>
    <w:pPr>
      <w:pBdr>
        <w:top w:val="none" w:sz="0" w:space="0" w:color="000000"/>
        <w:left w:val="none" w:sz="0" w:space="0" w:color="000000"/>
        <w:bottom w:val="single" w:sz="4" w:space="0" w:color="000000"/>
        <w:right w:val="none" w:sz="0" w:space="0" w:color="000000"/>
      </w:pBdr>
      <w:suppressAutoHyphens/>
      <w:spacing w:before="280" w:after="280" w:line="240" w:lineRule="auto"/>
      <w:jc w:val="right"/>
      <w:textAlignment w:val="center"/>
    </w:pPr>
    <w:rPr>
      <w:rFonts w:ascii="Times New Roman" w:eastAsia="Times New Roman" w:hAnsi="Times New Roman" w:cs="Times New Roman"/>
      <w:b/>
      <w:bCs/>
      <w:sz w:val="24"/>
      <w:szCs w:val="24"/>
      <w:lang w:eastAsia="zh-CN"/>
    </w:rPr>
  </w:style>
  <w:style w:type="paragraph" w:customStyle="1" w:styleId="xl32">
    <w:name w:val="xl32"/>
    <w:basedOn w:val="a"/>
    <w:rsid w:val="00351742"/>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zh-CN"/>
    </w:rPr>
  </w:style>
  <w:style w:type="paragraph" w:customStyle="1" w:styleId="xl33">
    <w:name w:val="xl33"/>
    <w:basedOn w:val="a"/>
    <w:rsid w:val="00351742"/>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zh-CN"/>
    </w:rPr>
  </w:style>
  <w:style w:type="paragraph" w:customStyle="1" w:styleId="xl34">
    <w:name w:val="xl34"/>
    <w:basedOn w:val="a"/>
    <w:rsid w:val="00351742"/>
    <w:pPr>
      <w:pBdr>
        <w:top w:val="single" w:sz="4" w:space="0" w:color="000000"/>
        <w:left w:val="single" w:sz="4" w:space="0" w:color="000000"/>
        <w:bottom w:val="single" w:sz="4" w:space="0" w:color="000000"/>
        <w:right w:val="none" w:sz="0" w:space="0" w:color="000000"/>
      </w:pBdr>
      <w:shd w:val="clear" w:color="auto" w:fill="FFCC99"/>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35">
    <w:name w:val="xl35"/>
    <w:basedOn w:val="a"/>
    <w:rsid w:val="00351742"/>
    <w:pPr>
      <w:pBdr>
        <w:top w:val="single" w:sz="4" w:space="0" w:color="000000"/>
        <w:left w:val="none" w:sz="0" w:space="0" w:color="000000"/>
        <w:bottom w:val="single" w:sz="4" w:space="0" w:color="000000"/>
        <w:right w:val="none" w:sz="0" w:space="0" w:color="000000"/>
      </w:pBdr>
      <w:shd w:val="clear" w:color="auto" w:fill="FFCC99"/>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af5">
    <w:name w:val="Содержимое врезки"/>
    <w:basedOn w:val="a"/>
    <w:rsid w:val="00351742"/>
    <w:pPr>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Содержимое таблицы"/>
    <w:basedOn w:val="a"/>
    <w:rsid w:val="0035174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351742"/>
    <w:pPr>
      <w:jc w:val="center"/>
    </w:pPr>
    <w:rPr>
      <w:b/>
      <w:bCs/>
    </w:rPr>
  </w:style>
  <w:style w:type="paragraph" w:styleId="af8">
    <w:name w:val="TOC Heading"/>
    <w:basedOn w:val="1"/>
    <w:next w:val="a"/>
    <w:uiPriority w:val="39"/>
    <w:unhideWhenUsed/>
    <w:qFormat/>
    <w:rsid w:val="00351742"/>
    <w:pPr>
      <w:keepLines/>
      <w:spacing w:after="0" w:line="259" w:lineRule="auto"/>
      <w:outlineLvl w:val="9"/>
    </w:pPr>
    <w:rPr>
      <w:rFonts w:ascii="Calibri Light" w:hAnsi="Calibri Light" w:cs="Times New Roman"/>
      <w:b w:val="0"/>
      <w:bCs w:val="0"/>
      <w:color w:val="2E74B5"/>
      <w:kern w:val="0"/>
    </w:rPr>
  </w:style>
  <w:style w:type="paragraph" w:styleId="13">
    <w:name w:val="toc 1"/>
    <w:basedOn w:val="a"/>
    <w:next w:val="a"/>
    <w:autoRedefine/>
    <w:uiPriority w:val="39"/>
    <w:unhideWhenUsed/>
    <w:rsid w:val="00351742"/>
    <w:pPr>
      <w:suppressAutoHyphens/>
      <w:spacing w:after="0" w:line="240" w:lineRule="auto"/>
      <w:jc w:val="both"/>
    </w:pPr>
    <w:rPr>
      <w:rFonts w:ascii="Times New Roman" w:eastAsia="Times New Roman" w:hAnsi="Times New Roman" w:cs="Times New Roman"/>
      <w:sz w:val="24"/>
      <w:szCs w:val="24"/>
      <w:lang w:eastAsia="zh-CN"/>
    </w:rPr>
  </w:style>
  <w:style w:type="paragraph" w:styleId="21">
    <w:name w:val="toc 2"/>
    <w:basedOn w:val="a"/>
    <w:next w:val="a"/>
    <w:autoRedefine/>
    <w:uiPriority w:val="39"/>
    <w:unhideWhenUsed/>
    <w:rsid w:val="00351742"/>
    <w:pPr>
      <w:spacing w:after="0" w:line="240" w:lineRule="auto"/>
      <w:ind w:left="220"/>
    </w:pPr>
    <w:rPr>
      <w:rFonts w:ascii="Times New Roman" w:eastAsia="Times New Roman" w:hAnsi="Times New Roman" w:cs="Times New Roman"/>
      <w:sz w:val="24"/>
    </w:rPr>
  </w:style>
  <w:style w:type="paragraph" w:styleId="3">
    <w:name w:val="toc 3"/>
    <w:basedOn w:val="a"/>
    <w:next w:val="a"/>
    <w:autoRedefine/>
    <w:uiPriority w:val="39"/>
    <w:unhideWhenUsed/>
    <w:rsid w:val="00351742"/>
    <w:pPr>
      <w:spacing w:after="100" w:line="259" w:lineRule="auto"/>
      <w:ind w:left="440"/>
    </w:pPr>
    <w:rPr>
      <w:rFonts w:ascii="Calibri" w:eastAsia="Times New Roman" w:hAnsi="Calibri" w:cs="Times New Roman"/>
    </w:rPr>
  </w:style>
  <w:style w:type="paragraph" w:styleId="41">
    <w:name w:val="toc 4"/>
    <w:basedOn w:val="a"/>
    <w:next w:val="a"/>
    <w:autoRedefine/>
    <w:uiPriority w:val="39"/>
    <w:unhideWhenUsed/>
    <w:rsid w:val="00351742"/>
    <w:pPr>
      <w:spacing w:after="100" w:line="259" w:lineRule="auto"/>
      <w:ind w:left="660"/>
    </w:pPr>
    <w:rPr>
      <w:rFonts w:ascii="Calibri" w:eastAsia="Times New Roman" w:hAnsi="Calibri" w:cs="Times New Roman"/>
    </w:rPr>
  </w:style>
  <w:style w:type="paragraph" w:styleId="5">
    <w:name w:val="toc 5"/>
    <w:basedOn w:val="a"/>
    <w:next w:val="a"/>
    <w:autoRedefine/>
    <w:uiPriority w:val="39"/>
    <w:unhideWhenUsed/>
    <w:rsid w:val="00351742"/>
    <w:pPr>
      <w:spacing w:after="100" w:line="259" w:lineRule="auto"/>
      <w:ind w:left="880"/>
    </w:pPr>
    <w:rPr>
      <w:rFonts w:ascii="Calibri" w:eastAsia="Times New Roman" w:hAnsi="Calibri" w:cs="Times New Roman"/>
    </w:rPr>
  </w:style>
  <w:style w:type="paragraph" w:styleId="6">
    <w:name w:val="toc 6"/>
    <w:basedOn w:val="a"/>
    <w:next w:val="a"/>
    <w:autoRedefine/>
    <w:uiPriority w:val="39"/>
    <w:unhideWhenUsed/>
    <w:rsid w:val="00351742"/>
    <w:pPr>
      <w:spacing w:after="100" w:line="259" w:lineRule="auto"/>
      <w:ind w:left="1100"/>
    </w:pPr>
    <w:rPr>
      <w:rFonts w:ascii="Calibri" w:eastAsia="Times New Roman" w:hAnsi="Calibri" w:cs="Times New Roman"/>
    </w:rPr>
  </w:style>
  <w:style w:type="paragraph" w:styleId="7">
    <w:name w:val="toc 7"/>
    <w:basedOn w:val="a"/>
    <w:next w:val="a"/>
    <w:autoRedefine/>
    <w:uiPriority w:val="39"/>
    <w:unhideWhenUsed/>
    <w:rsid w:val="00351742"/>
    <w:pPr>
      <w:spacing w:after="100" w:line="259" w:lineRule="auto"/>
      <w:ind w:left="1320"/>
    </w:pPr>
    <w:rPr>
      <w:rFonts w:ascii="Calibri" w:eastAsia="Times New Roman" w:hAnsi="Calibri" w:cs="Times New Roman"/>
    </w:rPr>
  </w:style>
  <w:style w:type="paragraph" w:styleId="8">
    <w:name w:val="toc 8"/>
    <w:basedOn w:val="a"/>
    <w:next w:val="a"/>
    <w:autoRedefine/>
    <w:uiPriority w:val="39"/>
    <w:unhideWhenUsed/>
    <w:rsid w:val="00351742"/>
    <w:pPr>
      <w:spacing w:after="100" w:line="259" w:lineRule="auto"/>
      <w:ind w:left="1540"/>
    </w:pPr>
    <w:rPr>
      <w:rFonts w:ascii="Calibri" w:eastAsia="Times New Roman" w:hAnsi="Calibri" w:cs="Times New Roman"/>
    </w:rPr>
  </w:style>
  <w:style w:type="paragraph" w:styleId="9">
    <w:name w:val="toc 9"/>
    <w:basedOn w:val="a"/>
    <w:next w:val="a"/>
    <w:autoRedefine/>
    <w:uiPriority w:val="39"/>
    <w:unhideWhenUsed/>
    <w:rsid w:val="00351742"/>
    <w:pPr>
      <w:spacing w:after="100" w:line="259" w:lineRule="auto"/>
      <w:ind w:left="1760"/>
    </w:pPr>
    <w:rPr>
      <w:rFonts w:ascii="Calibri" w:eastAsia="Times New Roman" w:hAnsi="Calibri" w:cs="Times New Roman"/>
    </w:rPr>
  </w:style>
  <w:style w:type="character" w:customStyle="1" w:styleId="30">
    <w:name w:val="Основной текст (3)"/>
    <w:uiPriority w:val="99"/>
    <w:rsid w:val="00351742"/>
    <w:rPr>
      <w:rFonts w:cs="Times New Roman"/>
      <w:sz w:val="26"/>
      <w:szCs w:val="26"/>
      <w:lang w:bidi="ar-SA"/>
    </w:rPr>
  </w:style>
  <w:style w:type="character" w:customStyle="1" w:styleId="FontStyle94">
    <w:name w:val="Font Style94"/>
    <w:uiPriority w:val="99"/>
    <w:rsid w:val="00351742"/>
    <w:rPr>
      <w:rFonts w:ascii="Times New Roman" w:hAnsi="Times New Roman" w:cs="Times New Roman"/>
      <w:sz w:val="22"/>
      <w:szCs w:val="22"/>
    </w:rPr>
  </w:style>
  <w:style w:type="table" w:styleId="af9">
    <w:name w:val="Table Grid"/>
    <w:basedOn w:val="a1"/>
    <w:rsid w:val="003517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аголовок оглавления1"/>
    <w:basedOn w:val="1"/>
    <w:next w:val="a"/>
    <w:qFormat/>
    <w:rsid w:val="00351742"/>
    <w:pPr>
      <w:keepNext w:val="0"/>
      <w:pBdr>
        <w:bottom w:val="thinThickSmallGap" w:sz="12" w:space="1" w:color="943634"/>
      </w:pBdr>
      <w:spacing w:before="400" w:after="200" w:line="252" w:lineRule="auto"/>
      <w:jc w:val="center"/>
      <w:outlineLvl w:val="9"/>
    </w:pPr>
    <w:rPr>
      <w:rFonts w:ascii="Cambria" w:hAnsi="Cambria" w:cs="Times New Roman"/>
      <w:b w:val="0"/>
      <w:bCs w:val="0"/>
      <w:caps/>
      <w:color w:val="632423"/>
      <w:spacing w:val="20"/>
      <w:kern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000547760">
      <w:bodyDiv w:val="1"/>
      <w:marLeft w:val="0"/>
      <w:marRight w:val="0"/>
      <w:marTop w:val="0"/>
      <w:marBottom w:val="0"/>
      <w:divBdr>
        <w:top w:val="none" w:sz="0" w:space="0" w:color="auto"/>
        <w:left w:val="none" w:sz="0" w:space="0" w:color="auto"/>
        <w:bottom w:val="none" w:sz="0" w:space="0" w:color="auto"/>
        <w:right w:val="none" w:sz="0" w:space="0" w:color="auto"/>
      </w:divBdr>
    </w:div>
    <w:div w:id="1175072063">
      <w:bodyDiv w:val="1"/>
      <w:marLeft w:val="0"/>
      <w:marRight w:val="0"/>
      <w:marTop w:val="0"/>
      <w:marBottom w:val="0"/>
      <w:divBdr>
        <w:top w:val="none" w:sz="0" w:space="0" w:color="auto"/>
        <w:left w:val="none" w:sz="0" w:space="0" w:color="auto"/>
        <w:bottom w:val="none" w:sz="0" w:space="0" w:color="auto"/>
        <w:right w:val="none" w:sz="0" w:space="0" w:color="auto"/>
      </w:divBdr>
    </w:div>
    <w:div w:id="1688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usskohalanskoe.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3A76-C7BE-4C89-8B8D-43F1BD1B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7938</Words>
  <Characters>45252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dc:creator>
  <cp:lastModifiedBy>User</cp:lastModifiedBy>
  <cp:revision>14</cp:revision>
  <cp:lastPrinted>2021-04-06T12:47:00Z</cp:lastPrinted>
  <dcterms:created xsi:type="dcterms:W3CDTF">2022-03-18T09:01:00Z</dcterms:created>
  <dcterms:modified xsi:type="dcterms:W3CDTF">2022-05-16T06:54:00Z</dcterms:modified>
</cp:coreProperties>
</file>