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7A" w:rsidRPr="00727732" w:rsidRDefault="00123F7A" w:rsidP="00123F7A">
      <w:pPr>
        <w:pStyle w:val="aa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123F7A" w:rsidRDefault="00123F7A" w:rsidP="00123F7A">
      <w:pPr>
        <w:jc w:val="center"/>
        <w:rPr>
          <w:b/>
        </w:rPr>
      </w:pPr>
      <w:r w:rsidRPr="00727732">
        <w:rPr>
          <w:b/>
        </w:rPr>
        <w:t>ЧЕРНЯНСКИЙ РАЙОН</w:t>
      </w:r>
    </w:p>
    <w:p w:rsidR="00123F7A" w:rsidRPr="00727732" w:rsidRDefault="005F386E" w:rsidP="00123F7A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75pt;margin-top:39.75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713964792" r:id="rId5"/>
        </w:pict>
      </w:r>
    </w:p>
    <w:p w:rsidR="00123F7A" w:rsidRDefault="00123F7A" w:rsidP="00123F7A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</w:p>
    <w:p w:rsidR="00123F7A" w:rsidRDefault="00123F7A" w:rsidP="00123F7A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ЛУБЯНСКОГО СЕЛЬСКОГО ПОСЕЛЕНИЯ </w:t>
      </w:r>
    </w:p>
    <w:p w:rsidR="00123F7A" w:rsidRDefault="00123F7A" w:rsidP="00123F7A">
      <w:pPr>
        <w:pStyle w:val="aa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МУНИЦИПАЛЬНОГО РАЙОНА "ЧЕРНЯНСКИЙ РАЙОН" </w:t>
      </w:r>
    </w:p>
    <w:p w:rsidR="00123F7A" w:rsidRPr="00037F21" w:rsidRDefault="00123F7A" w:rsidP="00123F7A">
      <w:pPr>
        <w:pStyle w:val="aa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:rsidR="00123F7A" w:rsidRDefault="00123F7A" w:rsidP="00123F7A">
      <w:pPr>
        <w:rPr>
          <w:b/>
        </w:rPr>
      </w:pPr>
    </w:p>
    <w:p w:rsidR="00123F7A" w:rsidRPr="00037F21" w:rsidRDefault="00123F7A" w:rsidP="00123F7A">
      <w:pPr>
        <w:rPr>
          <w:b/>
        </w:rPr>
      </w:pPr>
    </w:p>
    <w:p w:rsidR="00123F7A" w:rsidRDefault="00123F7A" w:rsidP="00123F7A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56C6" w:rsidRDefault="00123F7A" w:rsidP="00123F7A">
      <w:pPr>
        <w:jc w:val="center"/>
        <w:rPr>
          <w:b/>
        </w:rPr>
      </w:pPr>
      <w:r w:rsidRPr="007139CB">
        <w:rPr>
          <w:b/>
          <w:sz w:val="22"/>
          <w:szCs w:val="22"/>
        </w:rPr>
        <w:t>с.</w:t>
      </w:r>
      <w:r>
        <w:rPr>
          <w:b/>
          <w:sz w:val="22"/>
          <w:szCs w:val="22"/>
        </w:rPr>
        <w:t xml:space="preserve"> </w:t>
      </w:r>
      <w:r w:rsidRPr="007139CB">
        <w:rPr>
          <w:b/>
          <w:sz w:val="22"/>
          <w:szCs w:val="22"/>
        </w:rPr>
        <w:t>Лубяное</w:t>
      </w:r>
      <w:r>
        <w:rPr>
          <w:b/>
          <w:sz w:val="22"/>
          <w:szCs w:val="22"/>
        </w:rPr>
        <w:t>-Первое</w:t>
      </w:r>
    </w:p>
    <w:p w:rsidR="00123F7A" w:rsidRDefault="00123F7A" w:rsidP="00A156C6">
      <w:pPr>
        <w:jc w:val="center"/>
        <w:rPr>
          <w:b/>
        </w:rPr>
      </w:pPr>
    </w:p>
    <w:p w:rsidR="009879B7" w:rsidRDefault="00E43B63" w:rsidP="009879B7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>19</w:t>
      </w:r>
      <w:r w:rsidR="00197891">
        <w:rPr>
          <w:b/>
          <w:sz w:val="28"/>
        </w:rPr>
        <w:t xml:space="preserve"> апреля </w:t>
      </w:r>
      <w:r w:rsidR="00A156C6">
        <w:rPr>
          <w:b/>
          <w:sz w:val="28"/>
        </w:rPr>
        <w:t xml:space="preserve"> 2022</w:t>
      </w:r>
      <w:r w:rsidR="009879B7">
        <w:rPr>
          <w:b/>
          <w:sz w:val="28"/>
        </w:rPr>
        <w:t xml:space="preserve"> года                                                                      </w:t>
      </w:r>
      <w:r w:rsidR="00123F7A">
        <w:rPr>
          <w:b/>
          <w:sz w:val="28"/>
        </w:rPr>
        <w:t xml:space="preserve">            </w:t>
      </w:r>
      <w:r w:rsidR="009879B7">
        <w:rPr>
          <w:b/>
          <w:sz w:val="28"/>
        </w:rPr>
        <w:t xml:space="preserve">  №</w:t>
      </w:r>
      <w:r w:rsidR="00B75D39">
        <w:rPr>
          <w:b/>
          <w:sz w:val="28"/>
        </w:rPr>
        <w:t xml:space="preserve"> </w:t>
      </w:r>
      <w:r w:rsidR="002D75DD">
        <w:rPr>
          <w:b/>
          <w:sz w:val="28"/>
        </w:rPr>
        <w:t>11</w:t>
      </w:r>
      <w:r w:rsidR="00197891">
        <w:rPr>
          <w:b/>
          <w:sz w:val="28"/>
        </w:rPr>
        <w:t>6</w:t>
      </w:r>
    </w:p>
    <w:p w:rsidR="009879B7" w:rsidRDefault="009879B7" w:rsidP="009879B7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</w:p>
    <w:p w:rsidR="00036861" w:rsidRDefault="00036861" w:rsidP="009879B7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</w:p>
    <w:p w:rsidR="00197891" w:rsidRDefault="00197891" w:rsidP="00197891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делегата на </w:t>
      </w:r>
      <w:proofErr w:type="gramStart"/>
      <w:r>
        <w:rPr>
          <w:b/>
          <w:sz w:val="28"/>
          <w:szCs w:val="28"/>
        </w:rPr>
        <w:t>Х</w:t>
      </w:r>
      <w:proofErr w:type="gramEnd"/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Съезд Ассоциации </w:t>
      </w:r>
    </w:p>
    <w:p w:rsidR="00197891" w:rsidRDefault="00197891" w:rsidP="00197891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«Совет муниципальных образований Белгородской области»</w:t>
      </w:r>
    </w:p>
    <w:p w:rsidR="00197891" w:rsidRDefault="00197891" w:rsidP="00197891">
      <w:pPr>
        <w:autoSpaceDE w:val="0"/>
        <w:autoSpaceDN w:val="0"/>
        <w:adjustRightInd w:val="0"/>
        <w:ind w:right="5215"/>
        <w:jc w:val="both"/>
        <w:rPr>
          <w:b/>
          <w:sz w:val="28"/>
          <w:szCs w:val="28"/>
        </w:rPr>
      </w:pPr>
    </w:p>
    <w:p w:rsidR="00197891" w:rsidRDefault="00197891" w:rsidP="00197891">
      <w:pPr>
        <w:autoSpaceDE w:val="0"/>
        <w:autoSpaceDN w:val="0"/>
        <w:adjustRightInd w:val="0"/>
        <w:ind w:right="5215"/>
        <w:jc w:val="both"/>
        <w:rPr>
          <w:b/>
          <w:color w:val="000000"/>
          <w:sz w:val="28"/>
          <w:szCs w:val="28"/>
        </w:rPr>
      </w:pPr>
    </w:p>
    <w:p w:rsidR="00197891" w:rsidRDefault="00197891" w:rsidP="0019789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5.1 статьи 5 Устава Ассоциации «Совет муниципальных образований Белгородской области», утверждённого решением съезда муниципальных образований Белгородской области от 22.03.2006 г. № 2, Земское собрание Лубянского сельского поселения  муниципального района «Чернянский район» Белгородской области</w:t>
      </w:r>
    </w:p>
    <w:p w:rsidR="00197891" w:rsidRDefault="00197891" w:rsidP="0019789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решило</w:t>
      </w:r>
      <w:r>
        <w:rPr>
          <w:color w:val="000000"/>
          <w:sz w:val="28"/>
          <w:szCs w:val="28"/>
        </w:rPr>
        <w:t>:</w:t>
      </w:r>
    </w:p>
    <w:p w:rsidR="00197891" w:rsidRDefault="00197891" w:rsidP="001978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Избрать делегатом на </w:t>
      </w:r>
      <w:proofErr w:type="gramStart"/>
      <w:r>
        <w:rPr>
          <w:color w:val="000000"/>
          <w:sz w:val="28"/>
          <w:szCs w:val="28"/>
        </w:rPr>
        <w:t>Х</w:t>
      </w:r>
      <w:proofErr w:type="gramEnd"/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Съезд Ассоциации «Совет муниципальных образований Белгородской области» от </w:t>
      </w:r>
      <w:r>
        <w:rPr>
          <w:sz w:val="28"/>
          <w:szCs w:val="28"/>
        </w:rPr>
        <w:t xml:space="preserve">Лубянского сельского поселения </w:t>
      </w:r>
      <w:r>
        <w:rPr>
          <w:color w:val="000000"/>
          <w:sz w:val="28"/>
          <w:szCs w:val="28"/>
        </w:rPr>
        <w:t xml:space="preserve">муниципального района «Чернянский район» Белгородской области </w:t>
      </w:r>
      <w:r>
        <w:rPr>
          <w:sz w:val="28"/>
          <w:szCs w:val="28"/>
        </w:rPr>
        <w:t>главу администрации Лубянского сельского поселения  муниципального района «Чернянский район»  Белгородской области Гончаров</w:t>
      </w:r>
      <w:r w:rsidR="003C739A">
        <w:rPr>
          <w:sz w:val="28"/>
          <w:szCs w:val="28"/>
        </w:rPr>
        <w:t>у</w:t>
      </w:r>
      <w:r>
        <w:rPr>
          <w:sz w:val="28"/>
          <w:szCs w:val="28"/>
        </w:rPr>
        <w:t xml:space="preserve"> Валентин</w:t>
      </w:r>
      <w:r w:rsidR="003C739A">
        <w:rPr>
          <w:sz w:val="28"/>
          <w:szCs w:val="28"/>
        </w:rPr>
        <w:t>у</w:t>
      </w:r>
      <w:r>
        <w:rPr>
          <w:sz w:val="28"/>
          <w:szCs w:val="28"/>
        </w:rPr>
        <w:t xml:space="preserve"> Николаевн</w:t>
      </w:r>
      <w:r w:rsidR="003C739A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197891" w:rsidRDefault="00197891" w:rsidP="00197891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Ввести в действие настоящее решение со дня его принятия.</w:t>
      </w:r>
    </w:p>
    <w:p w:rsidR="007A5340" w:rsidRPr="006618B7" w:rsidRDefault="004E3FD1" w:rsidP="001978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5340" w:rsidRPr="006618B7">
        <w:rPr>
          <w:sz w:val="28"/>
          <w:szCs w:val="28"/>
        </w:rPr>
        <w:t xml:space="preserve">. </w:t>
      </w:r>
      <w:r w:rsidR="007A5340">
        <w:rPr>
          <w:sz w:val="28"/>
          <w:szCs w:val="28"/>
        </w:rPr>
        <w:t xml:space="preserve">Обнародовать данное решение в порядке, предусмотренном Уставом Лубянского сельского поселения и разместить на официальном сайте органов местного самоуправления Лубянского сельского поселения в сети Интернет (адрес сайта: </w:t>
      </w:r>
      <w:r w:rsidR="007A5340">
        <w:rPr>
          <w:sz w:val="28"/>
          <w:szCs w:val="28"/>
          <w:lang w:val="en-US"/>
        </w:rPr>
        <w:t>http</w:t>
      </w:r>
      <w:r w:rsidR="007A5340">
        <w:rPr>
          <w:sz w:val="28"/>
          <w:szCs w:val="28"/>
        </w:rPr>
        <w:t>://</w:t>
      </w:r>
      <w:proofErr w:type="spellStart"/>
      <w:r w:rsidR="007A5340">
        <w:rPr>
          <w:sz w:val="28"/>
          <w:szCs w:val="16"/>
        </w:rPr>
        <w:t>a</w:t>
      </w:r>
      <w:r w:rsidR="007A5340">
        <w:rPr>
          <w:sz w:val="28"/>
          <w:szCs w:val="16"/>
          <w:lang w:val="en-US"/>
        </w:rPr>
        <w:t>dmlubyanskoe</w:t>
      </w:r>
      <w:proofErr w:type="spellEnd"/>
      <w:r w:rsidR="007A5340">
        <w:rPr>
          <w:sz w:val="28"/>
          <w:szCs w:val="16"/>
        </w:rPr>
        <w:t>.</w:t>
      </w:r>
      <w:proofErr w:type="spellStart"/>
      <w:r w:rsidR="007A5340">
        <w:rPr>
          <w:sz w:val="28"/>
          <w:szCs w:val="16"/>
        </w:rPr>
        <w:t>ru</w:t>
      </w:r>
      <w:proofErr w:type="spellEnd"/>
      <w:r w:rsidR="007A5340">
        <w:rPr>
          <w:sz w:val="28"/>
          <w:szCs w:val="28"/>
        </w:rPr>
        <w:t xml:space="preserve">). </w:t>
      </w:r>
    </w:p>
    <w:p w:rsidR="007A5340" w:rsidRPr="006618B7" w:rsidRDefault="004E3FD1" w:rsidP="007A5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5340" w:rsidRPr="006618B7">
        <w:rPr>
          <w:sz w:val="28"/>
          <w:szCs w:val="28"/>
        </w:rPr>
        <w:t xml:space="preserve">. </w:t>
      </w:r>
      <w:proofErr w:type="gramStart"/>
      <w:r w:rsidR="007A5340" w:rsidRPr="006618B7">
        <w:rPr>
          <w:sz w:val="28"/>
          <w:szCs w:val="28"/>
        </w:rPr>
        <w:t>Контроль за</w:t>
      </w:r>
      <w:proofErr w:type="gramEnd"/>
      <w:r w:rsidR="007A5340" w:rsidRPr="006618B7">
        <w:rPr>
          <w:sz w:val="28"/>
          <w:szCs w:val="28"/>
        </w:rPr>
        <w:t xml:space="preserve"> выполнением настоящего решения </w:t>
      </w:r>
      <w:r w:rsidR="007A5340">
        <w:rPr>
          <w:sz w:val="28"/>
          <w:szCs w:val="28"/>
        </w:rPr>
        <w:t>оставляю за собой.</w:t>
      </w:r>
    </w:p>
    <w:p w:rsidR="007A5340" w:rsidRPr="006618B7" w:rsidRDefault="007A5340" w:rsidP="007A5340">
      <w:pPr>
        <w:ind w:firstLine="709"/>
        <w:jc w:val="both"/>
        <w:rPr>
          <w:b/>
          <w:sz w:val="28"/>
          <w:szCs w:val="28"/>
        </w:rPr>
      </w:pPr>
    </w:p>
    <w:p w:rsidR="009879B7" w:rsidRDefault="009879B7" w:rsidP="009879B7">
      <w:pPr>
        <w:jc w:val="both"/>
        <w:rPr>
          <w:b/>
          <w:sz w:val="28"/>
          <w:szCs w:val="28"/>
        </w:rPr>
      </w:pPr>
    </w:p>
    <w:p w:rsidR="003C1A15" w:rsidRDefault="003C1A15" w:rsidP="009879B7">
      <w:pPr>
        <w:jc w:val="both"/>
        <w:rPr>
          <w:b/>
          <w:sz w:val="28"/>
          <w:szCs w:val="28"/>
        </w:rPr>
      </w:pPr>
    </w:p>
    <w:p w:rsidR="009879B7" w:rsidRDefault="009879B7" w:rsidP="009879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B75D39">
        <w:rPr>
          <w:b/>
          <w:sz w:val="28"/>
          <w:szCs w:val="28"/>
        </w:rPr>
        <w:t>Лубянского</w:t>
      </w:r>
    </w:p>
    <w:p w:rsidR="009879B7" w:rsidRDefault="009879B7" w:rsidP="009879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</w:t>
      </w:r>
      <w:r w:rsidR="00B75D39">
        <w:rPr>
          <w:b/>
          <w:sz w:val="28"/>
          <w:szCs w:val="28"/>
        </w:rPr>
        <w:t>М.М. Потапова</w:t>
      </w:r>
    </w:p>
    <w:sectPr w:rsidR="009879B7" w:rsidSect="00BD70A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9B7"/>
    <w:rsid w:val="000148CB"/>
    <w:rsid w:val="0002047B"/>
    <w:rsid w:val="000267B7"/>
    <w:rsid w:val="00036861"/>
    <w:rsid w:val="00093F5F"/>
    <w:rsid w:val="000C7BE3"/>
    <w:rsid w:val="00123F7A"/>
    <w:rsid w:val="00191A01"/>
    <w:rsid w:val="00197891"/>
    <w:rsid w:val="001A154C"/>
    <w:rsid w:val="001D5565"/>
    <w:rsid w:val="001D7A21"/>
    <w:rsid w:val="00276344"/>
    <w:rsid w:val="00276D66"/>
    <w:rsid w:val="002D75DD"/>
    <w:rsid w:val="0030121E"/>
    <w:rsid w:val="00396015"/>
    <w:rsid w:val="003B133F"/>
    <w:rsid w:val="003C0E90"/>
    <w:rsid w:val="003C1A15"/>
    <w:rsid w:val="003C739A"/>
    <w:rsid w:val="003D39DF"/>
    <w:rsid w:val="00464671"/>
    <w:rsid w:val="004862D9"/>
    <w:rsid w:val="004E3FD1"/>
    <w:rsid w:val="005230CB"/>
    <w:rsid w:val="00563D0A"/>
    <w:rsid w:val="005D3DF7"/>
    <w:rsid w:val="005F386E"/>
    <w:rsid w:val="006C2634"/>
    <w:rsid w:val="006E2AEA"/>
    <w:rsid w:val="006E77CB"/>
    <w:rsid w:val="006F2AF7"/>
    <w:rsid w:val="00786FBB"/>
    <w:rsid w:val="007A17EB"/>
    <w:rsid w:val="007A4259"/>
    <w:rsid w:val="007A5340"/>
    <w:rsid w:val="007F4188"/>
    <w:rsid w:val="008673A0"/>
    <w:rsid w:val="0096624B"/>
    <w:rsid w:val="009879B7"/>
    <w:rsid w:val="00A156C6"/>
    <w:rsid w:val="00AA3FAE"/>
    <w:rsid w:val="00B34913"/>
    <w:rsid w:val="00B75D39"/>
    <w:rsid w:val="00BD06D7"/>
    <w:rsid w:val="00BD70A5"/>
    <w:rsid w:val="00C5734E"/>
    <w:rsid w:val="00C864AC"/>
    <w:rsid w:val="00CC2C8B"/>
    <w:rsid w:val="00D0281E"/>
    <w:rsid w:val="00D77C55"/>
    <w:rsid w:val="00D943B1"/>
    <w:rsid w:val="00DD74B6"/>
    <w:rsid w:val="00E31321"/>
    <w:rsid w:val="00E43B63"/>
    <w:rsid w:val="00EF3830"/>
    <w:rsid w:val="00F527CF"/>
    <w:rsid w:val="00FB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79B7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9879B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879B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9879B7"/>
    <w:pPr>
      <w:jc w:val="center"/>
    </w:pPr>
    <w:rPr>
      <w:b/>
      <w:bCs/>
      <w:sz w:val="44"/>
    </w:rPr>
  </w:style>
  <w:style w:type="character" w:customStyle="1" w:styleId="a7">
    <w:name w:val="Подзаголовок Знак"/>
    <w:basedOn w:val="a0"/>
    <w:link w:val="a6"/>
    <w:rsid w:val="009879B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8">
    <w:name w:val="No Spacing"/>
    <w:uiPriority w:val="1"/>
    <w:qFormat/>
    <w:rsid w:val="0098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5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A5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caption"/>
    <w:basedOn w:val="a"/>
    <w:next w:val="a"/>
    <w:qFormat/>
    <w:rsid w:val="00123F7A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2019-12-13T15:43:00Z</cp:lastPrinted>
  <dcterms:created xsi:type="dcterms:W3CDTF">2019-11-06T13:12:00Z</dcterms:created>
  <dcterms:modified xsi:type="dcterms:W3CDTF">2022-05-13T13:33:00Z</dcterms:modified>
</cp:coreProperties>
</file>