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ED" w:rsidRPr="00B650B0" w:rsidRDefault="008733ED" w:rsidP="008733ED">
      <w:pPr>
        <w:pStyle w:val="a9"/>
        <w:jc w:val="center"/>
        <w:rPr>
          <w:rFonts w:ascii="Times New Roman" w:hAnsi="Times New Roman"/>
          <w:b/>
          <w:sz w:val="28"/>
          <w:szCs w:val="28"/>
        </w:rPr>
      </w:pPr>
      <w:r w:rsidRPr="00B650B0">
        <w:rPr>
          <w:rFonts w:ascii="Times New Roman" w:hAnsi="Times New Roman"/>
          <w:b/>
          <w:sz w:val="28"/>
          <w:szCs w:val="28"/>
        </w:rPr>
        <w:t>РОССИЙСКАЯ ФЕДЕРАЦИЯ</w:t>
      </w:r>
    </w:p>
    <w:p w:rsidR="008733ED" w:rsidRPr="00B650B0" w:rsidRDefault="00A971E8" w:rsidP="008733ED">
      <w:pPr>
        <w:pStyle w:val="a9"/>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ge" style="position:absolute;left:0;text-align:left;margin-left:291.75pt;margin-top:96pt;width:40.35pt;height:48.75pt;z-index:1;visibility:visible;mso-position-horizontal-relative:page;mso-position-vertical-relative:page">
            <v:imagedata r:id="rId8" o:title="ge" chromakey="#d4d4d4" grayscale="t" bilevel="t"/>
            <w10:wrap type="topAndBottom" anchorx="page" anchory="page"/>
          </v:shape>
        </w:pict>
      </w:r>
      <w:r w:rsidR="008733ED" w:rsidRPr="00B650B0">
        <w:rPr>
          <w:rFonts w:ascii="Times New Roman" w:hAnsi="Times New Roman"/>
          <w:b/>
          <w:sz w:val="28"/>
          <w:szCs w:val="28"/>
        </w:rPr>
        <w:t xml:space="preserve">БЕЛГОРОДСКАЯ ОБЛАСТЬ </w:t>
      </w:r>
    </w:p>
    <w:p w:rsidR="008733ED" w:rsidRPr="00552657" w:rsidRDefault="008733ED" w:rsidP="008733ED">
      <w:pPr>
        <w:pStyle w:val="a4"/>
        <w:rPr>
          <w:i w:val="0"/>
          <w:iCs/>
          <w:sz w:val="28"/>
          <w:szCs w:val="28"/>
        </w:rPr>
      </w:pPr>
      <w:r w:rsidRPr="00552657">
        <w:rPr>
          <w:i w:val="0"/>
          <w:iCs/>
          <w:sz w:val="28"/>
          <w:szCs w:val="28"/>
        </w:rPr>
        <w:t>ЗЕМСКОЕ СОБРАНИЕ</w:t>
      </w:r>
      <w:r w:rsidRPr="00552657">
        <w:rPr>
          <w:i w:val="0"/>
          <w:iCs/>
          <w:sz w:val="28"/>
          <w:szCs w:val="28"/>
        </w:rPr>
        <w:br/>
        <w:t>ЛУБЯНСКОГО СЕЛЬСКОГО ПОСЕЛЕНИЯ</w:t>
      </w:r>
    </w:p>
    <w:p w:rsidR="008733ED" w:rsidRPr="00552657" w:rsidRDefault="008733ED" w:rsidP="008733ED">
      <w:pPr>
        <w:pStyle w:val="a4"/>
        <w:rPr>
          <w:i w:val="0"/>
          <w:iCs/>
          <w:sz w:val="28"/>
          <w:szCs w:val="28"/>
        </w:rPr>
      </w:pPr>
      <w:r w:rsidRPr="00552657">
        <w:rPr>
          <w:i w:val="0"/>
          <w:iCs/>
          <w:sz w:val="28"/>
          <w:szCs w:val="28"/>
        </w:rPr>
        <w:t>МУНИЦИПАЛЬНОГО РАЙОНА «ЧЕРНЯНСКИЙ РАЙОН»</w:t>
      </w:r>
    </w:p>
    <w:p w:rsidR="008733ED" w:rsidRPr="00552657" w:rsidRDefault="008733ED" w:rsidP="008733ED">
      <w:pPr>
        <w:pStyle w:val="a4"/>
        <w:rPr>
          <w:i w:val="0"/>
          <w:iCs/>
          <w:sz w:val="28"/>
          <w:szCs w:val="28"/>
        </w:rPr>
      </w:pPr>
      <w:r w:rsidRPr="00552657">
        <w:rPr>
          <w:i w:val="0"/>
          <w:iCs/>
          <w:sz w:val="28"/>
          <w:szCs w:val="28"/>
        </w:rPr>
        <w:t>БЕЛГОРОДСКОЙ ОБЛАСТИ</w:t>
      </w:r>
    </w:p>
    <w:p w:rsidR="008733ED" w:rsidRPr="00B90D26" w:rsidRDefault="008733ED" w:rsidP="008733ED">
      <w:pPr>
        <w:tabs>
          <w:tab w:val="left" w:pos="709"/>
        </w:tabs>
        <w:rPr>
          <w:b/>
          <w:sz w:val="16"/>
          <w:szCs w:val="16"/>
        </w:rPr>
      </w:pPr>
      <w:r>
        <w:rPr>
          <w:b/>
          <w:sz w:val="28"/>
          <w:szCs w:val="28"/>
        </w:rPr>
        <w:t xml:space="preserve">                                                        </w:t>
      </w:r>
    </w:p>
    <w:p w:rsidR="008733ED" w:rsidRDefault="008733ED" w:rsidP="008733ED">
      <w:pPr>
        <w:jc w:val="center"/>
        <w:rPr>
          <w:b/>
          <w:sz w:val="28"/>
          <w:szCs w:val="28"/>
        </w:rPr>
      </w:pPr>
      <w:r w:rsidRPr="00552657">
        <w:rPr>
          <w:b/>
          <w:sz w:val="28"/>
          <w:szCs w:val="28"/>
        </w:rPr>
        <w:t>РЕШЕНИЕ</w:t>
      </w:r>
    </w:p>
    <w:p w:rsidR="008733ED" w:rsidRDefault="008733ED" w:rsidP="008733ED">
      <w:pPr>
        <w:jc w:val="center"/>
        <w:rPr>
          <w:b/>
          <w:sz w:val="24"/>
          <w:szCs w:val="24"/>
        </w:rPr>
      </w:pPr>
      <w:r w:rsidRPr="00C169B0">
        <w:rPr>
          <w:b/>
          <w:sz w:val="24"/>
          <w:szCs w:val="24"/>
        </w:rPr>
        <w:t>с.</w:t>
      </w:r>
      <w:r>
        <w:rPr>
          <w:b/>
          <w:sz w:val="24"/>
          <w:szCs w:val="24"/>
        </w:rPr>
        <w:t xml:space="preserve"> </w:t>
      </w:r>
      <w:r w:rsidRPr="00C169B0">
        <w:rPr>
          <w:b/>
          <w:sz w:val="24"/>
          <w:szCs w:val="24"/>
        </w:rPr>
        <w:t>Лубяное</w:t>
      </w:r>
      <w:r>
        <w:rPr>
          <w:b/>
          <w:sz w:val="24"/>
          <w:szCs w:val="24"/>
        </w:rPr>
        <w:t xml:space="preserve"> –</w:t>
      </w:r>
      <w:r w:rsidRPr="00C169B0">
        <w:rPr>
          <w:b/>
          <w:sz w:val="24"/>
          <w:szCs w:val="24"/>
        </w:rPr>
        <w:t xml:space="preserve"> Первое</w:t>
      </w:r>
    </w:p>
    <w:p w:rsidR="00515359" w:rsidRDefault="00515359" w:rsidP="00515359">
      <w:pPr>
        <w:jc w:val="center"/>
        <w:rPr>
          <w:b/>
          <w:sz w:val="32"/>
          <w:szCs w:val="32"/>
        </w:rPr>
      </w:pPr>
      <w:r>
        <w:rPr>
          <w:b/>
          <w:sz w:val="32"/>
          <w:szCs w:val="32"/>
        </w:rPr>
        <w:t xml:space="preserve"> </w:t>
      </w:r>
    </w:p>
    <w:p w:rsidR="00515359" w:rsidRDefault="00C443AA" w:rsidP="00515359">
      <w:pPr>
        <w:rPr>
          <w:b/>
          <w:sz w:val="28"/>
          <w:szCs w:val="28"/>
        </w:rPr>
      </w:pPr>
      <w:r>
        <w:rPr>
          <w:b/>
          <w:sz w:val="28"/>
          <w:szCs w:val="28"/>
        </w:rPr>
        <w:t xml:space="preserve">   </w:t>
      </w:r>
      <w:r w:rsidR="00A34ED9">
        <w:rPr>
          <w:b/>
          <w:sz w:val="28"/>
          <w:szCs w:val="28"/>
        </w:rPr>
        <w:t xml:space="preserve">      </w:t>
      </w:r>
      <w:r w:rsidR="00F34AE9">
        <w:rPr>
          <w:b/>
          <w:sz w:val="28"/>
          <w:szCs w:val="28"/>
        </w:rPr>
        <w:t>28 февраля</w:t>
      </w:r>
      <w:r w:rsidR="00515359">
        <w:rPr>
          <w:b/>
          <w:sz w:val="28"/>
          <w:szCs w:val="28"/>
        </w:rPr>
        <w:t xml:space="preserve"> 20</w:t>
      </w:r>
      <w:r w:rsidR="00A34ED9">
        <w:rPr>
          <w:b/>
          <w:sz w:val="28"/>
          <w:szCs w:val="28"/>
        </w:rPr>
        <w:t>2</w:t>
      </w:r>
      <w:r w:rsidR="00FC5AAD">
        <w:rPr>
          <w:b/>
          <w:sz w:val="28"/>
          <w:szCs w:val="28"/>
        </w:rPr>
        <w:t>2</w:t>
      </w:r>
      <w:r w:rsidR="00515359">
        <w:rPr>
          <w:b/>
          <w:sz w:val="28"/>
          <w:szCs w:val="28"/>
        </w:rPr>
        <w:t xml:space="preserve"> года                </w:t>
      </w:r>
      <w:r w:rsidR="007D747B">
        <w:rPr>
          <w:b/>
          <w:sz w:val="28"/>
          <w:szCs w:val="28"/>
        </w:rPr>
        <w:t xml:space="preserve">                </w:t>
      </w:r>
      <w:r w:rsidR="007D747B">
        <w:rPr>
          <w:b/>
          <w:sz w:val="28"/>
          <w:szCs w:val="28"/>
        </w:rPr>
        <w:tab/>
        <w:t xml:space="preserve">                             </w:t>
      </w:r>
      <w:r w:rsidR="00515359">
        <w:rPr>
          <w:b/>
          <w:sz w:val="28"/>
          <w:szCs w:val="28"/>
        </w:rPr>
        <w:t xml:space="preserve">№ </w:t>
      </w:r>
      <w:r w:rsidR="008733ED">
        <w:rPr>
          <w:b/>
          <w:sz w:val="28"/>
          <w:szCs w:val="28"/>
        </w:rPr>
        <w:t>11</w:t>
      </w:r>
      <w:r w:rsidR="00F34AE9">
        <w:rPr>
          <w:b/>
          <w:sz w:val="28"/>
          <w:szCs w:val="28"/>
        </w:rPr>
        <w:t>3</w:t>
      </w:r>
    </w:p>
    <w:p w:rsidR="008733ED" w:rsidRDefault="008733ED" w:rsidP="00515359">
      <w:pPr>
        <w:rPr>
          <w:b/>
          <w:sz w:val="28"/>
          <w:szCs w:val="28"/>
        </w:rPr>
      </w:pPr>
    </w:p>
    <w:p w:rsidR="008733ED" w:rsidRDefault="008733ED" w:rsidP="00515359">
      <w:pPr>
        <w:rPr>
          <w:b/>
          <w:sz w:val="28"/>
          <w:szCs w:val="28"/>
        </w:rPr>
      </w:pPr>
    </w:p>
    <w:p w:rsidR="00515359" w:rsidRPr="00F34AE9" w:rsidRDefault="00515359" w:rsidP="00515359">
      <w:pPr>
        <w:rPr>
          <w:b/>
          <w:sz w:val="18"/>
          <w:szCs w:val="18"/>
        </w:rPr>
      </w:pPr>
    </w:p>
    <w:tbl>
      <w:tblPr>
        <w:tblW w:w="0" w:type="auto"/>
        <w:jc w:val="center"/>
        <w:tblBorders>
          <w:insideV w:val="single" w:sz="4" w:space="0" w:color="auto"/>
        </w:tblBorders>
        <w:tblLook w:val="0000"/>
      </w:tblPr>
      <w:tblGrid>
        <w:gridCol w:w="9090"/>
      </w:tblGrid>
      <w:tr w:rsidR="00515359" w:rsidRPr="00F34AE9" w:rsidTr="008733ED">
        <w:trPr>
          <w:trHeight w:val="1024"/>
          <w:jc w:val="center"/>
        </w:trPr>
        <w:tc>
          <w:tcPr>
            <w:tcW w:w="9090" w:type="dxa"/>
            <w:tcBorders>
              <w:bottom w:val="nil"/>
            </w:tcBorders>
          </w:tcPr>
          <w:p w:rsidR="00F34AE9" w:rsidRPr="00F34AE9" w:rsidRDefault="00F34AE9" w:rsidP="008733ED">
            <w:pPr>
              <w:jc w:val="center"/>
              <w:rPr>
                <w:b/>
                <w:bCs/>
                <w:sz w:val="28"/>
              </w:rPr>
            </w:pPr>
            <w:r w:rsidRPr="00F34AE9">
              <w:rPr>
                <w:b/>
                <w:bCs/>
                <w:sz w:val="28"/>
              </w:rPr>
              <w:t>Отчет главы администрации Лубянского сельского</w:t>
            </w:r>
          </w:p>
          <w:p w:rsidR="00F34AE9" w:rsidRPr="00F34AE9" w:rsidRDefault="00F34AE9" w:rsidP="008733ED">
            <w:pPr>
              <w:jc w:val="center"/>
              <w:rPr>
                <w:b/>
                <w:bCs/>
                <w:sz w:val="28"/>
              </w:rPr>
            </w:pPr>
            <w:r w:rsidRPr="00F34AE9">
              <w:rPr>
                <w:b/>
                <w:bCs/>
                <w:sz w:val="28"/>
              </w:rPr>
              <w:t xml:space="preserve"> поселения о социально-экономическом развитии</w:t>
            </w:r>
          </w:p>
          <w:p w:rsidR="008733ED" w:rsidRPr="00F34AE9" w:rsidRDefault="00F34AE9" w:rsidP="008733ED">
            <w:pPr>
              <w:jc w:val="center"/>
              <w:rPr>
                <w:b/>
                <w:bCs/>
                <w:sz w:val="28"/>
                <w:szCs w:val="28"/>
              </w:rPr>
            </w:pPr>
            <w:r w:rsidRPr="00F34AE9">
              <w:rPr>
                <w:b/>
                <w:bCs/>
                <w:sz w:val="28"/>
              </w:rPr>
              <w:t xml:space="preserve">  Лубянского сельского поселения</w:t>
            </w:r>
            <w:r w:rsidRPr="00F34AE9">
              <w:rPr>
                <w:b/>
                <w:sz w:val="28"/>
                <w:szCs w:val="28"/>
              </w:rPr>
              <w:t xml:space="preserve"> муниципального района «Чернянский район» Белгородской области</w:t>
            </w:r>
            <w:r w:rsidRPr="00F34AE9">
              <w:rPr>
                <w:b/>
                <w:bCs/>
                <w:sz w:val="28"/>
              </w:rPr>
              <w:t xml:space="preserve"> за 2021 год</w:t>
            </w:r>
          </w:p>
          <w:p w:rsidR="008733ED" w:rsidRPr="00F34AE9" w:rsidRDefault="008733ED" w:rsidP="004B5E5C">
            <w:pPr>
              <w:tabs>
                <w:tab w:val="left" w:pos="611"/>
              </w:tabs>
              <w:jc w:val="center"/>
              <w:rPr>
                <w:b/>
                <w:bCs/>
                <w:sz w:val="28"/>
                <w:szCs w:val="28"/>
              </w:rPr>
            </w:pPr>
          </w:p>
        </w:tc>
      </w:tr>
    </w:tbl>
    <w:p w:rsidR="00515359" w:rsidRDefault="00515359" w:rsidP="00515359">
      <w:pPr>
        <w:pStyle w:val="20"/>
        <w:ind w:firstLine="0"/>
        <w:rPr>
          <w:szCs w:val="24"/>
        </w:rPr>
      </w:pPr>
    </w:p>
    <w:p w:rsidR="00515359" w:rsidRDefault="00F34AE9" w:rsidP="00F34AE9">
      <w:pPr>
        <w:ind w:firstLine="709"/>
        <w:jc w:val="both"/>
        <w:rPr>
          <w:sz w:val="28"/>
          <w:szCs w:val="28"/>
        </w:rPr>
      </w:pPr>
      <w:r>
        <w:rPr>
          <w:sz w:val="28"/>
          <w:szCs w:val="28"/>
        </w:rPr>
        <w:t xml:space="preserve">В соответствии с Федеральным законом от 6 октября 2003 года № 131-ФЗ « Об общих принципах организации местного самоуправления  в Российской Федерации», Уставом Лубянского сельского поселения муниципального района «Чернянский район» Белгородской области, заслушав отчет главы  </w:t>
      </w:r>
      <w:r w:rsidR="00515359">
        <w:rPr>
          <w:sz w:val="28"/>
          <w:szCs w:val="28"/>
        </w:rPr>
        <w:t xml:space="preserve"> администраци</w:t>
      </w:r>
      <w:r>
        <w:rPr>
          <w:sz w:val="28"/>
          <w:szCs w:val="28"/>
        </w:rPr>
        <w:t>и</w:t>
      </w:r>
      <w:r w:rsidR="00515359">
        <w:rPr>
          <w:sz w:val="28"/>
          <w:szCs w:val="28"/>
        </w:rPr>
        <w:t xml:space="preserve"> </w:t>
      </w:r>
      <w:r w:rsidR="00D229B4">
        <w:rPr>
          <w:sz w:val="28"/>
          <w:szCs w:val="28"/>
        </w:rPr>
        <w:t>Лубян</w:t>
      </w:r>
      <w:r w:rsidR="00515359">
        <w:rPr>
          <w:sz w:val="28"/>
          <w:szCs w:val="28"/>
        </w:rPr>
        <w:t xml:space="preserve">ского  сельского поселения </w:t>
      </w:r>
      <w:r>
        <w:rPr>
          <w:sz w:val="28"/>
          <w:szCs w:val="28"/>
        </w:rPr>
        <w:t>Гончаровой В.Н. о</w:t>
      </w:r>
      <w:r w:rsidRPr="00F34AE9">
        <w:rPr>
          <w:b/>
          <w:bCs/>
          <w:sz w:val="28"/>
        </w:rPr>
        <w:t xml:space="preserve"> </w:t>
      </w:r>
      <w:r w:rsidRPr="00F34AE9">
        <w:rPr>
          <w:bCs/>
          <w:sz w:val="28"/>
        </w:rPr>
        <w:t>социально-экономическом развитии</w:t>
      </w:r>
      <w:r>
        <w:rPr>
          <w:bCs/>
          <w:sz w:val="28"/>
        </w:rPr>
        <w:t xml:space="preserve"> </w:t>
      </w:r>
      <w:r w:rsidRPr="00F34AE9">
        <w:rPr>
          <w:bCs/>
          <w:sz w:val="28"/>
        </w:rPr>
        <w:t xml:space="preserve">  Лубянского сельского поселения</w:t>
      </w:r>
      <w:r>
        <w:rPr>
          <w:bCs/>
          <w:sz w:val="28"/>
        </w:rPr>
        <w:t xml:space="preserve"> </w:t>
      </w:r>
      <w:r>
        <w:rPr>
          <w:sz w:val="28"/>
          <w:szCs w:val="28"/>
        </w:rPr>
        <w:t xml:space="preserve">муниципального района «Чернянский район» Белгородской области за 2021 год, </w:t>
      </w:r>
      <w:r w:rsidR="00515359">
        <w:rPr>
          <w:sz w:val="28"/>
          <w:szCs w:val="28"/>
        </w:rPr>
        <w:t xml:space="preserve"> </w:t>
      </w:r>
      <w:r w:rsidR="008733ED">
        <w:rPr>
          <w:sz w:val="28"/>
          <w:szCs w:val="28"/>
        </w:rPr>
        <w:t>З</w:t>
      </w:r>
      <w:r w:rsidR="00515359">
        <w:rPr>
          <w:sz w:val="28"/>
          <w:szCs w:val="28"/>
        </w:rPr>
        <w:t xml:space="preserve">емское собрание </w:t>
      </w:r>
      <w:r w:rsidR="00D229B4">
        <w:rPr>
          <w:sz w:val="28"/>
          <w:szCs w:val="28"/>
        </w:rPr>
        <w:t>Лубян</w:t>
      </w:r>
      <w:r w:rsidR="00515359">
        <w:rPr>
          <w:sz w:val="28"/>
          <w:szCs w:val="28"/>
        </w:rPr>
        <w:t>ского сельского поселения</w:t>
      </w:r>
      <w:r w:rsidR="008733ED">
        <w:rPr>
          <w:sz w:val="28"/>
          <w:szCs w:val="28"/>
        </w:rPr>
        <w:t xml:space="preserve"> муниципального района «Чернянский район» Белгородской области  </w:t>
      </w:r>
      <w:r w:rsidR="008733ED" w:rsidRPr="008733ED">
        <w:rPr>
          <w:b/>
          <w:sz w:val="28"/>
          <w:szCs w:val="28"/>
        </w:rPr>
        <w:t>РЕШИЛО:</w:t>
      </w:r>
    </w:p>
    <w:p w:rsidR="00F34AE9" w:rsidRDefault="00F34AE9" w:rsidP="00F34AE9">
      <w:pPr>
        <w:tabs>
          <w:tab w:val="left" w:pos="709"/>
          <w:tab w:val="left" w:pos="851"/>
        </w:tabs>
        <w:jc w:val="both"/>
        <w:rPr>
          <w:sz w:val="28"/>
          <w:szCs w:val="28"/>
        </w:rPr>
      </w:pPr>
      <w:r>
        <w:rPr>
          <w:bCs/>
          <w:sz w:val="28"/>
          <w:szCs w:val="28"/>
        </w:rPr>
        <w:t xml:space="preserve">         1. Отчет главы </w:t>
      </w:r>
      <w:r>
        <w:rPr>
          <w:sz w:val="28"/>
          <w:szCs w:val="28"/>
        </w:rPr>
        <w:t>администрации Лубянского  сельского поселения Гончаровой В.Н. о</w:t>
      </w:r>
      <w:r w:rsidRPr="00F34AE9">
        <w:rPr>
          <w:b/>
          <w:bCs/>
          <w:sz w:val="28"/>
        </w:rPr>
        <w:t xml:space="preserve"> </w:t>
      </w:r>
      <w:r w:rsidRPr="00F34AE9">
        <w:rPr>
          <w:bCs/>
          <w:sz w:val="28"/>
        </w:rPr>
        <w:t>социально-экономическом развитии</w:t>
      </w:r>
      <w:r>
        <w:rPr>
          <w:bCs/>
          <w:sz w:val="28"/>
        </w:rPr>
        <w:t xml:space="preserve"> </w:t>
      </w:r>
      <w:r w:rsidRPr="00F34AE9">
        <w:rPr>
          <w:bCs/>
          <w:sz w:val="28"/>
        </w:rPr>
        <w:t xml:space="preserve">  Лубянского сельского поселения</w:t>
      </w:r>
      <w:r>
        <w:rPr>
          <w:bCs/>
          <w:sz w:val="28"/>
        </w:rPr>
        <w:t xml:space="preserve"> </w:t>
      </w:r>
      <w:r>
        <w:rPr>
          <w:sz w:val="28"/>
          <w:szCs w:val="28"/>
        </w:rPr>
        <w:t>муниципального района «Чернянский район» Белгородской области за 2021 год одобрить(прилагается).</w:t>
      </w:r>
    </w:p>
    <w:p w:rsidR="00A34ED9" w:rsidRPr="001A18F9" w:rsidRDefault="004B5E5C" w:rsidP="00F34AE9">
      <w:pPr>
        <w:tabs>
          <w:tab w:val="left" w:pos="709"/>
        </w:tabs>
        <w:jc w:val="both"/>
        <w:rPr>
          <w:bCs/>
          <w:sz w:val="28"/>
          <w:szCs w:val="28"/>
        </w:rPr>
      </w:pPr>
      <w:r>
        <w:rPr>
          <w:bCs/>
          <w:sz w:val="28"/>
          <w:szCs w:val="28"/>
        </w:rPr>
        <w:t xml:space="preserve">       </w:t>
      </w:r>
      <w:r w:rsidR="00F34AE9">
        <w:rPr>
          <w:bCs/>
          <w:sz w:val="28"/>
          <w:szCs w:val="28"/>
        </w:rPr>
        <w:t xml:space="preserve"> </w:t>
      </w:r>
      <w:r>
        <w:rPr>
          <w:bCs/>
          <w:sz w:val="28"/>
          <w:szCs w:val="28"/>
        </w:rPr>
        <w:t xml:space="preserve">  </w:t>
      </w:r>
      <w:r w:rsidR="00F34AE9">
        <w:rPr>
          <w:bCs/>
          <w:sz w:val="28"/>
          <w:szCs w:val="28"/>
        </w:rPr>
        <w:t>2</w:t>
      </w:r>
      <w:r w:rsidR="00A34ED9" w:rsidRPr="001A18F9">
        <w:rPr>
          <w:bCs/>
          <w:sz w:val="28"/>
          <w:szCs w:val="28"/>
        </w:rPr>
        <w:t xml:space="preserve">. </w:t>
      </w:r>
      <w:r w:rsidR="00F34AE9">
        <w:rPr>
          <w:bCs/>
          <w:sz w:val="28"/>
          <w:szCs w:val="28"/>
        </w:rPr>
        <w:t>Обнародовать</w:t>
      </w:r>
      <w:r w:rsidR="00A34ED9" w:rsidRPr="001A18F9">
        <w:rPr>
          <w:bCs/>
          <w:sz w:val="28"/>
          <w:szCs w:val="28"/>
        </w:rPr>
        <w:t xml:space="preserve"> настоящее решение на официальном сайте органов местного самоуправления </w:t>
      </w:r>
      <w:r w:rsidR="00D229B4">
        <w:rPr>
          <w:bCs/>
          <w:sz w:val="28"/>
          <w:szCs w:val="28"/>
        </w:rPr>
        <w:t>Лубян</w:t>
      </w:r>
      <w:r w:rsidR="00A34ED9" w:rsidRPr="001A18F9">
        <w:rPr>
          <w:bCs/>
          <w:sz w:val="28"/>
          <w:szCs w:val="28"/>
        </w:rPr>
        <w:t xml:space="preserve">ского сельского поселения Чернянского района в сети Интернет (адрес сайта: </w:t>
      </w:r>
      <w:r w:rsidR="00D229B4">
        <w:rPr>
          <w:sz w:val="28"/>
          <w:szCs w:val="16"/>
        </w:rPr>
        <w:t>http://a</w:t>
      </w:r>
      <w:r w:rsidR="00D229B4">
        <w:rPr>
          <w:sz w:val="28"/>
          <w:szCs w:val="16"/>
          <w:lang w:val="en-US"/>
        </w:rPr>
        <w:t>dmlubyanskoe</w:t>
      </w:r>
      <w:r w:rsidR="00D229B4">
        <w:rPr>
          <w:sz w:val="28"/>
          <w:szCs w:val="16"/>
        </w:rPr>
        <w:t>.ru</w:t>
      </w:r>
      <w:r w:rsidR="00A34ED9" w:rsidRPr="001A18F9">
        <w:rPr>
          <w:bCs/>
          <w:sz w:val="28"/>
          <w:szCs w:val="28"/>
        </w:rPr>
        <w:t xml:space="preserve">). </w:t>
      </w:r>
    </w:p>
    <w:p w:rsidR="00A34ED9" w:rsidRDefault="00A34ED9" w:rsidP="00F34AE9">
      <w:pPr>
        <w:jc w:val="both"/>
        <w:rPr>
          <w:bCs/>
          <w:sz w:val="28"/>
          <w:szCs w:val="28"/>
        </w:rPr>
      </w:pPr>
      <w:r w:rsidRPr="001A18F9">
        <w:rPr>
          <w:bCs/>
          <w:sz w:val="28"/>
          <w:szCs w:val="28"/>
        </w:rPr>
        <w:t xml:space="preserve">  </w:t>
      </w:r>
      <w:r w:rsidR="004B5E5C">
        <w:rPr>
          <w:bCs/>
          <w:sz w:val="28"/>
          <w:szCs w:val="28"/>
        </w:rPr>
        <w:t xml:space="preserve">        </w:t>
      </w:r>
    </w:p>
    <w:p w:rsidR="00F34AE9" w:rsidRPr="00A34ED9" w:rsidRDefault="00F34AE9" w:rsidP="00F34AE9">
      <w:pPr>
        <w:jc w:val="both"/>
        <w:rPr>
          <w:b/>
          <w:bCs/>
          <w:sz w:val="24"/>
          <w:szCs w:val="24"/>
        </w:rPr>
      </w:pPr>
    </w:p>
    <w:p w:rsidR="00A34ED9" w:rsidRPr="001A18F9" w:rsidRDefault="00A34ED9" w:rsidP="00A34ED9">
      <w:pPr>
        <w:rPr>
          <w:b/>
          <w:bCs/>
          <w:sz w:val="28"/>
          <w:szCs w:val="28"/>
        </w:rPr>
      </w:pPr>
      <w:r w:rsidRPr="001A18F9">
        <w:rPr>
          <w:b/>
          <w:bCs/>
          <w:sz w:val="28"/>
          <w:szCs w:val="28"/>
        </w:rPr>
        <w:t xml:space="preserve">Глава  </w:t>
      </w:r>
      <w:r w:rsidR="00D229B4">
        <w:rPr>
          <w:b/>
          <w:bCs/>
          <w:sz w:val="28"/>
          <w:szCs w:val="28"/>
        </w:rPr>
        <w:t>Лубян</w:t>
      </w:r>
      <w:r w:rsidRPr="001A18F9">
        <w:rPr>
          <w:b/>
          <w:bCs/>
          <w:sz w:val="28"/>
          <w:szCs w:val="28"/>
        </w:rPr>
        <w:t xml:space="preserve">ского </w:t>
      </w:r>
    </w:p>
    <w:p w:rsidR="00DC36C7" w:rsidRDefault="00A34ED9" w:rsidP="00D762AD">
      <w:pPr>
        <w:rPr>
          <w:b/>
          <w:bCs/>
          <w:sz w:val="28"/>
          <w:szCs w:val="28"/>
        </w:rPr>
      </w:pPr>
      <w:r w:rsidRPr="001A18F9">
        <w:rPr>
          <w:b/>
          <w:bCs/>
          <w:sz w:val="28"/>
          <w:szCs w:val="28"/>
        </w:rPr>
        <w:t xml:space="preserve">сельского поселения                                      </w:t>
      </w:r>
      <w:r w:rsidR="001A18F9">
        <w:rPr>
          <w:b/>
          <w:bCs/>
          <w:sz w:val="28"/>
          <w:szCs w:val="28"/>
        </w:rPr>
        <w:t xml:space="preserve">    </w:t>
      </w:r>
      <w:r w:rsidRPr="001A18F9">
        <w:rPr>
          <w:b/>
          <w:bCs/>
          <w:sz w:val="28"/>
          <w:szCs w:val="28"/>
        </w:rPr>
        <w:t xml:space="preserve">   </w:t>
      </w:r>
      <w:r w:rsidR="00574CEB">
        <w:rPr>
          <w:b/>
          <w:bCs/>
          <w:sz w:val="28"/>
          <w:szCs w:val="28"/>
        </w:rPr>
        <w:t xml:space="preserve">                    </w:t>
      </w:r>
      <w:r w:rsidR="00D229B4">
        <w:rPr>
          <w:b/>
          <w:bCs/>
          <w:sz w:val="28"/>
        </w:rPr>
        <w:t>М.М. Потапов</w:t>
      </w:r>
      <w:r w:rsidR="00D762AD">
        <w:rPr>
          <w:b/>
          <w:bCs/>
          <w:sz w:val="28"/>
        </w:rPr>
        <w:t>а</w:t>
      </w:r>
    </w:p>
    <w:p w:rsidR="00DC36C7" w:rsidRDefault="00DC36C7" w:rsidP="0039197E">
      <w:pPr>
        <w:jc w:val="center"/>
        <w:rPr>
          <w:b/>
          <w:bCs/>
          <w:sz w:val="28"/>
          <w:szCs w:val="28"/>
        </w:rPr>
      </w:pPr>
    </w:p>
    <w:p w:rsidR="00DC36C7" w:rsidRDefault="00DC36C7" w:rsidP="0039197E">
      <w:pPr>
        <w:jc w:val="center"/>
        <w:rPr>
          <w:b/>
          <w:bCs/>
          <w:sz w:val="28"/>
          <w:szCs w:val="28"/>
        </w:rPr>
      </w:pPr>
    </w:p>
    <w:p w:rsidR="004B5E5C" w:rsidRDefault="004B5E5C" w:rsidP="0039197E">
      <w:pPr>
        <w:jc w:val="center"/>
        <w:rPr>
          <w:b/>
          <w:bCs/>
          <w:sz w:val="28"/>
          <w:szCs w:val="28"/>
        </w:rPr>
      </w:pPr>
    </w:p>
    <w:p w:rsidR="00BD43D6" w:rsidRPr="00BD43D6" w:rsidRDefault="00BD43D6" w:rsidP="00BD43D6">
      <w:pPr>
        <w:ind w:firstLine="709"/>
        <w:jc w:val="center"/>
        <w:rPr>
          <w:sz w:val="24"/>
          <w:szCs w:val="24"/>
        </w:rPr>
      </w:pPr>
      <w:r>
        <w:rPr>
          <w:sz w:val="24"/>
          <w:szCs w:val="24"/>
        </w:rPr>
        <w:lastRenderedPageBreak/>
        <w:t xml:space="preserve">                                                                                                       </w:t>
      </w:r>
      <w:r w:rsidRPr="00BD43D6">
        <w:rPr>
          <w:sz w:val="24"/>
          <w:szCs w:val="24"/>
        </w:rPr>
        <w:t xml:space="preserve">Приложение </w:t>
      </w:r>
    </w:p>
    <w:p w:rsidR="00BD43D6" w:rsidRDefault="00BD43D6" w:rsidP="00BD43D6">
      <w:pPr>
        <w:ind w:firstLine="709"/>
        <w:jc w:val="right"/>
        <w:rPr>
          <w:sz w:val="24"/>
          <w:szCs w:val="24"/>
        </w:rPr>
      </w:pPr>
      <w:r w:rsidRPr="00BD43D6">
        <w:rPr>
          <w:sz w:val="24"/>
          <w:szCs w:val="24"/>
        </w:rPr>
        <w:t>к решению Земского собрания</w:t>
      </w:r>
    </w:p>
    <w:p w:rsidR="00BD43D6" w:rsidRDefault="00BD43D6" w:rsidP="00BD43D6">
      <w:pPr>
        <w:ind w:firstLine="709"/>
        <w:jc w:val="right"/>
        <w:rPr>
          <w:sz w:val="24"/>
          <w:szCs w:val="24"/>
        </w:rPr>
      </w:pPr>
      <w:r w:rsidRPr="00BD43D6">
        <w:rPr>
          <w:sz w:val="24"/>
          <w:szCs w:val="24"/>
        </w:rPr>
        <w:t xml:space="preserve"> Лубянского </w:t>
      </w:r>
      <w:r>
        <w:rPr>
          <w:sz w:val="24"/>
          <w:szCs w:val="24"/>
        </w:rPr>
        <w:t xml:space="preserve">сельского поселения </w:t>
      </w:r>
    </w:p>
    <w:p w:rsidR="00BD43D6" w:rsidRDefault="00BD43D6" w:rsidP="00BD43D6">
      <w:pPr>
        <w:ind w:firstLine="709"/>
        <w:jc w:val="right"/>
        <w:rPr>
          <w:sz w:val="24"/>
          <w:szCs w:val="24"/>
        </w:rPr>
      </w:pPr>
      <w:r>
        <w:rPr>
          <w:sz w:val="24"/>
          <w:szCs w:val="24"/>
        </w:rPr>
        <w:t>муниципального района</w:t>
      </w:r>
    </w:p>
    <w:p w:rsidR="00BD43D6" w:rsidRDefault="00BD43D6" w:rsidP="00BD43D6">
      <w:pPr>
        <w:ind w:firstLine="709"/>
        <w:jc w:val="right"/>
        <w:rPr>
          <w:sz w:val="24"/>
          <w:szCs w:val="24"/>
        </w:rPr>
      </w:pPr>
      <w:r>
        <w:rPr>
          <w:sz w:val="24"/>
          <w:szCs w:val="24"/>
        </w:rPr>
        <w:t xml:space="preserve"> « Чернянский район»</w:t>
      </w:r>
    </w:p>
    <w:p w:rsidR="00BD43D6" w:rsidRDefault="00BD43D6" w:rsidP="00BD43D6">
      <w:pPr>
        <w:ind w:firstLine="709"/>
        <w:jc w:val="right"/>
        <w:rPr>
          <w:sz w:val="24"/>
          <w:szCs w:val="24"/>
        </w:rPr>
      </w:pPr>
      <w:r>
        <w:rPr>
          <w:sz w:val="24"/>
          <w:szCs w:val="24"/>
        </w:rPr>
        <w:t>Белгородской области</w:t>
      </w:r>
    </w:p>
    <w:p w:rsidR="00BD43D6" w:rsidRPr="00BD43D6" w:rsidRDefault="00BD43D6" w:rsidP="00BD43D6">
      <w:pPr>
        <w:ind w:firstLine="709"/>
        <w:jc w:val="right"/>
        <w:rPr>
          <w:sz w:val="24"/>
          <w:szCs w:val="24"/>
        </w:rPr>
      </w:pPr>
      <w:r>
        <w:rPr>
          <w:sz w:val="24"/>
          <w:szCs w:val="24"/>
        </w:rPr>
        <w:t>от 28.02.2022 г. № 113</w:t>
      </w:r>
    </w:p>
    <w:p w:rsidR="00BD43D6" w:rsidRDefault="00BD43D6" w:rsidP="00BD43D6">
      <w:pPr>
        <w:ind w:firstLine="709"/>
        <w:jc w:val="both"/>
        <w:rPr>
          <w:sz w:val="28"/>
          <w:szCs w:val="28"/>
        </w:rPr>
      </w:pPr>
    </w:p>
    <w:p w:rsidR="00BD43D6" w:rsidRDefault="00BD43D6" w:rsidP="00BD43D6">
      <w:pPr>
        <w:ind w:firstLine="709"/>
        <w:jc w:val="both"/>
        <w:rPr>
          <w:sz w:val="28"/>
          <w:szCs w:val="28"/>
        </w:rPr>
      </w:pPr>
    </w:p>
    <w:p w:rsidR="00BD43D6" w:rsidRPr="00F34AE9" w:rsidRDefault="00BD43D6" w:rsidP="00BD43D6">
      <w:pPr>
        <w:jc w:val="center"/>
        <w:rPr>
          <w:b/>
          <w:bCs/>
          <w:sz w:val="28"/>
        </w:rPr>
      </w:pPr>
      <w:r w:rsidRPr="00F34AE9">
        <w:rPr>
          <w:b/>
          <w:bCs/>
          <w:sz w:val="28"/>
        </w:rPr>
        <w:t>Отчет главы администрации Лубянского сельского</w:t>
      </w:r>
    </w:p>
    <w:p w:rsidR="00BD43D6" w:rsidRPr="00F34AE9" w:rsidRDefault="00BD43D6" w:rsidP="00BD43D6">
      <w:pPr>
        <w:jc w:val="center"/>
        <w:rPr>
          <w:b/>
          <w:bCs/>
          <w:sz w:val="28"/>
        </w:rPr>
      </w:pPr>
      <w:r w:rsidRPr="00F34AE9">
        <w:rPr>
          <w:b/>
          <w:bCs/>
          <w:sz w:val="28"/>
        </w:rPr>
        <w:t xml:space="preserve"> поселения о социально-экономическом развитии</w:t>
      </w:r>
    </w:p>
    <w:p w:rsidR="00BD43D6" w:rsidRPr="00F34AE9" w:rsidRDefault="00BD43D6" w:rsidP="00BD43D6">
      <w:pPr>
        <w:jc w:val="center"/>
        <w:rPr>
          <w:b/>
          <w:bCs/>
          <w:sz w:val="28"/>
          <w:szCs w:val="28"/>
        </w:rPr>
      </w:pPr>
      <w:r w:rsidRPr="00F34AE9">
        <w:rPr>
          <w:b/>
          <w:bCs/>
          <w:sz w:val="28"/>
        </w:rPr>
        <w:t xml:space="preserve">  Лубянского сельского поселения</w:t>
      </w:r>
      <w:r w:rsidRPr="00F34AE9">
        <w:rPr>
          <w:b/>
          <w:sz w:val="28"/>
          <w:szCs w:val="28"/>
        </w:rPr>
        <w:t xml:space="preserve"> муниципального района «Чернянский район» Белгородской области</w:t>
      </w:r>
      <w:r w:rsidRPr="00F34AE9">
        <w:rPr>
          <w:b/>
          <w:bCs/>
          <w:sz w:val="28"/>
        </w:rPr>
        <w:t xml:space="preserve"> за 2021 год</w:t>
      </w:r>
    </w:p>
    <w:p w:rsidR="00BD43D6" w:rsidRDefault="00BD43D6" w:rsidP="00BD43D6">
      <w:pPr>
        <w:ind w:firstLine="709"/>
        <w:jc w:val="both"/>
        <w:rPr>
          <w:sz w:val="28"/>
          <w:szCs w:val="28"/>
        </w:rPr>
      </w:pPr>
    </w:p>
    <w:p w:rsidR="00BD43D6" w:rsidRPr="002B6E9C" w:rsidRDefault="00BD43D6" w:rsidP="00BD43D6">
      <w:pPr>
        <w:ind w:firstLine="709"/>
        <w:jc w:val="both"/>
        <w:rPr>
          <w:sz w:val="28"/>
          <w:szCs w:val="28"/>
        </w:rPr>
      </w:pPr>
      <w:r w:rsidRPr="002B6E9C">
        <w:rPr>
          <w:sz w:val="28"/>
          <w:szCs w:val="28"/>
        </w:rPr>
        <w:t xml:space="preserve">Второй год подряд </w:t>
      </w:r>
      <w:r w:rsidRPr="002B6E9C">
        <w:rPr>
          <w:color w:val="020B22"/>
          <w:sz w:val="28"/>
          <w:szCs w:val="28"/>
          <w:shd w:val="clear" w:color="auto" w:fill="FFFFFF"/>
        </w:rPr>
        <w:t xml:space="preserve"> наши населенные пункты , как и в целом, вся страна продолжают жить в режиме повышенной готовности и при введенных ограничительных мерах. </w:t>
      </w:r>
      <w:r w:rsidRPr="002B6E9C">
        <w:rPr>
          <w:sz w:val="28"/>
          <w:szCs w:val="28"/>
        </w:rPr>
        <w:t xml:space="preserve">Всё это непосредственно отражается на нашей с вами жизни.  </w:t>
      </w:r>
    </w:p>
    <w:p w:rsidR="00BD43D6" w:rsidRPr="002B6E9C" w:rsidRDefault="00BD43D6" w:rsidP="00BD43D6">
      <w:pPr>
        <w:pStyle w:val="af"/>
        <w:widowControl w:val="0"/>
        <w:spacing w:before="0" w:beforeAutospacing="0" w:after="0" w:afterAutospacing="0"/>
        <w:ind w:firstLine="709"/>
        <w:jc w:val="both"/>
        <w:rPr>
          <w:sz w:val="28"/>
          <w:szCs w:val="28"/>
        </w:rPr>
      </w:pPr>
      <w:r w:rsidRPr="002B6E9C">
        <w:rPr>
          <w:sz w:val="28"/>
          <w:szCs w:val="28"/>
        </w:rPr>
        <w:t xml:space="preserve">В течение прошедшего  года деятельность   администрации ,  семейного доктора Волобуева Александра Владимировича и работников фельдшерско – акушерских пунктов была сосредоточена на принятии мер по предотвращению вспышки коронавирусной инфекции. В рамках профилактики коронавирусной болезни  на территории проводится </w:t>
      </w:r>
      <w:r w:rsidRPr="002B6E9C">
        <w:rPr>
          <w:b/>
          <w:sz w:val="28"/>
          <w:szCs w:val="28"/>
        </w:rPr>
        <w:t>вакцинация</w:t>
      </w:r>
      <w:r w:rsidRPr="002B6E9C">
        <w:rPr>
          <w:sz w:val="28"/>
          <w:szCs w:val="28"/>
        </w:rPr>
        <w:t xml:space="preserve"> населения.  На текущую дату   привито   90 процентов из проживающего на территории   взрослого населения. Вакцина в  ФАПах  есть, проблемы с очередями отсутствуют.</w:t>
      </w:r>
      <w:r w:rsidRPr="002B6E9C">
        <w:rPr>
          <w:color w:val="1D1D1D"/>
          <w:sz w:val="28"/>
          <w:szCs w:val="28"/>
        </w:rPr>
        <w:t xml:space="preserve"> Медицинская помощь жителям оказывается как амбулаторно, так и на дому. </w:t>
      </w:r>
      <w:r w:rsidRPr="002B6E9C">
        <w:rPr>
          <w:sz w:val="28"/>
          <w:szCs w:val="28"/>
        </w:rPr>
        <w:t>Коронавирусная инфекция, которая   помимо основной угрозы для здоровья людей, конечно, имеет неизбежные последствия для экономики, а все процессы, происходящие в экономике страны, так или иначе, сказываются на финансовой деятельности всех хозяйствующих субъектов, доходах и уровне жизни каждого из нас и    не совсем благоприятные природные условия , не помешали нашим  сельхозпроизводителям      получить хорошие урожаи зерновых культур.  Основными посадочными культурами на территории являются: пшеница -; ячмень -; кукуруза - ; соя- ;  подсолнечник.</w:t>
      </w:r>
    </w:p>
    <w:p w:rsidR="00BD43D6" w:rsidRPr="002B6E9C" w:rsidRDefault="00BD43D6" w:rsidP="00BD43D6">
      <w:pPr>
        <w:ind w:firstLine="709"/>
        <w:jc w:val="both"/>
        <w:rPr>
          <w:sz w:val="28"/>
          <w:szCs w:val="28"/>
        </w:rPr>
      </w:pPr>
      <w:r w:rsidRPr="002B6E9C">
        <w:rPr>
          <w:sz w:val="28"/>
          <w:szCs w:val="28"/>
        </w:rPr>
        <w:t>В 2021 году   урожайность  пшеницы  -  достигла  в среднем  37ц. с га,  ячменя – 34ц. с га,  сои   – 13,2 ц.  с га, подсолнечника   -20 ц.с га.</w:t>
      </w:r>
    </w:p>
    <w:p w:rsidR="00BD43D6" w:rsidRPr="002B6E9C" w:rsidRDefault="00BD43D6" w:rsidP="00BD43D6">
      <w:pPr>
        <w:ind w:firstLine="709"/>
        <w:jc w:val="both"/>
        <w:rPr>
          <w:sz w:val="28"/>
          <w:szCs w:val="28"/>
        </w:rPr>
      </w:pPr>
      <w:r w:rsidRPr="002B6E9C">
        <w:rPr>
          <w:sz w:val="28"/>
          <w:szCs w:val="28"/>
        </w:rPr>
        <w:t>Кукурузу выращивает агросоюз « Авида», в 2021 году урожайность составила -</w:t>
      </w:r>
      <w:r>
        <w:rPr>
          <w:sz w:val="28"/>
          <w:szCs w:val="28"/>
        </w:rPr>
        <w:t>60</w:t>
      </w:r>
      <w:r w:rsidRPr="002B6E9C">
        <w:rPr>
          <w:sz w:val="28"/>
          <w:szCs w:val="28"/>
        </w:rPr>
        <w:t xml:space="preserve"> ц. с га.</w:t>
      </w:r>
    </w:p>
    <w:p w:rsidR="00BD43D6" w:rsidRPr="002B6E9C" w:rsidRDefault="00BD43D6" w:rsidP="00BD43D6">
      <w:pPr>
        <w:ind w:firstLine="709"/>
        <w:jc w:val="both"/>
        <w:rPr>
          <w:sz w:val="28"/>
          <w:szCs w:val="28"/>
        </w:rPr>
      </w:pPr>
      <w:r w:rsidRPr="002B6E9C">
        <w:rPr>
          <w:sz w:val="28"/>
          <w:szCs w:val="28"/>
        </w:rPr>
        <w:t>Качество жизни населения напрямую зависит от принятия мер по улучшению водоснабжения, уровня газификации и электрофикации  населенных пунктов и от состояния автомобильных дорог.</w:t>
      </w:r>
    </w:p>
    <w:p w:rsidR="00BD43D6" w:rsidRPr="002B6E9C" w:rsidRDefault="00BD43D6" w:rsidP="00BD43D6">
      <w:pPr>
        <w:ind w:firstLine="709"/>
        <w:jc w:val="both"/>
        <w:rPr>
          <w:sz w:val="28"/>
          <w:szCs w:val="28"/>
        </w:rPr>
      </w:pPr>
      <w:r w:rsidRPr="002B6E9C">
        <w:rPr>
          <w:sz w:val="28"/>
          <w:szCs w:val="28"/>
        </w:rPr>
        <w:t xml:space="preserve">На территории поселения все   населенные пункты имеют  централизованное водоснабжение. </w:t>
      </w:r>
      <w:r>
        <w:rPr>
          <w:sz w:val="28"/>
          <w:szCs w:val="28"/>
        </w:rPr>
        <w:t xml:space="preserve">  В</w:t>
      </w:r>
      <w:r w:rsidRPr="002B6E9C">
        <w:rPr>
          <w:sz w:val="28"/>
          <w:szCs w:val="28"/>
        </w:rPr>
        <w:t>опрос обеспечения жителей   водой - один из важных.</w:t>
      </w:r>
    </w:p>
    <w:p w:rsidR="00BD43D6" w:rsidRPr="002B6E9C" w:rsidRDefault="00BD43D6" w:rsidP="00BD43D6">
      <w:pPr>
        <w:ind w:firstLine="709"/>
        <w:jc w:val="both"/>
        <w:rPr>
          <w:bCs/>
          <w:sz w:val="28"/>
          <w:szCs w:val="28"/>
        </w:rPr>
      </w:pPr>
      <w:r w:rsidRPr="002B6E9C">
        <w:rPr>
          <w:bCs/>
          <w:sz w:val="28"/>
          <w:szCs w:val="28"/>
        </w:rPr>
        <w:t>В 2021 году в этом направлении были реализованы следующие мероприятия:</w:t>
      </w:r>
    </w:p>
    <w:p w:rsidR="00BD43D6" w:rsidRPr="00BD43D6" w:rsidRDefault="00BD43D6" w:rsidP="00BD43D6">
      <w:pPr>
        <w:pStyle w:val="a6"/>
        <w:spacing w:line="240" w:lineRule="auto"/>
        <w:ind w:firstLine="709"/>
        <w:rPr>
          <w:szCs w:val="28"/>
        </w:rPr>
      </w:pPr>
      <w:r w:rsidRPr="002B6E9C">
        <w:rPr>
          <w:bCs/>
          <w:szCs w:val="28"/>
        </w:rPr>
        <w:lastRenderedPageBreak/>
        <w:t xml:space="preserve">    -</w:t>
      </w:r>
      <w:r w:rsidRPr="00BD43D6">
        <w:rPr>
          <w:bCs/>
          <w:szCs w:val="28"/>
        </w:rPr>
        <w:t xml:space="preserve">осуществлялось содержание и ремонт водопроводных сетей, произведена замена насоса в с. Лубяное – Первое, установлены станции подготовки воды в с. Становое и Лубяное – Первое и произведено ограждение этих станций. Были незначительные перебои с водоснабжением в период установки станций.  </w:t>
      </w:r>
    </w:p>
    <w:p w:rsidR="00BD43D6" w:rsidRPr="002B6E9C" w:rsidRDefault="00BD43D6" w:rsidP="00BD43D6">
      <w:pPr>
        <w:ind w:firstLine="709"/>
        <w:jc w:val="both"/>
        <w:rPr>
          <w:sz w:val="28"/>
          <w:szCs w:val="28"/>
        </w:rPr>
      </w:pPr>
      <w:r w:rsidRPr="00BD43D6">
        <w:rPr>
          <w:bCs/>
          <w:sz w:val="28"/>
          <w:szCs w:val="28"/>
        </w:rPr>
        <w:t xml:space="preserve">К сетям газоснабжения подключены все жилые домовладения.  Перебои  </w:t>
      </w:r>
      <w:r w:rsidRPr="00BD43D6">
        <w:rPr>
          <w:sz w:val="28"/>
          <w:szCs w:val="28"/>
        </w:rPr>
        <w:tab/>
        <w:t>в работе были в с. Становое ул. Раздольная , но они оперативно решались.</w:t>
      </w:r>
      <w:r w:rsidRPr="00BD43D6">
        <w:rPr>
          <w:color w:val="1D1D1D"/>
          <w:sz w:val="28"/>
          <w:szCs w:val="28"/>
        </w:rPr>
        <w:t xml:space="preserve"> Перебои в подаче электроэнергии случаются только при неблагоприятных погодных условиях и при проведении ремонтных  работ на линии.     В 2021г. отремонтировано </w:t>
      </w:r>
      <w:r w:rsidRPr="00BD43D6">
        <w:rPr>
          <w:sz w:val="28"/>
          <w:szCs w:val="28"/>
        </w:rPr>
        <w:t>17</w:t>
      </w:r>
      <w:r w:rsidRPr="00BD43D6">
        <w:rPr>
          <w:color w:val="FF0000"/>
          <w:sz w:val="28"/>
          <w:szCs w:val="28"/>
        </w:rPr>
        <w:t xml:space="preserve"> </w:t>
      </w:r>
      <w:r w:rsidRPr="00BD43D6">
        <w:rPr>
          <w:color w:val="1D1D1D"/>
          <w:sz w:val="28"/>
          <w:szCs w:val="28"/>
        </w:rPr>
        <w:t xml:space="preserve"> фонарей  по улицам территории</w:t>
      </w:r>
      <w:r w:rsidRPr="002B6E9C">
        <w:rPr>
          <w:color w:val="1D1D1D"/>
          <w:sz w:val="28"/>
          <w:szCs w:val="28"/>
        </w:rPr>
        <w:t xml:space="preserve">. </w:t>
      </w:r>
    </w:p>
    <w:p w:rsidR="00BD43D6" w:rsidRPr="002B6E9C" w:rsidRDefault="00BD43D6" w:rsidP="00BD43D6">
      <w:pPr>
        <w:tabs>
          <w:tab w:val="left" w:pos="900"/>
          <w:tab w:val="left" w:pos="1080"/>
          <w:tab w:val="left" w:pos="1260"/>
        </w:tabs>
        <w:jc w:val="both"/>
        <w:rPr>
          <w:sz w:val="28"/>
          <w:szCs w:val="28"/>
        </w:rPr>
      </w:pPr>
      <w:r w:rsidRPr="002B6E9C">
        <w:rPr>
          <w:sz w:val="28"/>
          <w:szCs w:val="28"/>
        </w:rPr>
        <w:t xml:space="preserve">         </w:t>
      </w:r>
      <w:r w:rsidRPr="002B6E9C">
        <w:rPr>
          <w:b/>
          <w:sz w:val="28"/>
          <w:szCs w:val="28"/>
        </w:rPr>
        <w:t>Автомобильные дороги</w:t>
      </w:r>
      <w:r w:rsidRPr="002B6E9C">
        <w:rPr>
          <w:sz w:val="28"/>
          <w:szCs w:val="28"/>
        </w:rPr>
        <w:t xml:space="preserve"> общего пользования местного значения  асфальтированы.</w:t>
      </w:r>
    </w:p>
    <w:p w:rsidR="00BD43D6" w:rsidRPr="002B6E9C" w:rsidRDefault="00BD43D6" w:rsidP="00BD43D6">
      <w:pPr>
        <w:pStyle w:val="Style4"/>
        <w:widowControl/>
        <w:ind w:firstLine="709"/>
        <w:jc w:val="both"/>
        <w:outlineLvl w:val="0"/>
        <w:rPr>
          <w:rFonts w:eastAsiaTheme="minorEastAsia"/>
          <w:color w:val="000000"/>
          <w:sz w:val="28"/>
          <w:szCs w:val="28"/>
          <w:highlight w:val="yellow"/>
        </w:rPr>
      </w:pPr>
      <w:r w:rsidRPr="002B6E9C">
        <w:rPr>
          <w:rStyle w:val="FontStyle14"/>
          <w:sz w:val="28"/>
          <w:szCs w:val="28"/>
        </w:rPr>
        <w:t xml:space="preserve"> В 2021 году  выполнялись работы по нанесению горизонтальной разметки на пешеходном  переходе, выполнялись работы по ремонту   дорожных знаков, </w:t>
      </w:r>
      <w:r w:rsidRPr="002B6E9C">
        <w:rPr>
          <w:bCs/>
          <w:sz w:val="28"/>
          <w:szCs w:val="28"/>
        </w:rPr>
        <w:t>покосу сорной растительности и обрезке кустарника, ветвей деревьев в полосах отвода автомобильных дорог</w:t>
      </w:r>
      <w:r w:rsidRPr="002B6E9C">
        <w:rPr>
          <w:rFonts w:eastAsiaTheme="minorEastAsia"/>
          <w:color w:val="000000"/>
          <w:sz w:val="28"/>
          <w:szCs w:val="28"/>
        </w:rPr>
        <w:t xml:space="preserve">. В зимний период постоянно проводилась очистка дорожного полотна и обочин от снега. Большое спасибо </w:t>
      </w:r>
      <w:r>
        <w:rPr>
          <w:rFonts w:eastAsiaTheme="minorEastAsia"/>
          <w:color w:val="000000"/>
          <w:sz w:val="28"/>
          <w:szCs w:val="28"/>
        </w:rPr>
        <w:t xml:space="preserve"> </w:t>
      </w:r>
      <w:r w:rsidRPr="002B6E9C">
        <w:rPr>
          <w:rFonts w:eastAsiaTheme="minorEastAsia"/>
          <w:color w:val="000000"/>
          <w:sz w:val="28"/>
          <w:szCs w:val="28"/>
        </w:rPr>
        <w:t xml:space="preserve"> сотрудникам АХЧ Чернянского района, осуществляющим эту работу : Черных Александр, Щ</w:t>
      </w:r>
      <w:r>
        <w:rPr>
          <w:rFonts w:eastAsiaTheme="minorEastAsia"/>
          <w:color w:val="000000"/>
          <w:sz w:val="28"/>
          <w:szCs w:val="28"/>
        </w:rPr>
        <w:t>елев Иван,</w:t>
      </w:r>
      <w:r w:rsidRPr="002B6E9C">
        <w:rPr>
          <w:rFonts w:eastAsiaTheme="minorEastAsia"/>
          <w:color w:val="000000"/>
          <w:sz w:val="28"/>
          <w:szCs w:val="28"/>
        </w:rPr>
        <w:t xml:space="preserve"> </w:t>
      </w:r>
      <w:r>
        <w:rPr>
          <w:rFonts w:eastAsiaTheme="minorEastAsia"/>
          <w:color w:val="000000"/>
          <w:sz w:val="28"/>
          <w:szCs w:val="28"/>
        </w:rPr>
        <w:t>Задорожный Андрей и Бредихин Владимир</w:t>
      </w:r>
      <w:r w:rsidRPr="002B6E9C">
        <w:rPr>
          <w:rFonts w:eastAsiaTheme="minorEastAsia"/>
          <w:color w:val="000000"/>
          <w:sz w:val="28"/>
          <w:szCs w:val="28"/>
        </w:rPr>
        <w:t>, а так же работникам Белмага Чернянского отделения.</w:t>
      </w:r>
    </w:p>
    <w:p w:rsidR="00BD43D6" w:rsidRPr="002B6E9C" w:rsidRDefault="00BD43D6" w:rsidP="00BD43D6">
      <w:pPr>
        <w:ind w:firstLine="709"/>
        <w:jc w:val="both"/>
        <w:rPr>
          <w:sz w:val="28"/>
          <w:szCs w:val="28"/>
        </w:rPr>
      </w:pPr>
      <w:r w:rsidRPr="002B6E9C">
        <w:rPr>
          <w:sz w:val="28"/>
          <w:szCs w:val="28"/>
        </w:rPr>
        <w:t xml:space="preserve">На территории населенных пунктов ( кроме улицы Раздольная) осуществляется сбор и транспортировка </w:t>
      </w:r>
      <w:r w:rsidRPr="002B6E9C">
        <w:rPr>
          <w:b/>
          <w:sz w:val="28"/>
          <w:szCs w:val="28"/>
        </w:rPr>
        <w:t>твердых коммунальных отходов</w:t>
      </w:r>
      <w:r w:rsidRPr="002B6E9C">
        <w:rPr>
          <w:sz w:val="28"/>
          <w:szCs w:val="28"/>
        </w:rPr>
        <w:t xml:space="preserve"> . </w:t>
      </w:r>
    </w:p>
    <w:p w:rsidR="00BD43D6" w:rsidRPr="002B6E9C" w:rsidRDefault="00BD43D6" w:rsidP="00BD43D6">
      <w:pPr>
        <w:ind w:firstLine="709"/>
        <w:jc w:val="both"/>
        <w:rPr>
          <w:sz w:val="28"/>
          <w:szCs w:val="28"/>
        </w:rPr>
      </w:pPr>
      <w:r w:rsidRPr="002B6E9C">
        <w:rPr>
          <w:bCs/>
          <w:sz w:val="28"/>
          <w:szCs w:val="28"/>
        </w:rPr>
        <w:t xml:space="preserve">В настоящий период в  населенных пунктах территории </w:t>
      </w:r>
      <w:r w:rsidRPr="002B6E9C">
        <w:rPr>
          <w:sz w:val="28"/>
          <w:szCs w:val="28"/>
        </w:rPr>
        <w:t xml:space="preserve">  23 контейнера: 5 металлических   разных объемов и 18 пластиковых контейнеров.  </w:t>
      </w:r>
    </w:p>
    <w:p w:rsidR="00BD43D6" w:rsidRPr="002B6E9C" w:rsidRDefault="00BD43D6" w:rsidP="00BD43D6">
      <w:pPr>
        <w:pStyle w:val="af"/>
        <w:shd w:val="clear" w:color="auto" w:fill="FFFFFF"/>
        <w:spacing w:before="0" w:beforeAutospacing="0" w:after="0" w:afterAutospacing="0"/>
        <w:ind w:firstLine="709"/>
        <w:jc w:val="both"/>
        <w:rPr>
          <w:color w:val="1D1D1D"/>
          <w:sz w:val="28"/>
          <w:szCs w:val="28"/>
        </w:rPr>
      </w:pPr>
      <w:r w:rsidRPr="002B6E9C">
        <w:rPr>
          <w:sz w:val="28"/>
          <w:szCs w:val="28"/>
        </w:rPr>
        <w:t>Основные усилия деятельности учреждений и организаций  территории в 2021 году были направлены на повышение эффективности работы органов местного самоуправления.</w:t>
      </w:r>
      <w:r w:rsidRPr="002B6E9C">
        <w:rPr>
          <w:color w:val="1D1D1D"/>
          <w:sz w:val="28"/>
          <w:szCs w:val="28"/>
        </w:rPr>
        <w:t xml:space="preserve"> </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color w:val="1D1D1D"/>
          <w:sz w:val="28"/>
          <w:szCs w:val="28"/>
        </w:rPr>
        <w:t>К основным вопросам местного значения относятся: формирование, утверждение, исполнение бюджета поселения и контроль за его исполнением</w:t>
      </w:r>
      <w:r>
        <w:rPr>
          <w:color w:val="1D1D1D"/>
          <w:sz w:val="28"/>
          <w:szCs w:val="28"/>
        </w:rPr>
        <w:t xml:space="preserve"> </w:t>
      </w:r>
      <w:r w:rsidRPr="002B6E9C">
        <w:rPr>
          <w:color w:val="1D1D1D"/>
          <w:sz w:val="28"/>
          <w:szCs w:val="28"/>
        </w:rPr>
        <w:t xml:space="preserve"> осуществляется </w:t>
      </w:r>
      <w:r>
        <w:rPr>
          <w:color w:val="1D1D1D"/>
          <w:sz w:val="28"/>
          <w:szCs w:val="28"/>
        </w:rPr>
        <w:t xml:space="preserve"> </w:t>
      </w:r>
      <w:r w:rsidRPr="002B6E9C">
        <w:rPr>
          <w:color w:val="1D1D1D"/>
          <w:sz w:val="28"/>
          <w:szCs w:val="28"/>
        </w:rPr>
        <w:t xml:space="preserve"> с соблюдением требований, установленных бюджетным кодексом РФ.</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 xml:space="preserve">Основным источником налоговых поступлений в бюджет муниципального образования по-прежнему остаются налог на доходы физических лиц, доходы, получаемые в виде арендной платы за земельные участки.   </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sz w:val="28"/>
          <w:szCs w:val="28"/>
        </w:rPr>
        <w:t>Одной из главных задач   </w:t>
      </w:r>
      <w:r w:rsidRPr="002B6E9C">
        <w:rPr>
          <w:rStyle w:val="af0"/>
          <w:sz w:val="28"/>
          <w:szCs w:val="28"/>
        </w:rPr>
        <w:t>является обеспечение комфортного проживания жителей населенных пунктов</w:t>
      </w:r>
      <w:r w:rsidRPr="002B6E9C">
        <w:rPr>
          <w:b/>
          <w:sz w:val="28"/>
          <w:szCs w:val="28"/>
        </w:rPr>
        <w:t>.</w:t>
      </w:r>
      <w:r w:rsidRPr="002B6E9C">
        <w:rPr>
          <w:sz w:val="28"/>
          <w:szCs w:val="28"/>
        </w:rPr>
        <w:t xml:space="preserve"> </w:t>
      </w:r>
      <w:r>
        <w:rPr>
          <w:sz w:val="28"/>
          <w:szCs w:val="28"/>
        </w:rPr>
        <w:t>О</w:t>
      </w:r>
      <w:r w:rsidRPr="002B6E9C">
        <w:rPr>
          <w:sz w:val="28"/>
          <w:szCs w:val="28"/>
        </w:rPr>
        <w:t>бустройство   территорий, внешний облик  которых   мы оцениваем </w:t>
      </w:r>
      <w:r w:rsidRPr="002B6E9C">
        <w:rPr>
          <w:rStyle w:val="af0"/>
          <w:sz w:val="28"/>
          <w:szCs w:val="28"/>
        </w:rPr>
        <w:t>не только по состоянию инфраструктуры,   но в первую очередь </w:t>
      </w:r>
      <w:r w:rsidRPr="002B6E9C">
        <w:rPr>
          <w:sz w:val="28"/>
          <w:szCs w:val="28"/>
        </w:rPr>
        <w:t>по содержанию наших дворов и улиц</w:t>
      </w:r>
      <w:r>
        <w:rPr>
          <w:sz w:val="28"/>
          <w:szCs w:val="28"/>
        </w:rPr>
        <w:t xml:space="preserve"> </w:t>
      </w:r>
      <w:r w:rsidRPr="002B6E9C">
        <w:rPr>
          <w:sz w:val="28"/>
          <w:szCs w:val="28"/>
        </w:rPr>
        <w:t xml:space="preserve"> </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sz w:val="28"/>
          <w:szCs w:val="28"/>
        </w:rPr>
        <w:t>проводится</w:t>
      </w:r>
      <w:r>
        <w:rPr>
          <w:sz w:val="28"/>
          <w:szCs w:val="28"/>
        </w:rPr>
        <w:t xml:space="preserve"> </w:t>
      </w:r>
      <w:r w:rsidRPr="002B6E9C">
        <w:rPr>
          <w:sz w:val="28"/>
          <w:szCs w:val="28"/>
        </w:rPr>
        <w:t xml:space="preserve"> </w:t>
      </w:r>
      <w:r>
        <w:rPr>
          <w:sz w:val="28"/>
          <w:szCs w:val="28"/>
        </w:rPr>
        <w:t>в рамках</w:t>
      </w:r>
      <w:r w:rsidRPr="002B6E9C">
        <w:rPr>
          <w:sz w:val="28"/>
          <w:szCs w:val="28"/>
        </w:rPr>
        <w:t xml:space="preserve"> программ</w:t>
      </w:r>
      <w:r>
        <w:rPr>
          <w:sz w:val="28"/>
          <w:szCs w:val="28"/>
        </w:rPr>
        <w:t>ы</w:t>
      </w:r>
      <w:r w:rsidRPr="002B6E9C">
        <w:rPr>
          <w:sz w:val="28"/>
          <w:szCs w:val="28"/>
        </w:rPr>
        <w:t xml:space="preserve">  «Устойчивое развитие сельских территорий Лубянского сельского поселения Чернянского района Белгородской области »</w:t>
      </w:r>
      <w:r>
        <w:rPr>
          <w:sz w:val="28"/>
          <w:szCs w:val="28"/>
        </w:rPr>
        <w:t>.</w:t>
      </w:r>
      <w:r w:rsidRPr="002B6E9C">
        <w:rPr>
          <w:sz w:val="28"/>
          <w:szCs w:val="28"/>
        </w:rPr>
        <w:t xml:space="preserve">     </w:t>
      </w:r>
      <w:r>
        <w:rPr>
          <w:sz w:val="28"/>
          <w:szCs w:val="28"/>
        </w:rPr>
        <w:t xml:space="preserve"> </w:t>
      </w:r>
      <w:r w:rsidRPr="002B6E9C">
        <w:rPr>
          <w:sz w:val="28"/>
          <w:szCs w:val="28"/>
        </w:rPr>
        <w:t xml:space="preserve"> </w:t>
      </w:r>
      <w:r>
        <w:rPr>
          <w:sz w:val="28"/>
          <w:szCs w:val="28"/>
        </w:rPr>
        <w:t xml:space="preserve"> </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Pr>
          <w:sz w:val="28"/>
          <w:szCs w:val="28"/>
        </w:rPr>
        <w:t>Ремонт и обустройство детских игровых и спортивной площадок,</w:t>
      </w:r>
      <w:r w:rsidRPr="002B6E9C">
        <w:rPr>
          <w:sz w:val="28"/>
          <w:szCs w:val="28"/>
        </w:rPr>
        <w:t xml:space="preserve">  </w:t>
      </w:r>
      <w:r>
        <w:rPr>
          <w:sz w:val="28"/>
          <w:szCs w:val="28"/>
        </w:rPr>
        <w:t>в</w:t>
      </w:r>
      <w:r w:rsidRPr="002B6E9C">
        <w:rPr>
          <w:sz w:val="28"/>
          <w:szCs w:val="28"/>
        </w:rPr>
        <w:t xml:space="preserve">ырубка </w:t>
      </w:r>
      <w:r>
        <w:rPr>
          <w:sz w:val="28"/>
          <w:szCs w:val="28"/>
        </w:rPr>
        <w:t xml:space="preserve">и </w:t>
      </w:r>
      <w:r w:rsidRPr="002B6E9C">
        <w:rPr>
          <w:sz w:val="28"/>
          <w:szCs w:val="28"/>
        </w:rPr>
        <w:t xml:space="preserve">обрезка аварийных зеленых насаждений, приведение в порядок </w:t>
      </w:r>
      <w:r w:rsidRPr="002B6E9C">
        <w:rPr>
          <w:sz w:val="28"/>
          <w:szCs w:val="28"/>
        </w:rPr>
        <w:lastRenderedPageBreak/>
        <w:t xml:space="preserve">заброшенных домовладений, </w:t>
      </w:r>
      <w:r>
        <w:rPr>
          <w:sz w:val="28"/>
          <w:szCs w:val="28"/>
        </w:rPr>
        <w:t xml:space="preserve"> </w:t>
      </w:r>
      <w:r w:rsidRPr="002B6E9C">
        <w:rPr>
          <w:sz w:val="28"/>
          <w:szCs w:val="28"/>
        </w:rPr>
        <w:t xml:space="preserve"> приведение в порядок места гражданских захоронений,  содержание озелененных территорий являются необходимыми видами работ не только для безопасности, но и для формирования комфортной среды в населенных пунктах.  </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color w:val="333333"/>
          <w:sz w:val="28"/>
          <w:szCs w:val="28"/>
        </w:rPr>
        <w:t>В течение прошедшего  года продолжали  реализовываться </w:t>
      </w:r>
      <w:r w:rsidRPr="002B6E9C">
        <w:rPr>
          <w:rStyle w:val="af0"/>
          <w:color w:val="333333"/>
          <w:sz w:val="28"/>
          <w:szCs w:val="28"/>
        </w:rPr>
        <w:t>экологические мероприятия</w:t>
      </w:r>
      <w:r w:rsidRPr="002B6E9C">
        <w:rPr>
          <w:color w:val="333333"/>
          <w:sz w:val="28"/>
          <w:szCs w:val="28"/>
        </w:rPr>
        <w:t>, в которых принимали  участие   жители  поселения. В рамках экологических субботников мы проводили обработку  и побелку деревьев , высадили саженцы  грецкого ореха, сосны, катальпы, клена, глицинии, выращенные в школьном питомнике. В 2022 году предстоит высадить оставшиеся растения.</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rStyle w:val="af0"/>
          <w:sz w:val="28"/>
          <w:szCs w:val="28"/>
        </w:rPr>
        <w:t>Ежедневная работа с гражданским обществом</w:t>
      </w:r>
      <w:r w:rsidRPr="002B6E9C">
        <w:rPr>
          <w:sz w:val="28"/>
          <w:szCs w:val="28"/>
        </w:rPr>
        <w:t> — одно из приоритетных направлений деятельности   учреждений и организаций поселения.</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sz w:val="28"/>
          <w:szCs w:val="28"/>
        </w:rPr>
        <w:t>Многие социальные вопросы сегодня решаются успешно и в этом </w:t>
      </w:r>
      <w:r w:rsidRPr="002B6E9C">
        <w:rPr>
          <w:rStyle w:val="af0"/>
          <w:sz w:val="28"/>
          <w:szCs w:val="28"/>
        </w:rPr>
        <w:t>большая заслуга общественных объединений .</w:t>
      </w:r>
      <w:r w:rsidRPr="002B6E9C">
        <w:rPr>
          <w:sz w:val="28"/>
          <w:szCs w:val="28"/>
        </w:rPr>
        <w:t> Активную работу в этом направлении проводят   Совет ветеранов и  ТОС « Надежда», общественные формирования Совет общественности, ДНД, ДПД  которые активно участвуют как в охране общественного порядка , так и     в работе по благоустройству территории   и по реализуемым  администрацией  проектам.</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color w:val="333333"/>
          <w:sz w:val="28"/>
          <w:szCs w:val="28"/>
        </w:rPr>
        <w:t xml:space="preserve">В 2021 году на территории населенных пунктов проводились мероприятия по реализации  переходящих проектов  с 2020 года - «Формирование системного и комплексного подхода к изучению героического исторического прошлого  у жителей  территории  Лубянского сельского поселения  «Твори добро» и «Привлечение  жителей Лубянской сельской территории  к самостоятельному благоустройству улиц,  развитие личной инициативы  селян « Ландшафтный дизайнер», а так же инициированного проекта  «Формирование социально активной личности   подростков  и молодежи   территории Лубянского сельского поселения средствами культурно - досуговой деятельности».  Так же был инициирован  проект </w:t>
      </w:r>
      <w:r w:rsidRPr="002B6E9C">
        <w:rPr>
          <w:sz w:val="28"/>
          <w:szCs w:val="28"/>
        </w:rPr>
        <w:t xml:space="preserve">« Долг святой – не забывать» , который одержал победу в областном конкурсе  проектов.  Проект был направлен на установку небольшого обелиска в с. Становое у Аллеи Памяти  для увековечевания имен участников Великой Отечественной войны, в честь кого и высажена аллея.  Кроме </w:t>
      </w:r>
      <w:r w:rsidRPr="002B6E9C">
        <w:rPr>
          <w:color w:val="1D1D1D"/>
          <w:sz w:val="28"/>
          <w:szCs w:val="28"/>
        </w:rPr>
        <w:t xml:space="preserve"> средств      областного бюджета</w:t>
      </w:r>
      <w:r>
        <w:rPr>
          <w:color w:val="1D1D1D"/>
          <w:sz w:val="28"/>
          <w:szCs w:val="28"/>
        </w:rPr>
        <w:t xml:space="preserve"> на установку обелиска </w:t>
      </w:r>
      <w:r w:rsidRPr="002B6E9C">
        <w:rPr>
          <w:color w:val="1D1D1D"/>
          <w:sz w:val="28"/>
          <w:szCs w:val="28"/>
        </w:rPr>
        <w:t xml:space="preserve">  60 тысяч выделила Е.Н. Романенко – депутат областной Думы, и 17 тысяч средства нашего бюджета. </w:t>
      </w:r>
      <w:r w:rsidRPr="002B6E9C">
        <w:rPr>
          <w:sz w:val="28"/>
          <w:szCs w:val="28"/>
        </w:rPr>
        <w:t xml:space="preserve"> Теперь перед нами стоит задача благоустроить территорию вокруг.  </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sz w:val="28"/>
          <w:szCs w:val="28"/>
        </w:rPr>
        <w:t xml:space="preserve">В рамках федерального проекта </w:t>
      </w:r>
      <w:r w:rsidRPr="002B6E9C">
        <w:rPr>
          <w:color w:val="1D1D1D"/>
          <w:sz w:val="28"/>
          <w:szCs w:val="28"/>
        </w:rPr>
        <w:t xml:space="preserve">  произведен капитальный ремонт памятника Воинской Славы.</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sz w:val="28"/>
          <w:szCs w:val="28"/>
        </w:rPr>
        <w:t>Учитывая непростую эпидемиологическую ситуацию, </w:t>
      </w:r>
      <w:r w:rsidRPr="002B6E9C">
        <w:rPr>
          <w:rStyle w:val="af0"/>
          <w:sz w:val="28"/>
          <w:szCs w:val="28"/>
        </w:rPr>
        <w:t>с особым вниманием у нас в районе относятся к людям, которым необходима социальная поддержка.</w:t>
      </w:r>
      <w:r w:rsidRPr="002B6E9C">
        <w:rPr>
          <w:sz w:val="28"/>
          <w:szCs w:val="28"/>
        </w:rPr>
        <w:t xml:space="preserve">  </w:t>
      </w:r>
    </w:p>
    <w:p w:rsidR="00BD43D6" w:rsidRPr="002B6E9C" w:rsidRDefault="00BD43D6" w:rsidP="00BD43D6">
      <w:pPr>
        <w:ind w:firstLine="709"/>
        <w:jc w:val="both"/>
        <w:rPr>
          <w:sz w:val="28"/>
          <w:szCs w:val="28"/>
        </w:rPr>
      </w:pPr>
      <w:r w:rsidRPr="002B6E9C">
        <w:rPr>
          <w:sz w:val="28"/>
          <w:szCs w:val="28"/>
        </w:rPr>
        <w:t xml:space="preserve">В 2021 году социальной помощь оказывалась  на основании социального контракта. С 1 января 2021 года применяется новая система оказания данной помощи, которая ставит своей целью увеличение эффективности предоставления данного пособия. За истекший период на </w:t>
      </w:r>
      <w:r w:rsidRPr="002B6E9C">
        <w:rPr>
          <w:sz w:val="28"/>
          <w:szCs w:val="28"/>
        </w:rPr>
        <w:lastRenderedPageBreak/>
        <w:t>территории было заключено 6 социальных контрактов на сумму более   300 тыс.  рублей:</w:t>
      </w:r>
    </w:p>
    <w:p w:rsidR="00BD43D6" w:rsidRPr="002B6E9C" w:rsidRDefault="00BD43D6" w:rsidP="00BD43D6">
      <w:pPr>
        <w:ind w:firstLine="709"/>
        <w:jc w:val="both"/>
        <w:rPr>
          <w:sz w:val="28"/>
          <w:szCs w:val="28"/>
        </w:rPr>
      </w:pPr>
      <w:r w:rsidRPr="002B6E9C">
        <w:rPr>
          <w:sz w:val="28"/>
          <w:szCs w:val="28"/>
        </w:rPr>
        <w:t>- 2 контракта  по приобретени КРС;</w:t>
      </w:r>
    </w:p>
    <w:p w:rsidR="00BD43D6" w:rsidRPr="002B6E9C" w:rsidRDefault="00BD43D6" w:rsidP="00BD43D6">
      <w:pPr>
        <w:ind w:firstLine="709"/>
        <w:jc w:val="both"/>
        <w:rPr>
          <w:sz w:val="28"/>
          <w:szCs w:val="28"/>
        </w:rPr>
      </w:pPr>
      <w:r w:rsidRPr="002B6E9C">
        <w:rPr>
          <w:sz w:val="28"/>
          <w:szCs w:val="28"/>
        </w:rPr>
        <w:t>- 1 контракт –приобретение птицы;</w:t>
      </w:r>
    </w:p>
    <w:p w:rsidR="00BD43D6" w:rsidRPr="002B6E9C" w:rsidRDefault="00BD43D6" w:rsidP="00BD43D6">
      <w:pPr>
        <w:ind w:firstLine="709"/>
        <w:jc w:val="both"/>
        <w:rPr>
          <w:sz w:val="28"/>
          <w:szCs w:val="28"/>
        </w:rPr>
      </w:pPr>
      <w:r w:rsidRPr="002B6E9C">
        <w:rPr>
          <w:sz w:val="28"/>
          <w:szCs w:val="28"/>
        </w:rPr>
        <w:t>- 2 контракта – трудоустройство;</w:t>
      </w:r>
    </w:p>
    <w:p w:rsidR="00BD43D6" w:rsidRPr="002B6E9C" w:rsidRDefault="00BD43D6" w:rsidP="00BD43D6">
      <w:pPr>
        <w:ind w:firstLine="709"/>
        <w:jc w:val="both"/>
        <w:rPr>
          <w:sz w:val="28"/>
          <w:szCs w:val="28"/>
        </w:rPr>
      </w:pPr>
      <w:r w:rsidRPr="002B6E9C">
        <w:rPr>
          <w:sz w:val="28"/>
          <w:szCs w:val="28"/>
        </w:rPr>
        <w:t>- 1 контракт – оказание помощи гражданам попавшим в трудную жизненную ситуацию.</w:t>
      </w:r>
    </w:p>
    <w:p w:rsidR="00BD43D6" w:rsidRPr="002B6E9C" w:rsidRDefault="00BD43D6" w:rsidP="00BD43D6">
      <w:pPr>
        <w:ind w:firstLine="709"/>
        <w:jc w:val="both"/>
        <w:rPr>
          <w:sz w:val="28"/>
          <w:szCs w:val="28"/>
        </w:rPr>
      </w:pPr>
      <w:r w:rsidRPr="002B6E9C">
        <w:rPr>
          <w:sz w:val="28"/>
          <w:szCs w:val="28"/>
        </w:rPr>
        <w:t xml:space="preserve"> В течение года мы оказывали помощь в подвозе продуктов, лекарственных препаратов, подвозе медицинских работников к гражданам преклонного возраста,  выделяли автомобиль для подвоза граждан в лечебные учреждения района и  области.</w:t>
      </w:r>
      <w:r>
        <w:rPr>
          <w:sz w:val="28"/>
          <w:szCs w:val="28"/>
        </w:rPr>
        <w:t xml:space="preserve"> В течение года проводилось чествование юбиляров.</w:t>
      </w:r>
    </w:p>
    <w:p w:rsidR="00BD43D6" w:rsidRPr="002B6E9C" w:rsidRDefault="00BD43D6" w:rsidP="00BD43D6">
      <w:pPr>
        <w:ind w:firstLine="709"/>
        <w:jc w:val="both"/>
        <w:rPr>
          <w:sz w:val="28"/>
          <w:szCs w:val="28"/>
        </w:rPr>
      </w:pPr>
      <w:r w:rsidRPr="002B6E9C">
        <w:rPr>
          <w:sz w:val="28"/>
          <w:szCs w:val="28"/>
        </w:rPr>
        <w:t>Кроме этого работники администрации в тесном сотрудничестве с МФЦ  регистрировали граждан на портале Госуслуг  не отпраляя людей в район, оказывали помощь в оформлении ухода за гражданами достигшими 80 лет.</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2021 году произошел ряд значимых общественно-политических событий, в которых жители Лубянского сельского поселения    приняли самое активное участие.</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В сентябре  прошлого  года   жители наших населенных пунктов  проявили свою гражданскую позицию, приняв участие в </w:t>
      </w:r>
      <w:r w:rsidRPr="002B6E9C">
        <w:rPr>
          <w:rStyle w:val="af0"/>
          <w:color w:val="333333"/>
          <w:sz w:val="28"/>
          <w:szCs w:val="28"/>
        </w:rPr>
        <w:t xml:space="preserve">выборах депутатов </w:t>
      </w:r>
      <w:r w:rsidRPr="002B6E9C">
        <w:rPr>
          <w:color w:val="333333"/>
          <w:sz w:val="28"/>
          <w:szCs w:val="28"/>
        </w:rPr>
        <w:t>Государственной Думы Федерального Собрания Российской Федерации. И досрочных выборов Губернатора Белгородской области.</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sz w:val="28"/>
          <w:szCs w:val="28"/>
        </w:rPr>
        <w:t>Большинство</w:t>
      </w:r>
      <w:r w:rsidRPr="002B6E9C">
        <w:rPr>
          <w:color w:val="FF0000"/>
          <w:sz w:val="28"/>
          <w:szCs w:val="28"/>
        </w:rPr>
        <w:t xml:space="preserve"> </w:t>
      </w:r>
      <w:r w:rsidRPr="002B6E9C">
        <w:rPr>
          <w:color w:val="333333"/>
          <w:sz w:val="28"/>
          <w:szCs w:val="28"/>
        </w:rPr>
        <w:t xml:space="preserve"> избирателей   пришли на избирательный участок и сделали свой выбор.</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Еще одним важнейшим событием 2021 года стала </w:t>
      </w:r>
      <w:r w:rsidRPr="002B6E9C">
        <w:rPr>
          <w:rStyle w:val="af0"/>
          <w:color w:val="333333"/>
          <w:sz w:val="28"/>
          <w:szCs w:val="28"/>
        </w:rPr>
        <w:t>Всероссийская перепись населения</w:t>
      </w:r>
      <w:r w:rsidRPr="002B6E9C">
        <w:rPr>
          <w:color w:val="333333"/>
          <w:sz w:val="28"/>
          <w:szCs w:val="28"/>
        </w:rPr>
        <w:t xml:space="preserve"> и сельскохозяйственная микроперепись.</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Стоит отметить, что учитывая эпидемиологическую обстановку перепись проводилась при полном соблюдении санитарных норм.</w:t>
      </w:r>
    </w:p>
    <w:p w:rsidR="00BD43D6" w:rsidRPr="002B6E9C" w:rsidRDefault="00BD43D6" w:rsidP="00BD43D6">
      <w:pPr>
        <w:pStyle w:val="af"/>
        <w:shd w:val="clear" w:color="auto" w:fill="FFFFFF"/>
        <w:spacing w:before="0" w:beforeAutospacing="0" w:after="0" w:afterAutospacing="0"/>
        <w:ind w:firstLine="709"/>
        <w:jc w:val="both"/>
        <w:rPr>
          <w:color w:val="333333"/>
          <w:sz w:val="28"/>
          <w:szCs w:val="28"/>
        </w:rPr>
      </w:pPr>
      <w:r w:rsidRPr="002B6E9C">
        <w:rPr>
          <w:color w:val="333333"/>
          <w:sz w:val="28"/>
          <w:szCs w:val="28"/>
        </w:rPr>
        <w:t>В этом году переписаться можно было не только дома, но и посредством электронной переписи через портал «Госуслуги». Собранная информация ляжет в основу долгосрочного планирования развития нашего района и ключевых программ.</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rStyle w:val="af0"/>
          <w:sz w:val="28"/>
          <w:szCs w:val="28"/>
        </w:rPr>
        <w:t xml:space="preserve">У нас очень интересные, целеустремлённые дети и молодёжь. И нам конечно </w:t>
      </w:r>
      <w:r w:rsidRPr="002B6E9C">
        <w:rPr>
          <w:sz w:val="28"/>
          <w:szCs w:val="28"/>
        </w:rPr>
        <w:t> хочется чтобы сегодняшние школьники получили прекрасное образование, реализовали себя, чтобы у ребят были равные возможности для успешного жизненного старта.</w:t>
      </w:r>
    </w:p>
    <w:p w:rsidR="00BD43D6" w:rsidRPr="002B6E9C" w:rsidRDefault="00BD43D6" w:rsidP="00BD43D6">
      <w:pPr>
        <w:pStyle w:val="af"/>
        <w:shd w:val="clear" w:color="auto" w:fill="FFFFFF"/>
        <w:spacing w:before="0" w:beforeAutospacing="0" w:after="0" w:afterAutospacing="0"/>
        <w:ind w:firstLine="709"/>
        <w:jc w:val="both"/>
        <w:rPr>
          <w:b/>
          <w:sz w:val="28"/>
          <w:szCs w:val="28"/>
        </w:rPr>
      </w:pPr>
      <w:r w:rsidRPr="002B6E9C">
        <w:rPr>
          <w:rStyle w:val="af0"/>
          <w:sz w:val="28"/>
          <w:szCs w:val="28"/>
        </w:rPr>
        <w:t>На территории Лубянского сельского поселения функционирует  муниципальное бюджетное учреждение  « ООШ с. Лубяное - Первое», дошкольная группа.</w:t>
      </w:r>
    </w:p>
    <w:p w:rsidR="00BD43D6" w:rsidRPr="002B6E9C" w:rsidRDefault="00BD43D6" w:rsidP="00BD43D6">
      <w:pPr>
        <w:pStyle w:val="af"/>
        <w:shd w:val="clear" w:color="auto" w:fill="FFFFFF"/>
        <w:spacing w:before="0" w:beforeAutospacing="0" w:after="0" w:afterAutospacing="0"/>
        <w:ind w:firstLine="709"/>
        <w:jc w:val="both"/>
        <w:rPr>
          <w:sz w:val="28"/>
          <w:szCs w:val="28"/>
        </w:rPr>
      </w:pPr>
      <w:r w:rsidRPr="002B6E9C">
        <w:rPr>
          <w:sz w:val="28"/>
          <w:szCs w:val="28"/>
        </w:rPr>
        <w:t xml:space="preserve">В школе  сегодня обучаются   42 ребенка. В первый класс  принято 2  ребенка.   Качество знаний </w:t>
      </w:r>
      <w:r>
        <w:rPr>
          <w:sz w:val="28"/>
          <w:szCs w:val="28"/>
        </w:rPr>
        <w:t xml:space="preserve">за 2021 год </w:t>
      </w:r>
      <w:r w:rsidRPr="002B6E9C">
        <w:rPr>
          <w:sz w:val="28"/>
          <w:szCs w:val="28"/>
        </w:rPr>
        <w:t>состав</w:t>
      </w:r>
      <w:r>
        <w:rPr>
          <w:sz w:val="28"/>
          <w:szCs w:val="28"/>
        </w:rPr>
        <w:t xml:space="preserve">ило </w:t>
      </w:r>
      <w:r w:rsidRPr="002B6E9C">
        <w:rPr>
          <w:sz w:val="28"/>
          <w:szCs w:val="28"/>
        </w:rPr>
        <w:t xml:space="preserve"> 53 %. </w:t>
      </w:r>
      <w:r>
        <w:rPr>
          <w:sz w:val="28"/>
          <w:szCs w:val="28"/>
        </w:rPr>
        <w:t xml:space="preserve"> </w:t>
      </w:r>
    </w:p>
    <w:p w:rsidR="00BD43D6" w:rsidRPr="002B6E9C" w:rsidRDefault="00BD43D6" w:rsidP="00BD43D6">
      <w:pPr>
        <w:pStyle w:val="a9"/>
        <w:ind w:firstLine="709"/>
        <w:jc w:val="both"/>
        <w:rPr>
          <w:rFonts w:ascii="Times New Roman" w:hAnsi="Times New Roman"/>
          <w:sz w:val="28"/>
          <w:szCs w:val="28"/>
        </w:rPr>
      </w:pPr>
      <w:r w:rsidRPr="002B6E9C">
        <w:rPr>
          <w:rFonts w:ascii="Times New Roman" w:hAnsi="Times New Roman"/>
          <w:sz w:val="28"/>
          <w:szCs w:val="28"/>
        </w:rPr>
        <w:t xml:space="preserve">Учащиеся   школы в 2021 году стали участниками  всероссийской олимпиады школьников школьного и муниципального этапов. Рыбченко Данил, ученик 7 класса стал призёром муниципального этапа олимпиады по обществознанию. 2021 год объявлен годом науки, в образовательных </w:t>
      </w:r>
      <w:r w:rsidRPr="002B6E9C">
        <w:rPr>
          <w:rFonts w:ascii="Times New Roman" w:hAnsi="Times New Roman"/>
          <w:sz w:val="28"/>
          <w:szCs w:val="28"/>
        </w:rPr>
        <w:lastRenderedPageBreak/>
        <w:t xml:space="preserve">учреждениях обновилось оборудование.  </w:t>
      </w:r>
      <w:r w:rsidRPr="002B6E9C">
        <w:rPr>
          <w:rFonts w:ascii="Times New Roman" w:eastAsia="Calibri" w:hAnsi="Times New Roman"/>
          <w:sz w:val="28"/>
          <w:szCs w:val="28"/>
        </w:rPr>
        <w:t>В целях реализации проекта " Развитие навыков будущего для цифровой экономики в детских садах и школах Белгородской области"</w:t>
      </w:r>
      <w:r w:rsidRPr="002B6E9C">
        <w:rPr>
          <w:rFonts w:ascii="Times New Roman" w:hAnsi="Times New Roman"/>
          <w:sz w:val="28"/>
          <w:szCs w:val="28"/>
        </w:rPr>
        <w:t xml:space="preserve"> в школе   внедрена  программа</w:t>
      </w:r>
      <w:r w:rsidRPr="002B6E9C">
        <w:rPr>
          <w:rFonts w:ascii="Times New Roman" w:eastAsia="Calibri" w:hAnsi="Times New Roman"/>
          <w:sz w:val="28"/>
          <w:szCs w:val="28"/>
        </w:rPr>
        <w:t xml:space="preserve"> «Алгоритмика»  </w:t>
      </w:r>
      <w:r w:rsidRPr="002B6E9C">
        <w:rPr>
          <w:rFonts w:ascii="Times New Roman" w:hAnsi="Times New Roman"/>
          <w:sz w:val="28"/>
          <w:szCs w:val="28"/>
        </w:rPr>
        <w:t>для</w:t>
      </w:r>
      <w:r w:rsidRPr="002B6E9C">
        <w:rPr>
          <w:rFonts w:ascii="Times New Roman" w:eastAsia="Calibri" w:hAnsi="Times New Roman"/>
          <w:sz w:val="28"/>
          <w:szCs w:val="28"/>
        </w:rPr>
        <w:t xml:space="preserve"> обучающихся 1-4 классов</w:t>
      </w:r>
      <w:r w:rsidRPr="002B6E9C">
        <w:rPr>
          <w:rFonts w:ascii="Times New Roman" w:hAnsi="Times New Roman"/>
          <w:sz w:val="28"/>
          <w:szCs w:val="28"/>
        </w:rPr>
        <w:t>.</w:t>
      </w:r>
    </w:p>
    <w:p w:rsidR="00BD43D6" w:rsidRPr="002B6E9C" w:rsidRDefault="00BD43D6" w:rsidP="00BD43D6">
      <w:pPr>
        <w:pStyle w:val="a9"/>
        <w:ind w:firstLine="709"/>
        <w:jc w:val="both"/>
        <w:rPr>
          <w:rFonts w:ascii="Times New Roman" w:hAnsi="Times New Roman"/>
          <w:sz w:val="28"/>
          <w:szCs w:val="28"/>
        </w:rPr>
      </w:pPr>
      <w:r w:rsidRPr="002B6E9C">
        <w:rPr>
          <w:rFonts w:ascii="Times New Roman" w:hAnsi="Times New Roman"/>
          <w:sz w:val="28"/>
          <w:szCs w:val="28"/>
        </w:rPr>
        <w:t xml:space="preserve">Для работы по данной программе </w:t>
      </w:r>
      <w:r>
        <w:rPr>
          <w:rFonts w:ascii="Times New Roman" w:hAnsi="Times New Roman"/>
          <w:sz w:val="28"/>
          <w:szCs w:val="28"/>
        </w:rPr>
        <w:t xml:space="preserve"> школа получила </w:t>
      </w:r>
      <w:r w:rsidRPr="002B6E9C">
        <w:rPr>
          <w:rFonts w:ascii="Times New Roman" w:hAnsi="Times New Roman"/>
          <w:sz w:val="28"/>
          <w:szCs w:val="28"/>
        </w:rPr>
        <w:t xml:space="preserve">  </w:t>
      </w:r>
      <w:r>
        <w:rPr>
          <w:rFonts w:ascii="Times New Roman" w:hAnsi="Times New Roman"/>
          <w:sz w:val="28"/>
          <w:szCs w:val="28"/>
        </w:rPr>
        <w:t xml:space="preserve"> </w:t>
      </w:r>
      <w:r w:rsidRPr="002B6E9C">
        <w:rPr>
          <w:rFonts w:ascii="Times New Roman" w:hAnsi="Times New Roman"/>
          <w:sz w:val="28"/>
          <w:szCs w:val="28"/>
        </w:rPr>
        <w:t xml:space="preserve">  тележк</w:t>
      </w:r>
      <w:r>
        <w:rPr>
          <w:rFonts w:ascii="Times New Roman" w:hAnsi="Times New Roman"/>
          <w:sz w:val="28"/>
          <w:szCs w:val="28"/>
        </w:rPr>
        <w:t xml:space="preserve">у </w:t>
      </w:r>
      <w:r w:rsidRPr="002B6E9C">
        <w:rPr>
          <w:rFonts w:ascii="Times New Roman" w:hAnsi="Times New Roman"/>
          <w:sz w:val="28"/>
          <w:szCs w:val="28"/>
        </w:rPr>
        <w:t>-хранилище с системой подзарядки и маршрутизатором, в которой хранятся 5 планшетных компьютера  LENOVO, 6 ноутбуков  c предустановленной операционной системой Astra Linux.</w:t>
      </w:r>
    </w:p>
    <w:p w:rsidR="00BD43D6" w:rsidRPr="002B6E9C" w:rsidRDefault="00BD43D6" w:rsidP="00BD43D6">
      <w:pPr>
        <w:pStyle w:val="a9"/>
        <w:ind w:firstLine="709"/>
        <w:jc w:val="both"/>
        <w:rPr>
          <w:rFonts w:ascii="Times New Roman" w:hAnsi="Times New Roman"/>
          <w:sz w:val="28"/>
          <w:szCs w:val="28"/>
        </w:rPr>
      </w:pPr>
      <w:r w:rsidRPr="002B6E9C">
        <w:rPr>
          <w:rFonts w:ascii="Times New Roman" w:hAnsi="Times New Roman"/>
          <w:sz w:val="28"/>
          <w:szCs w:val="28"/>
        </w:rPr>
        <w:t xml:space="preserve">Кроме этого в школу поступило 2 мобильных рабочих места для предметных кабинетов, включающие ноутбук, проектор и экран. </w:t>
      </w:r>
    </w:p>
    <w:p w:rsidR="00BD43D6" w:rsidRPr="002B6E9C" w:rsidRDefault="00BD43D6" w:rsidP="00BD43D6">
      <w:pPr>
        <w:pStyle w:val="af"/>
        <w:spacing w:before="0" w:beforeAutospacing="0" w:after="0" w:afterAutospacing="0"/>
        <w:ind w:firstLine="709"/>
        <w:jc w:val="both"/>
        <w:rPr>
          <w:color w:val="1D1D1D"/>
          <w:sz w:val="28"/>
          <w:szCs w:val="28"/>
        </w:rPr>
      </w:pPr>
      <w:r w:rsidRPr="002B6E9C">
        <w:rPr>
          <w:sz w:val="28"/>
          <w:szCs w:val="28"/>
        </w:rPr>
        <w:t xml:space="preserve">Благодаря современному оборудованию учащиеся школы и </w:t>
      </w:r>
      <w:r w:rsidRPr="002B6E9C">
        <w:rPr>
          <w:color w:val="1D1D1D"/>
          <w:sz w:val="28"/>
          <w:szCs w:val="28"/>
        </w:rPr>
        <w:t xml:space="preserve">педагоги активно участвуют в конкурсах и олимпиадах, осваивают современные технологии.  </w:t>
      </w:r>
      <w:r w:rsidRPr="002B6E9C">
        <w:rPr>
          <w:sz w:val="28"/>
          <w:szCs w:val="28"/>
        </w:rPr>
        <w:t>В летний период  9 детей были трудоустроены  в администрации сельского поселения.  Все дети с ответственностью отнеслись к своим трудовым обязанностям: полив  деревьев и цветников, прополка клумб и обработка приствольных кругов, сбор мусора по улицам населенных пунктов.</w:t>
      </w:r>
    </w:p>
    <w:p w:rsidR="00BD43D6" w:rsidRDefault="00BD43D6" w:rsidP="00BD43D6">
      <w:pPr>
        <w:pStyle w:val="a9"/>
        <w:ind w:firstLine="709"/>
        <w:jc w:val="both"/>
        <w:rPr>
          <w:rStyle w:val="af0"/>
          <w:rFonts w:ascii="Times New Roman" w:hAnsi="Times New Roman"/>
          <w:sz w:val="28"/>
          <w:szCs w:val="28"/>
        </w:rPr>
      </w:pPr>
      <w:r w:rsidRPr="002B6E9C">
        <w:rPr>
          <w:rFonts w:ascii="Times New Roman" w:hAnsi="Times New Roman"/>
          <w:sz w:val="28"/>
          <w:szCs w:val="28"/>
        </w:rPr>
        <w:t>В дошкольной группе 19 детей,  малышей на дому 3.</w:t>
      </w:r>
      <w:r w:rsidRPr="002B6E9C">
        <w:rPr>
          <w:rFonts w:ascii="Times New Roman" w:hAnsi="Times New Roman"/>
          <w:color w:val="1D1D1D"/>
          <w:sz w:val="28"/>
          <w:szCs w:val="28"/>
        </w:rPr>
        <w:br/>
        <w:t xml:space="preserve">Дошкольное учреждение оснащено </w:t>
      </w:r>
      <w:r>
        <w:rPr>
          <w:rFonts w:ascii="Times New Roman" w:hAnsi="Times New Roman"/>
          <w:color w:val="1D1D1D"/>
          <w:sz w:val="28"/>
          <w:szCs w:val="28"/>
        </w:rPr>
        <w:t xml:space="preserve"> </w:t>
      </w:r>
      <w:r w:rsidRPr="002B6E9C">
        <w:rPr>
          <w:rFonts w:ascii="Times New Roman" w:hAnsi="Times New Roman"/>
          <w:color w:val="1D1D1D"/>
          <w:sz w:val="28"/>
          <w:szCs w:val="28"/>
        </w:rPr>
        <w:t>достаточн</w:t>
      </w:r>
      <w:r>
        <w:rPr>
          <w:rFonts w:ascii="Times New Roman" w:hAnsi="Times New Roman"/>
          <w:color w:val="1D1D1D"/>
          <w:sz w:val="28"/>
          <w:szCs w:val="28"/>
        </w:rPr>
        <w:t xml:space="preserve">ым </w:t>
      </w:r>
      <w:r w:rsidRPr="002B6E9C">
        <w:rPr>
          <w:rFonts w:ascii="Times New Roman" w:hAnsi="Times New Roman"/>
          <w:color w:val="1D1D1D"/>
          <w:sz w:val="28"/>
          <w:szCs w:val="28"/>
        </w:rPr>
        <w:t xml:space="preserve"> количество</w:t>
      </w:r>
      <w:r>
        <w:rPr>
          <w:rFonts w:ascii="Times New Roman" w:hAnsi="Times New Roman"/>
          <w:color w:val="1D1D1D"/>
          <w:sz w:val="28"/>
          <w:szCs w:val="28"/>
        </w:rPr>
        <w:t>м</w:t>
      </w:r>
      <w:r w:rsidRPr="002B6E9C">
        <w:rPr>
          <w:rFonts w:ascii="Times New Roman" w:hAnsi="Times New Roman"/>
          <w:color w:val="1D1D1D"/>
          <w:sz w:val="28"/>
          <w:szCs w:val="28"/>
        </w:rPr>
        <w:t xml:space="preserve"> дидактического пособия, игрового оборудования.</w:t>
      </w:r>
      <w:r w:rsidRPr="002B6E9C">
        <w:rPr>
          <w:rFonts w:ascii="Times New Roman" w:hAnsi="Times New Roman"/>
          <w:color w:val="1D1D1D"/>
          <w:sz w:val="28"/>
          <w:szCs w:val="28"/>
        </w:rPr>
        <w:br/>
        <w:t>Сотрудники и воспитанники являются активными участниками конкурсов различного уровня.</w:t>
      </w:r>
      <w:r w:rsidRPr="002B6E9C">
        <w:rPr>
          <w:rFonts w:ascii="Times New Roman" w:hAnsi="Times New Roman"/>
          <w:sz w:val="28"/>
          <w:szCs w:val="28"/>
        </w:rPr>
        <w:t xml:space="preserve"> </w:t>
      </w:r>
      <w:r>
        <w:rPr>
          <w:rFonts w:ascii="Times New Roman" w:hAnsi="Times New Roman"/>
          <w:sz w:val="28"/>
          <w:szCs w:val="28"/>
        </w:rPr>
        <w:t xml:space="preserve"> </w:t>
      </w:r>
      <w:r w:rsidRPr="002B6E9C">
        <w:rPr>
          <w:rStyle w:val="af0"/>
          <w:rFonts w:ascii="Times New Roman" w:hAnsi="Times New Roman"/>
          <w:sz w:val="28"/>
          <w:szCs w:val="28"/>
        </w:rPr>
        <w:t xml:space="preserve">          </w:t>
      </w:r>
    </w:p>
    <w:p w:rsidR="00BD43D6" w:rsidRPr="002B6E9C" w:rsidRDefault="00BD43D6" w:rsidP="00BD43D6">
      <w:pPr>
        <w:pStyle w:val="a9"/>
        <w:ind w:firstLine="709"/>
        <w:jc w:val="both"/>
        <w:rPr>
          <w:rFonts w:ascii="Times New Roman" w:hAnsi="Times New Roman"/>
          <w:sz w:val="28"/>
          <w:szCs w:val="28"/>
          <w:highlight w:val="yellow"/>
        </w:rPr>
      </w:pPr>
      <w:r w:rsidRPr="002B6E9C">
        <w:rPr>
          <w:rStyle w:val="af0"/>
          <w:rFonts w:ascii="Times New Roman" w:hAnsi="Times New Roman"/>
          <w:sz w:val="28"/>
          <w:szCs w:val="28"/>
        </w:rPr>
        <w:t xml:space="preserve"> Одно из важных направлений  </w:t>
      </w:r>
      <w:r w:rsidRPr="002B6E9C">
        <w:rPr>
          <w:rFonts w:ascii="Times New Roman" w:hAnsi="Times New Roman"/>
          <w:sz w:val="28"/>
          <w:szCs w:val="28"/>
        </w:rPr>
        <w:t xml:space="preserve">  -   организация  досуга населения.  </w:t>
      </w:r>
    </w:p>
    <w:p w:rsidR="00BD43D6" w:rsidRPr="002B6E9C" w:rsidRDefault="00BD43D6" w:rsidP="00BD43D6">
      <w:pPr>
        <w:pStyle w:val="a9"/>
        <w:ind w:right="140" w:firstLine="709"/>
        <w:jc w:val="both"/>
        <w:rPr>
          <w:rFonts w:ascii="Times New Roman" w:hAnsi="Times New Roman"/>
          <w:sz w:val="28"/>
          <w:szCs w:val="28"/>
        </w:rPr>
      </w:pPr>
      <w:r w:rsidRPr="002B6E9C">
        <w:rPr>
          <w:rFonts w:ascii="Times New Roman" w:hAnsi="Times New Roman"/>
          <w:sz w:val="28"/>
          <w:szCs w:val="28"/>
        </w:rPr>
        <w:t xml:space="preserve">В связи с продолжающими ограничительными мероприятиями формат проведения </w:t>
      </w:r>
      <w:r w:rsidRPr="002B6E9C">
        <w:rPr>
          <w:rFonts w:ascii="Times New Roman" w:hAnsi="Times New Roman"/>
          <w:b/>
          <w:sz w:val="28"/>
          <w:szCs w:val="28"/>
        </w:rPr>
        <w:t>культурно-массовых мероприятий</w:t>
      </w:r>
      <w:r w:rsidRPr="002B6E9C">
        <w:rPr>
          <w:rFonts w:ascii="Times New Roman" w:hAnsi="Times New Roman"/>
          <w:sz w:val="28"/>
          <w:szCs w:val="28"/>
        </w:rPr>
        <w:t xml:space="preserve"> значительно изменился. Большинство мероприятий проводилось в дистанционном формате, транслируясь на страницах в социальных сетях "ВКонтакте", "Одноклассники", « Фесбук» и "Instagram". Упор в работе был сделан на качество мероприятий в соответствии с новым форматом.</w:t>
      </w:r>
    </w:p>
    <w:p w:rsidR="00BD43D6" w:rsidRPr="002B6E9C" w:rsidRDefault="00BD43D6" w:rsidP="00BD43D6">
      <w:pPr>
        <w:ind w:firstLine="709"/>
        <w:jc w:val="both"/>
        <w:rPr>
          <w:sz w:val="28"/>
          <w:szCs w:val="28"/>
        </w:rPr>
      </w:pPr>
      <w:r w:rsidRPr="002B6E9C">
        <w:rPr>
          <w:sz w:val="28"/>
          <w:szCs w:val="28"/>
        </w:rPr>
        <w:t xml:space="preserve">Специалисты Дома культуры за 2021 год  приняли участие в одном международном конкурсе, где получили диплом лауреата  2 степени  мероприятиях Всероссийского, Областного, уровнях, межрайонных и районных конкурсах. Из них в 2-х стали лауреатами  1степени, в 4-х лауреатами 2 степени и 5-ти – лауреатами 3 степени. </w:t>
      </w:r>
    </w:p>
    <w:p w:rsidR="00BD43D6" w:rsidRPr="002B6E9C" w:rsidRDefault="00BD43D6" w:rsidP="00BD43D6">
      <w:pPr>
        <w:shd w:val="clear" w:color="auto" w:fill="FFFFFF"/>
        <w:ind w:firstLine="709"/>
        <w:jc w:val="both"/>
        <w:outlineLvl w:val="3"/>
        <w:rPr>
          <w:color w:val="22252D"/>
          <w:sz w:val="28"/>
          <w:szCs w:val="28"/>
        </w:rPr>
      </w:pPr>
      <w:r w:rsidRPr="002B6E9C">
        <w:rPr>
          <w:color w:val="212121"/>
          <w:sz w:val="28"/>
          <w:szCs w:val="28"/>
        </w:rPr>
        <w:t xml:space="preserve">Были подготовлены и проведены мероприятия различного направления: концертные программы, семейные посиделки, авторские дни, мероприятия приуроченные к памятным датам. Были организованы   киноальманахи, мульткруизы, театрализованные представления, круглые столы.  </w:t>
      </w:r>
      <w:r w:rsidRPr="002B6E9C">
        <w:rPr>
          <w:color w:val="22252D"/>
          <w:sz w:val="28"/>
          <w:szCs w:val="28"/>
        </w:rPr>
        <w:t xml:space="preserve"> Значительная часть мероприятий была посвящена  патриотическим  и календарным праздникам . Досуг жителей   территории  организован   с учётом интересов разных возрастных категорий. Разнообразны тематика и форма проведения мероприятий для населения.</w:t>
      </w:r>
    </w:p>
    <w:p w:rsidR="00BD43D6" w:rsidRPr="002B6E9C" w:rsidRDefault="00BD43D6" w:rsidP="00BD43D6">
      <w:pPr>
        <w:ind w:right="140" w:firstLine="709"/>
        <w:jc w:val="both"/>
        <w:rPr>
          <w:sz w:val="28"/>
          <w:szCs w:val="28"/>
        </w:rPr>
      </w:pPr>
      <w:r w:rsidRPr="002B6E9C">
        <w:rPr>
          <w:sz w:val="28"/>
          <w:szCs w:val="28"/>
          <w:shd w:val="clear" w:color="auto" w:fill="FFFFFF"/>
        </w:rPr>
        <w:t xml:space="preserve"> Самый важный для каждого человека праздник – День Победы. Все мероприятия , приуроченные к этой дате прошли  в очной форме. Это ставшие традицией – « Бессмертный полк»,  автопробег, концертная программа  и конечно « Солдатская каша».  </w:t>
      </w:r>
      <w:r w:rsidRPr="002B6E9C">
        <w:rPr>
          <w:sz w:val="28"/>
          <w:szCs w:val="28"/>
        </w:rPr>
        <w:t xml:space="preserve">в День памяти и скорби   </w:t>
      </w:r>
      <w:r w:rsidRPr="002B6E9C">
        <w:rPr>
          <w:sz w:val="28"/>
          <w:szCs w:val="28"/>
        </w:rPr>
        <w:lastRenderedPageBreak/>
        <w:t>совместно со всей страной, наши жители приняли участие в акции «Свеча памяти» и почтили память тех, кто не вернулся домой с полей сражений Всероссийской минутой молчания.   Так же в очной форме прошел праздник Троицы, в который мы отмечаем день села.</w:t>
      </w:r>
    </w:p>
    <w:p w:rsidR="00BD43D6" w:rsidRPr="002B6E9C" w:rsidRDefault="00BD43D6" w:rsidP="00BD43D6">
      <w:pPr>
        <w:ind w:right="140" w:firstLine="709"/>
        <w:jc w:val="both"/>
        <w:rPr>
          <w:sz w:val="28"/>
          <w:szCs w:val="28"/>
          <w:shd w:val="clear" w:color="auto" w:fill="FFFFFF"/>
        </w:rPr>
      </w:pPr>
      <w:r w:rsidRPr="002B6E9C">
        <w:rPr>
          <w:sz w:val="28"/>
          <w:szCs w:val="28"/>
          <w:shd w:val="clear" w:color="auto" w:fill="FFFFFF"/>
        </w:rPr>
        <w:t xml:space="preserve">Библиотека    в 2021 году осуществляла обслуживание читателей, с соблюдением всех мер предосторожности и согласно намеченным планам  работы,  но  без проведения крупных массовых мероприятий. </w:t>
      </w:r>
    </w:p>
    <w:p w:rsidR="00BD43D6" w:rsidRPr="002B6E9C" w:rsidRDefault="00BD43D6" w:rsidP="00BD43D6">
      <w:pPr>
        <w:ind w:right="140" w:firstLine="709"/>
        <w:jc w:val="both"/>
        <w:rPr>
          <w:sz w:val="28"/>
          <w:szCs w:val="28"/>
          <w:shd w:val="clear" w:color="auto" w:fill="FFFFFF"/>
        </w:rPr>
      </w:pPr>
      <w:r w:rsidRPr="002B6E9C">
        <w:rPr>
          <w:sz w:val="28"/>
          <w:szCs w:val="28"/>
          <w:shd w:val="clear" w:color="auto" w:fill="FFFFFF"/>
        </w:rPr>
        <w:t>Вся  повседневная деятельность  территории  была представлена,  в основном</w:t>
      </w:r>
      <w:r w:rsidRPr="002B6E9C">
        <w:rPr>
          <w:color w:val="1D1D1D"/>
          <w:sz w:val="28"/>
          <w:szCs w:val="28"/>
        </w:rPr>
        <w:t xml:space="preserve"> </w:t>
      </w:r>
      <w:r w:rsidRPr="002B6E9C">
        <w:rPr>
          <w:sz w:val="28"/>
          <w:szCs w:val="28"/>
        </w:rPr>
        <w:t>на сайте органов местного самоуправления Лубянского сельского поселения, на страницах  в социальных сетей, информационных стендах.</w:t>
      </w:r>
    </w:p>
    <w:p w:rsidR="00BD43D6" w:rsidRPr="002B6E9C" w:rsidRDefault="00BD43D6" w:rsidP="00BD43D6">
      <w:pPr>
        <w:pStyle w:val="af"/>
        <w:spacing w:before="0" w:beforeAutospacing="0" w:after="0" w:afterAutospacing="0"/>
        <w:ind w:firstLine="709"/>
        <w:rPr>
          <w:color w:val="1D1D1D"/>
          <w:sz w:val="28"/>
          <w:szCs w:val="28"/>
        </w:rPr>
      </w:pPr>
      <w:r w:rsidRPr="002B6E9C">
        <w:rPr>
          <w:rStyle w:val="af0"/>
          <w:color w:val="1D1D1D"/>
          <w:sz w:val="28"/>
          <w:szCs w:val="28"/>
        </w:rPr>
        <w:t>Заключение</w:t>
      </w:r>
      <w:r w:rsidRPr="002B6E9C">
        <w:rPr>
          <w:color w:val="1D1D1D"/>
          <w:sz w:val="28"/>
          <w:szCs w:val="28"/>
        </w:rPr>
        <w:br/>
        <w:t xml:space="preserve">           Необходимо отметить, что все проблемы поселения, конечно же, не решены. </w:t>
      </w:r>
    </w:p>
    <w:p w:rsidR="00BD43D6" w:rsidRPr="002B6E9C" w:rsidRDefault="00BD43D6" w:rsidP="00BD43D6">
      <w:pPr>
        <w:pStyle w:val="af"/>
        <w:spacing w:before="0" w:beforeAutospacing="0" w:after="0" w:afterAutospacing="0"/>
        <w:ind w:firstLine="709"/>
        <w:jc w:val="both"/>
        <w:rPr>
          <w:color w:val="1D1D1D"/>
          <w:sz w:val="28"/>
          <w:szCs w:val="28"/>
        </w:rPr>
      </w:pPr>
      <w:r w:rsidRPr="002B6E9C">
        <w:rPr>
          <w:color w:val="1D1D1D"/>
          <w:sz w:val="28"/>
          <w:szCs w:val="28"/>
        </w:rPr>
        <w:t>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со всеми предприятиями и учреждениями, фермерскими хозяйствами и жителями поселения.</w:t>
      </w:r>
      <w:r w:rsidRPr="002B6E9C">
        <w:rPr>
          <w:color w:val="1D1D1D"/>
          <w:sz w:val="28"/>
          <w:szCs w:val="28"/>
        </w:rPr>
        <w:br/>
        <w:t xml:space="preserve">Хочу поблагодарить главу района Татьяну Петровну  за всестороннюю поддержку в развитии поселения,   за финансовую поддержку в решении вопросов местного значения и выделение техники для решения вопросов по благоустройству территории.  </w:t>
      </w:r>
    </w:p>
    <w:p w:rsidR="00BD43D6" w:rsidRPr="002B6E9C" w:rsidRDefault="00BD43D6" w:rsidP="00BD43D6">
      <w:pPr>
        <w:pStyle w:val="af"/>
        <w:spacing w:before="0" w:beforeAutospacing="0" w:after="0" w:afterAutospacing="0"/>
        <w:ind w:firstLine="709"/>
        <w:jc w:val="both"/>
        <w:rPr>
          <w:color w:val="1D1D1D"/>
          <w:sz w:val="28"/>
          <w:szCs w:val="28"/>
        </w:rPr>
      </w:pPr>
      <w:r w:rsidRPr="002B6E9C">
        <w:rPr>
          <w:color w:val="1D1D1D"/>
          <w:sz w:val="28"/>
          <w:szCs w:val="28"/>
        </w:rPr>
        <w:t xml:space="preserve"> </w:t>
      </w:r>
      <w:r w:rsidRPr="002B6E9C">
        <w:rPr>
          <w:rStyle w:val="af0"/>
          <w:color w:val="1D1D1D"/>
          <w:sz w:val="28"/>
          <w:szCs w:val="28"/>
        </w:rPr>
        <w:t xml:space="preserve">В 2022 году администрации необходимо </w:t>
      </w:r>
      <w:r>
        <w:rPr>
          <w:rStyle w:val="af0"/>
          <w:color w:val="1D1D1D"/>
          <w:sz w:val="28"/>
          <w:szCs w:val="28"/>
        </w:rPr>
        <w:t xml:space="preserve"> </w:t>
      </w:r>
      <w:r w:rsidRPr="002B6E9C">
        <w:rPr>
          <w:rStyle w:val="af0"/>
          <w:color w:val="1D1D1D"/>
          <w:sz w:val="28"/>
          <w:szCs w:val="28"/>
        </w:rPr>
        <w:t> </w:t>
      </w:r>
      <w:r w:rsidR="00893CCB">
        <w:rPr>
          <w:color w:val="1D1D1D"/>
          <w:sz w:val="28"/>
          <w:szCs w:val="28"/>
        </w:rPr>
        <w:t xml:space="preserve"> </w:t>
      </w:r>
      <w:r>
        <w:rPr>
          <w:b/>
          <w:bCs/>
          <w:color w:val="1D1D1D"/>
          <w:sz w:val="28"/>
          <w:szCs w:val="28"/>
        </w:rPr>
        <w:t>п</w:t>
      </w:r>
      <w:r w:rsidRPr="002B6E9C">
        <w:rPr>
          <w:b/>
          <w:bCs/>
          <w:color w:val="1D1D1D"/>
          <w:sz w:val="28"/>
          <w:szCs w:val="28"/>
        </w:rPr>
        <w:t>родолжить  работу </w:t>
      </w:r>
      <w:r w:rsidRPr="002B6E9C">
        <w:rPr>
          <w:color w:val="1D1D1D"/>
          <w:sz w:val="28"/>
          <w:szCs w:val="28"/>
        </w:rPr>
        <w:t>по пресечению нарушения земельного и градостроительного законодательства,   а </w:t>
      </w:r>
      <w:r w:rsidR="00893CCB">
        <w:rPr>
          <w:color w:val="1D1D1D"/>
          <w:sz w:val="28"/>
          <w:szCs w:val="28"/>
        </w:rPr>
        <w:t xml:space="preserve"> </w:t>
      </w:r>
      <w:r w:rsidRPr="002B6E9C">
        <w:rPr>
          <w:color w:val="1D1D1D"/>
          <w:sz w:val="28"/>
          <w:szCs w:val="28"/>
        </w:rPr>
        <w:t>также выявлять и пресекать факты нецелевого использования земельных участков.</w:t>
      </w:r>
    </w:p>
    <w:p w:rsidR="00BD43D6" w:rsidRPr="002B6E9C" w:rsidRDefault="00BD43D6" w:rsidP="00BD43D6">
      <w:pPr>
        <w:pStyle w:val="af"/>
        <w:ind w:firstLine="709"/>
        <w:jc w:val="both"/>
        <w:rPr>
          <w:color w:val="1D1D1D"/>
          <w:sz w:val="28"/>
          <w:szCs w:val="28"/>
        </w:rPr>
      </w:pPr>
      <w:r w:rsidRPr="002B6E9C">
        <w:rPr>
          <w:color w:val="1D1D1D"/>
          <w:sz w:val="28"/>
          <w:szCs w:val="28"/>
        </w:rPr>
        <w:t>Актуальной остается </w:t>
      </w:r>
      <w:r w:rsidRPr="002B6E9C">
        <w:rPr>
          <w:b/>
          <w:bCs/>
          <w:color w:val="1D1D1D"/>
          <w:sz w:val="28"/>
          <w:szCs w:val="28"/>
        </w:rPr>
        <w:t>задача благоустройства территорий:</w:t>
      </w:r>
      <w:r w:rsidRPr="002B6E9C">
        <w:rPr>
          <w:color w:val="1D1D1D"/>
          <w:sz w:val="28"/>
          <w:szCs w:val="28"/>
        </w:rPr>
        <w:t xml:space="preserve"> </w:t>
      </w:r>
    </w:p>
    <w:p w:rsidR="00BD43D6" w:rsidRPr="002B6E9C" w:rsidRDefault="00BD43D6" w:rsidP="00BD43D6">
      <w:pPr>
        <w:pStyle w:val="af"/>
        <w:ind w:firstLine="709"/>
        <w:jc w:val="both"/>
        <w:rPr>
          <w:color w:val="1D1D1D"/>
          <w:sz w:val="28"/>
          <w:szCs w:val="28"/>
        </w:rPr>
      </w:pPr>
      <w:r w:rsidRPr="002B6E9C">
        <w:rPr>
          <w:b/>
          <w:bCs/>
          <w:color w:val="1D1D1D"/>
          <w:sz w:val="28"/>
          <w:szCs w:val="28"/>
        </w:rPr>
        <w:t xml:space="preserve">Продолжать </w:t>
      </w:r>
      <w:r w:rsidRPr="002B6E9C">
        <w:rPr>
          <w:color w:val="1D1D1D"/>
          <w:sz w:val="28"/>
          <w:szCs w:val="28"/>
        </w:rPr>
        <w:t>Реализацию долгосрочной целевой программы «Благоустройство территории муниципального образования «Лубянское сельское поселение»:</w:t>
      </w:r>
      <w:r w:rsidRPr="002B6E9C">
        <w:rPr>
          <w:color w:val="1D1D1D"/>
          <w:sz w:val="28"/>
          <w:szCs w:val="28"/>
        </w:rPr>
        <w:br/>
        <w:t>•поддерживать в надлежащем состоянии территории населенных пунктов,</w:t>
      </w:r>
      <w:r w:rsidRPr="002B6E9C">
        <w:rPr>
          <w:color w:val="1D1D1D"/>
          <w:sz w:val="28"/>
          <w:szCs w:val="28"/>
        </w:rPr>
        <w:br/>
        <w:t>• недопускать образование и ликвидировать несанкционированне  свалки  ТБО.</w:t>
      </w:r>
    </w:p>
    <w:p w:rsidR="00BD43D6" w:rsidRPr="002B6E9C" w:rsidRDefault="00BD43D6" w:rsidP="00BD43D6">
      <w:pPr>
        <w:pStyle w:val="af"/>
        <w:ind w:firstLine="709"/>
        <w:jc w:val="both"/>
        <w:rPr>
          <w:color w:val="1D1D1D"/>
          <w:sz w:val="28"/>
          <w:szCs w:val="28"/>
        </w:rPr>
      </w:pPr>
      <w:r w:rsidRPr="002B6E9C">
        <w:rPr>
          <w:b/>
          <w:bCs/>
          <w:color w:val="1D1D1D"/>
          <w:sz w:val="28"/>
          <w:szCs w:val="28"/>
        </w:rPr>
        <w:t xml:space="preserve">Держать </w:t>
      </w:r>
      <w:r w:rsidRPr="002B6E9C">
        <w:rPr>
          <w:color w:val="1D1D1D"/>
          <w:sz w:val="28"/>
          <w:szCs w:val="28"/>
        </w:rPr>
        <w:t>на контроле  вопросы уличного освещения: вовремя давать заявки на  замену лампочек,  ремонт опор и фонарей.</w:t>
      </w:r>
    </w:p>
    <w:p w:rsidR="00BD43D6" w:rsidRPr="002B6E9C" w:rsidRDefault="00BD43D6" w:rsidP="00BD43D6">
      <w:pPr>
        <w:pStyle w:val="af"/>
        <w:ind w:firstLine="709"/>
        <w:jc w:val="both"/>
        <w:rPr>
          <w:color w:val="1D1D1D"/>
          <w:sz w:val="28"/>
          <w:szCs w:val="28"/>
        </w:rPr>
      </w:pPr>
      <w:r w:rsidRPr="002B6E9C">
        <w:rPr>
          <w:b/>
          <w:bCs/>
          <w:color w:val="1D1D1D"/>
          <w:sz w:val="28"/>
          <w:szCs w:val="28"/>
        </w:rPr>
        <w:t>Продолжить</w:t>
      </w:r>
      <w:r w:rsidRPr="002B6E9C">
        <w:rPr>
          <w:color w:val="1D1D1D"/>
          <w:sz w:val="28"/>
          <w:szCs w:val="28"/>
        </w:rPr>
        <w:t xml:space="preserve"> работы по содержанию мест захоронений, борьбе с карантинной растительностью.  </w:t>
      </w:r>
    </w:p>
    <w:p w:rsidR="00BD43D6" w:rsidRPr="002B6E9C" w:rsidRDefault="00BD43D6" w:rsidP="00BD43D6">
      <w:pPr>
        <w:pStyle w:val="af"/>
        <w:ind w:firstLine="709"/>
        <w:jc w:val="both"/>
        <w:rPr>
          <w:color w:val="1D1D1D"/>
          <w:sz w:val="28"/>
          <w:szCs w:val="28"/>
        </w:rPr>
      </w:pPr>
      <w:r w:rsidRPr="002B6E9C">
        <w:rPr>
          <w:b/>
          <w:bCs/>
          <w:color w:val="1D1D1D"/>
          <w:sz w:val="28"/>
          <w:szCs w:val="28"/>
        </w:rPr>
        <w:t>В рамках программы «Десятилетие детства»</w:t>
      </w:r>
      <w:r w:rsidRPr="002B6E9C">
        <w:rPr>
          <w:color w:val="1D1D1D"/>
          <w:sz w:val="28"/>
          <w:szCs w:val="28"/>
        </w:rPr>
        <w:t> стоит решение задачи по проведению мероприятий, направленных на работу с семьями, имеющими несовершеннолетних детей,  недопущение безнадзорности детей.</w:t>
      </w:r>
    </w:p>
    <w:p w:rsidR="00BD43D6" w:rsidRPr="002B6E9C" w:rsidRDefault="00BD43D6" w:rsidP="00BD43D6">
      <w:pPr>
        <w:pStyle w:val="af"/>
        <w:ind w:firstLine="709"/>
        <w:jc w:val="both"/>
        <w:rPr>
          <w:color w:val="1D1D1D"/>
          <w:sz w:val="28"/>
          <w:szCs w:val="28"/>
        </w:rPr>
      </w:pPr>
      <w:r w:rsidRPr="002B6E9C">
        <w:rPr>
          <w:b/>
          <w:bCs/>
          <w:color w:val="1D1D1D"/>
          <w:sz w:val="28"/>
          <w:szCs w:val="28"/>
        </w:rPr>
        <w:t>Приоритетами в нашей работе</w:t>
      </w:r>
      <w:r w:rsidRPr="002B6E9C">
        <w:rPr>
          <w:color w:val="1D1D1D"/>
          <w:sz w:val="28"/>
          <w:szCs w:val="28"/>
        </w:rPr>
        <w:t xml:space="preserve"> станут оказание качественных социальных услуг, участие в реализации национальных проектов </w:t>
      </w:r>
      <w:r w:rsidRPr="002B6E9C">
        <w:rPr>
          <w:color w:val="1D1D1D"/>
          <w:sz w:val="28"/>
          <w:szCs w:val="28"/>
        </w:rPr>
        <w:lastRenderedPageBreak/>
        <w:t>и федеральных программ, развитие активности граждан, вовлечение их в различные формы общественной жизни, развитие партнерских отношений, повышение качества жизни и обеспечение комфортных  условий проживания  .</w:t>
      </w:r>
    </w:p>
    <w:p w:rsidR="00BD43D6" w:rsidRPr="00BD43D6" w:rsidRDefault="00BD43D6" w:rsidP="00BD43D6">
      <w:pPr>
        <w:pStyle w:val="af"/>
        <w:spacing w:before="0" w:beforeAutospacing="0" w:after="0" w:afterAutospacing="0"/>
        <w:ind w:firstLine="709"/>
        <w:jc w:val="both"/>
        <w:rPr>
          <w:color w:val="1D1D1D"/>
          <w:sz w:val="28"/>
          <w:szCs w:val="28"/>
        </w:rPr>
      </w:pPr>
      <w:r w:rsidRPr="00BD43D6">
        <w:rPr>
          <w:rStyle w:val="af0"/>
          <w:b w:val="0"/>
          <w:color w:val="1D1D1D"/>
          <w:sz w:val="28"/>
          <w:szCs w:val="28"/>
        </w:rPr>
        <w:t>Уважаемые жители поселения, я говорю спасибо всем, за мудрость и терпение, за неравнодушие к происходящему в нашей жизни!</w:t>
      </w:r>
    </w:p>
    <w:p w:rsidR="00BD43D6" w:rsidRPr="00BD43D6" w:rsidRDefault="00BD43D6" w:rsidP="00BD43D6">
      <w:pPr>
        <w:pStyle w:val="af"/>
        <w:spacing w:before="0" w:beforeAutospacing="0" w:after="0" w:afterAutospacing="0"/>
        <w:ind w:firstLine="709"/>
        <w:jc w:val="both"/>
        <w:rPr>
          <w:color w:val="1D1D1D"/>
          <w:sz w:val="28"/>
          <w:szCs w:val="28"/>
        </w:rPr>
      </w:pPr>
      <w:r w:rsidRPr="00BD43D6">
        <w:rPr>
          <w:color w:val="1D1D1D"/>
          <w:sz w:val="28"/>
          <w:szCs w:val="28"/>
        </w:rPr>
        <w:br/>
      </w:r>
      <w:r w:rsidRPr="00BD43D6">
        <w:rPr>
          <w:rStyle w:val="af0"/>
          <w:b w:val="0"/>
          <w:color w:val="1D1D1D"/>
          <w:sz w:val="28"/>
          <w:szCs w:val="28"/>
        </w:rPr>
        <w:t>Мы по прежнему рассчитываем на вашу поддержку, на ваше деятельное участие в обновлении всех сторон жизни нашего поселения, на вашу гражданскую инициативу и заинтересованность в том, каким быть поселению уже сегодня и завтра.</w:t>
      </w:r>
      <w:r w:rsidRPr="00BD43D6">
        <w:rPr>
          <w:color w:val="1D1D1D"/>
          <w:sz w:val="28"/>
          <w:szCs w:val="28"/>
        </w:rPr>
        <w:t> </w:t>
      </w:r>
    </w:p>
    <w:p w:rsidR="00BD43D6" w:rsidRPr="00BD43D6" w:rsidRDefault="00BD43D6" w:rsidP="00BD43D6">
      <w:pPr>
        <w:ind w:firstLine="709"/>
        <w:rPr>
          <w:sz w:val="28"/>
          <w:szCs w:val="28"/>
        </w:rPr>
      </w:pPr>
    </w:p>
    <w:p w:rsidR="00BD43D6" w:rsidRPr="002B6E9C" w:rsidRDefault="00BD43D6" w:rsidP="00BD43D6">
      <w:pPr>
        <w:ind w:firstLine="709"/>
        <w:rPr>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4B5E5C" w:rsidRDefault="004B5E5C" w:rsidP="0039197E">
      <w:pPr>
        <w:jc w:val="center"/>
        <w:rPr>
          <w:b/>
          <w:bCs/>
          <w:sz w:val="28"/>
          <w:szCs w:val="28"/>
        </w:rPr>
      </w:pPr>
    </w:p>
    <w:p w:rsidR="001A18F9" w:rsidRPr="001A18F9" w:rsidRDefault="001A18F9" w:rsidP="0039197E">
      <w:pPr>
        <w:jc w:val="center"/>
        <w:rPr>
          <w:b/>
          <w:bCs/>
          <w:sz w:val="28"/>
          <w:szCs w:val="28"/>
        </w:rPr>
      </w:pPr>
      <w:r w:rsidRPr="001A18F9">
        <w:rPr>
          <w:b/>
          <w:bCs/>
          <w:sz w:val="28"/>
          <w:szCs w:val="28"/>
        </w:rPr>
        <w:t>ПОЯСНИТЕЛЬНАЯ ЗАПИСКА</w:t>
      </w:r>
    </w:p>
    <w:p w:rsidR="001A18F9" w:rsidRPr="001A18F9" w:rsidRDefault="001A18F9" w:rsidP="001A18F9">
      <w:pPr>
        <w:rPr>
          <w:b/>
          <w:bCs/>
          <w:sz w:val="28"/>
          <w:szCs w:val="28"/>
        </w:rPr>
      </w:pPr>
    </w:p>
    <w:p w:rsidR="001A18F9" w:rsidRPr="001A18F9" w:rsidRDefault="001A18F9" w:rsidP="0039197E">
      <w:pPr>
        <w:jc w:val="center"/>
        <w:rPr>
          <w:b/>
          <w:bCs/>
          <w:sz w:val="28"/>
          <w:szCs w:val="28"/>
        </w:rPr>
      </w:pPr>
      <w:r w:rsidRPr="001A18F9">
        <w:rPr>
          <w:b/>
          <w:bCs/>
          <w:sz w:val="28"/>
          <w:szCs w:val="28"/>
        </w:rPr>
        <w:t>к решению «О внесении изменений в решение Земского собрания</w:t>
      </w:r>
    </w:p>
    <w:p w:rsidR="001A18F9" w:rsidRPr="001A18F9" w:rsidRDefault="001A18F9" w:rsidP="0039197E">
      <w:pPr>
        <w:jc w:val="center"/>
        <w:rPr>
          <w:b/>
          <w:bCs/>
          <w:sz w:val="28"/>
          <w:szCs w:val="28"/>
        </w:rPr>
      </w:pPr>
      <w:r w:rsidRPr="001A18F9">
        <w:rPr>
          <w:b/>
          <w:bCs/>
          <w:sz w:val="28"/>
          <w:szCs w:val="28"/>
        </w:rPr>
        <w:t xml:space="preserve">«О бюджете </w:t>
      </w:r>
      <w:r w:rsidR="00D229B4">
        <w:rPr>
          <w:b/>
          <w:bCs/>
          <w:sz w:val="28"/>
          <w:szCs w:val="28"/>
        </w:rPr>
        <w:t>Лубян</w:t>
      </w:r>
      <w:r w:rsidRPr="001A18F9">
        <w:rPr>
          <w:b/>
          <w:bCs/>
          <w:sz w:val="28"/>
          <w:szCs w:val="28"/>
        </w:rPr>
        <w:t>с</w:t>
      </w:r>
      <w:r>
        <w:rPr>
          <w:b/>
          <w:bCs/>
          <w:sz w:val="28"/>
          <w:szCs w:val="28"/>
        </w:rPr>
        <w:t>кого сельского поселения на 202</w:t>
      </w:r>
      <w:r w:rsidR="00FC5AAD">
        <w:rPr>
          <w:b/>
          <w:bCs/>
          <w:sz w:val="28"/>
          <w:szCs w:val="28"/>
        </w:rPr>
        <w:t>2</w:t>
      </w:r>
      <w:r>
        <w:rPr>
          <w:b/>
          <w:bCs/>
          <w:sz w:val="28"/>
          <w:szCs w:val="28"/>
        </w:rPr>
        <w:t xml:space="preserve"> год и плановый период 202</w:t>
      </w:r>
      <w:r w:rsidR="00FC5AAD">
        <w:rPr>
          <w:b/>
          <w:bCs/>
          <w:sz w:val="28"/>
          <w:szCs w:val="28"/>
        </w:rPr>
        <w:t>3</w:t>
      </w:r>
      <w:r>
        <w:rPr>
          <w:b/>
          <w:bCs/>
          <w:sz w:val="28"/>
          <w:szCs w:val="28"/>
        </w:rPr>
        <w:t>-202</w:t>
      </w:r>
      <w:r w:rsidR="00FC5AAD">
        <w:rPr>
          <w:b/>
          <w:bCs/>
          <w:sz w:val="28"/>
          <w:szCs w:val="28"/>
        </w:rPr>
        <w:t>4</w:t>
      </w:r>
      <w:r>
        <w:rPr>
          <w:b/>
          <w:bCs/>
          <w:sz w:val="28"/>
          <w:szCs w:val="28"/>
        </w:rPr>
        <w:t xml:space="preserve"> годы» от 2</w:t>
      </w:r>
      <w:r w:rsidR="00FC5AAD">
        <w:rPr>
          <w:b/>
          <w:bCs/>
          <w:sz w:val="28"/>
          <w:szCs w:val="28"/>
        </w:rPr>
        <w:t>3</w:t>
      </w:r>
      <w:r>
        <w:rPr>
          <w:b/>
          <w:bCs/>
          <w:sz w:val="28"/>
          <w:szCs w:val="28"/>
        </w:rPr>
        <w:t xml:space="preserve"> декабря 202</w:t>
      </w:r>
      <w:r w:rsidR="00FC5AAD">
        <w:rPr>
          <w:b/>
          <w:bCs/>
          <w:sz w:val="28"/>
          <w:szCs w:val="28"/>
        </w:rPr>
        <w:t>1</w:t>
      </w:r>
      <w:r>
        <w:rPr>
          <w:b/>
          <w:bCs/>
          <w:sz w:val="28"/>
          <w:szCs w:val="28"/>
        </w:rPr>
        <w:t xml:space="preserve"> года № </w:t>
      </w:r>
      <w:r w:rsidR="00FC5AAD">
        <w:rPr>
          <w:b/>
          <w:bCs/>
          <w:sz w:val="28"/>
          <w:szCs w:val="28"/>
        </w:rPr>
        <w:t>10</w:t>
      </w:r>
      <w:r w:rsidR="00D229B4">
        <w:rPr>
          <w:b/>
          <w:bCs/>
          <w:sz w:val="28"/>
          <w:szCs w:val="28"/>
        </w:rPr>
        <w:t>6</w:t>
      </w:r>
    </w:p>
    <w:p w:rsidR="001A18F9" w:rsidRPr="001A18F9" w:rsidRDefault="001A18F9" w:rsidP="004B5E5C">
      <w:pPr>
        <w:tabs>
          <w:tab w:val="left" w:pos="709"/>
        </w:tabs>
        <w:rPr>
          <w:b/>
          <w:bCs/>
          <w:sz w:val="28"/>
          <w:szCs w:val="28"/>
        </w:rPr>
      </w:pPr>
    </w:p>
    <w:p w:rsidR="00513752" w:rsidRPr="001A18F9" w:rsidRDefault="001A18F9" w:rsidP="005006C3">
      <w:pPr>
        <w:jc w:val="both"/>
        <w:rPr>
          <w:bCs/>
          <w:sz w:val="28"/>
          <w:szCs w:val="28"/>
        </w:rPr>
      </w:pPr>
      <w:r>
        <w:rPr>
          <w:bCs/>
          <w:sz w:val="28"/>
          <w:szCs w:val="28"/>
        </w:rPr>
        <w:t xml:space="preserve">         </w:t>
      </w:r>
      <w:r w:rsidRPr="001A18F9">
        <w:rPr>
          <w:bCs/>
          <w:sz w:val="28"/>
          <w:szCs w:val="28"/>
        </w:rPr>
        <w:t xml:space="preserve">Внесение изменений и дополнений в решение Земского собрания </w:t>
      </w:r>
      <w:r w:rsidR="00D229B4">
        <w:rPr>
          <w:bCs/>
          <w:sz w:val="28"/>
          <w:szCs w:val="28"/>
        </w:rPr>
        <w:t>Лубян</w:t>
      </w:r>
      <w:r>
        <w:rPr>
          <w:bCs/>
          <w:sz w:val="28"/>
          <w:szCs w:val="28"/>
        </w:rPr>
        <w:t>ского сельского поселения от 2</w:t>
      </w:r>
      <w:r w:rsidR="00FC5AAD">
        <w:rPr>
          <w:bCs/>
          <w:sz w:val="28"/>
          <w:szCs w:val="28"/>
        </w:rPr>
        <w:t>3</w:t>
      </w:r>
      <w:r>
        <w:rPr>
          <w:bCs/>
          <w:sz w:val="28"/>
          <w:szCs w:val="28"/>
        </w:rPr>
        <w:t>.12.202</w:t>
      </w:r>
      <w:r w:rsidR="00FC5AAD">
        <w:rPr>
          <w:bCs/>
          <w:sz w:val="28"/>
          <w:szCs w:val="28"/>
        </w:rPr>
        <w:t>1</w:t>
      </w:r>
      <w:r>
        <w:rPr>
          <w:bCs/>
          <w:sz w:val="28"/>
          <w:szCs w:val="28"/>
        </w:rPr>
        <w:t xml:space="preserve"> года № </w:t>
      </w:r>
      <w:r w:rsidR="00FC5AAD">
        <w:rPr>
          <w:bCs/>
          <w:sz w:val="28"/>
          <w:szCs w:val="28"/>
        </w:rPr>
        <w:t>106</w:t>
      </w:r>
      <w:r w:rsidRPr="001A18F9">
        <w:rPr>
          <w:bCs/>
          <w:sz w:val="28"/>
          <w:szCs w:val="28"/>
        </w:rPr>
        <w:t xml:space="preserve"> «О бюджете </w:t>
      </w:r>
      <w:r w:rsidR="00D229B4">
        <w:rPr>
          <w:bCs/>
          <w:sz w:val="28"/>
          <w:szCs w:val="28"/>
        </w:rPr>
        <w:t>Лубян</w:t>
      </w:r>
      <w:r w:rsidRPr="001A18F9">
        <w:rPr>
          <w:bCs/>
          <w:sz w:val="28"/>
          <w:szCs w:val="28"/>
        </w:rPr>
        <w:t>с</w:t>
      </w:r>
      <w:r>
        <w:rPr>
          <w:bCs/>
          <w:sz w:val="28"/>
          <w:szCs w:val="28"/>
        </w:rPr>
        <w:t>кого сельского поселения на 202</w:t>
      </w:r>
      <w:r w:rsidR="00FC5AAD">
        <w:rPr>
          <w:bCs/>
          <w:sz w:val="28"/>
          <w:szCs w:val="28"/>
        </w:rPr>
        <w:t>2</w:t>
      </w:r>
      <w:r w:rsidRPr="001A18F9">
        <w:rPr>
          <w:bCs/>
          <w:sz w:val="28"/>
          <w:szCs w:val="28"/>
        </w:rPr>
        <w:t xml:space="preserve"> год и плановый период 202</w:t>
      </w:r>
      <w:r w:rsidR="00FC5AAD">
        <w:rPr>
          <w:bCs/>
          <w:sz w:val="28"/>
          <w:szCs w:val="28"/>
        </w:rPr>
        <w:t>3</w:t>
      </w:r>
      <w:r>
        <w:rPr>
          <w:bCs/>
          <w:sz w:val="28"/>
          <w:szCs w:val="28"/>
        </w:rPr>
        <w:t>-202</w:t>
      </w:r>
      <w:r w:rsidR="00FC5AAD">
        <w:rPr>
          <w:bCs/>
          <w:sz w:val="28"/>
          <w:szCs w:val="28"/>
        </w:rPr>
        <w:t>4</w:t>
      </w:r>
      <w:r w:rsidRPr="001A18F9">
        <w:rPr>
          <w:bCs/>
          <w:sz w:val="28"/>
          <w:szCs w:val="28"/>
        </w:rPr>
        <w:t xml:space="preserve"> гг» обусловлено динамикой исполнения бюджета сельского поселения, изменениями и дополнениями в федеральных и областных нормативных актах.</w:t>
      </w:r>
    </w:p>
    <w:p w:rsidR="001A18F9" w:rsidRPr="001A18F9" w:rsidRDefault="00574CEB" w:rsidP="001A18F9">
      <w:pPr>
        <w:jc w:val="both"/>
        <w:rPr>
          <w:bCs/>
          <w:sz w:val="28"/>
          <w:szCs w:val="28"/>
        </w:rPr>
      </w:pPr>
      <w:r>
        <w:rPr>
          <w:bCs/>
          <w:sz w:val="28"/>
          <w:szCs w:val="28"/>
        </w:rPr>
        <w:t xml:space="preserve">   </w:t>
      </w:r>
      <w:r w:rsidR="004B5E5C">
        <w:rPr>
          <w:bCs/>
          <w:sz w:val="28"/>
          <w:szCs w:val="28"/>
        </w:rPr>
        <w:t xml:space="preserve">    </w:t>
      </w:r>
      <w:r>
        <w:rPr>
          <w:bCs/>
          <w:sz w:val="28"/>
          <w:szCs w:val="28"/>
        </w:rPr>
        <w:t xml:space="preserve"> </w:t>
      </w:r>
      <w:r w:rsidR="001A18F9" w:rsidRPr="001A18F9">
        <w:rPr>
          <w:bCs/>
          <w:sz w:val="28"/>
          <w:szCs w:val="28"/>
        </w:rPr>
        <w:t>Расходная часть бюд</w:t>
      </w:r>
      <w:r>
        <w:rPr>
          <w:bCs/>
          <w:sz w:val="28"/>
          <w:szCs w:val="28"/>
        </w:rPr>
        <w:t xml:space="preserve">жета увеличилась на сумму  </w:t>
      </w:r>
      <w:r w:rsidR="00D762AD">
        <w:rPr>
          <w:bCs/>
          <w:sz w:val="28"/>
          <w:szCs w:val="28"/>
        </w:rPr>
        <w:t>36,6</w:t>
      </w:r>
      <w:r>
        <w:rPr>
          <w:bCs/>
          <w:sz w:val="28"/>
          <w:szCs w:val="28"/>
        </w:rPr>
        <w:t xml:space="preserve">  тыс. рублей за счет остатков средств на 01.01.202</w:t>
      </w:r>
      <w:r w:rsidR="00FC5AAD">
        <w:rPr>
          <w:bCs/>
          <w:sz w:val="28"/>
          <w:szCs w:val="28"/>
        </w:rPr>
        <w:t>2</w:t>
      </w:r>
      <w:r>
        <w:rPr>
          <w:bCs/>
          <w:sz w:val="28"/>
          <w:szCs w:val="28"/>
        </w:rPr>
        <w:t xml:space="preserve"> года </w:t>
      </w:r>
      <w:r w:rsidR="001A18F9" w:rsidRPr="001A18F9">
        <w:rPr>
          <w:bCs/>
          <w:sz w:val="28"/>
          <w:szCs w:val="28"/>
        </w:rPr>
        <w:t xml:space="preserve"> и  с уч</w:t>
      </w:r>
      <w:r>
        <w:rPr>
          <w:bCs/>
          <w:sz w:val="28"/>
          <w:szCs w:val="28"/>
        </w:rPr>
        <w:t xml:space="preserve">етом уточнений составила  </w:t>
      </w:r>
      <w:r w:rsidR="00D762AD">
        <w:rPr>
          <w:bCs/>
          <w:sz w:val="28"/>
          <w:szCs w:val="28"/>
        </w:rPr>
        <w:t>2 918,5</w:t>
      </w:r>
      <w:r w:rsidR="001A18F9" w:rsidRPr="001A18F9">
        <w:rPr>
          <w:bCs/>
          <w:sz w:val="28"/>
          <w:szCs w:val="28"/>
        </w:rPr>
        <w:t xml:space="preserve"> тыс. рублей. </w:t>
      </w:r>
    </w:p>
    <w:p w:rsidR="001A18F9" w:rsidRPr="001A18F9" w:rsidRDefault="004B5E5C" w:rsidP="004B5E5C">
      <w:pPr>
        <w:tabs>
          <w:tab w:val="left" w:pos="709"/>
        </w:tabs>
        <w:jc w:val="both"/>
        <w:rPr>
          <w:bCs/>
          <w:sz w:val="28"/>
          <w:szCs w:val="28"/>
        </w:rPr>
      </w:pPr>
      <w:r>
        <w:rPr>
          <w:bCs/>
          <w:sz w:val="28"/>
          <w:szCs w:val="28"/>
        </w:rPr>
        <w:t xml:space="preserve">        </w:t>
      </w:r>
      <w:r w:rsidR="001A18F9" w:rsidRPr="001A18F9">
        <w:rPr>
          <w:bCs/>
          <w:sz w:val="28"/>
          <w:szCs w:val="28"/>
        </w:rPr>
        <w:t>В связи с этим необходимо внесение  соответств</w:t>
      </w:r>
      <w:r w:rsidR="0083648D">
        <w:rPr>
          <w:bCs/>
          <w:sz w:val="28"/>
          <w:szCs w:val="28"/>
        </w:rPr>
        <w:t>ующих изменений в приложения 6,7,8,10</w:t>
      </w:r>
      <w:r w:rsidR="001A18F9" w:rsidRPr="001A18F9">
        <w:rPr>
          <w:bCs/>
          <w:sz w:val="28"/>
          <w:szCs w:val="28"/>
        </w:rPr>
        <w:t xml:space="preserve"> решения Земского собрания  </w:t>
      </w:r>
      <w:r w:rsidR="00D229B4">
        <w:rPr>
          <w:bCs/>
          <w:sz w:val="28"/>
          <w:szCs w:val="28"/>
        </w:rPr>
        <w:t>Лубян</w:t>
      </w:r>
      <w:r w:rsidR="00574CEB">
        <w:rPr>
          <w:bCs/>
          <w:sz w:val="28"/>
          <w:szCs w:val="28"/>
        </w:rPr>
        <w:t>ского сельского поселения от 2</w:t>
      </w:r>
      <w:r w:rsidR="00FC5AAD">
        <w:rPr>
          <w:bCs/>
          <w:sz w:val="28"/>
          <w:szCs w:val="28"/>
        </w:rPr>
        <w:t>3</w:t>
      </w:r>
      <w:r w:rsidR="00574CEB">
        <w:rPr>
          <w:bCs/>
          <w:sz w:val="28"/>
          <w:szCs w:val="28"/>
        </w:rPr>
        <w:t>.12.202</w:t>
      </w:r>
      <w:r w:rsidR="00FC5AAD">
        <w:rPr>
          <w:bCs/>
          <w:sz w:val="28"/>
          <w:szCs w:val="28"/>
        </w:rPr>
        <w:t>1</w:t>
      </w:r>
      <w:r w:rsidR="00574CEB">
        <w:rPr>
          <w:bCs/>
          <w:sz w:val="28"/>
          <w:szCs w:val="28"/>
        </w:rPr>
        <w:t xml:space="preserve"> года №</w:t>
      </w:r>
      <w:r w:rsidR="00FC5AAD">
        <w:rPr>
          <w:bCs/>
          <w:sz w:val="28"/>
          <w:szCs w:val="28"/>
        </w:rPr>
        <w:t>10</w:t>
      </w:r>
      <w:r w:rsidR="00D229B4">
        <w:rPr>
          <w:bCs/>
          <w:sz w:val="28"/>
          <w:szCs w:val="28"/>
        </w:rPr>
        <w:t>6</w:t>
      </w:r>
      <w:r w:rsidR="001A18F9" w:rsidRPr="001A18F9">
        <w:rPr>
          <w:bCs/>
          <w:sz w:val="28"/>
          <w:szCs w:val="28"/>
        </w:rPr>
        <w:t xml:space="preserve"> «О бюджете </w:t>
      </w:r>
      <w:r w:rsidR="00D229B4">
        <w:rPr>
          <w:bCs/>
          <w:sz w:val="28"/>
          <w:szCs w:val="28"/>
        </w:rPr>
        <w:t>Лубян</w:t>
      </w:r>
      <w:r w:rsidR="001A18F9" w:rsidRPr="001A18F9">
        <w:rPr>
          <w:bCs/>
          <w:sz w:val="28"/>
          <w:szCs w:val="28"/>
        </w:rPr>
        <w:t>с</w:t>
      </w:r>
      <w:r w:rsidR="00574CEB">
        <w:rPr>
          <w:bCs/>
          <w:sz w:val="28"/>
          <w:szCs w:val="28"/>
        </w:rPr>
        <w:t>кого сельского поселения на 202</w:t>
      </w:r>
      <w:r w:rsidR="00FC5AAD">
        <w:rPr>
          <w:bCs/>
          <w:sz w:val="28"/>
          <w:szCs w:val="28"/>
        </w:rPr>
        <w:t>2</w:t>
      </w:r>
      <w:r w:rsidR="00574CEB">
        <w:rPr>
          <w:bCs/>
          <w:sz w:val="28"/>
          <w:szCs w:val="28"/>
        </w:rPr>
        <w:t xml:space="preserve"> год и плановый период 202</w:t>
      </w:r>
      <w:r w:rsidR="00FC5AAD">
        <w:rPr>
          <w:bCs/>
          <w:sz w:val="28"/>
          <w:szCs w:val="28"/>
        </w:rPr>
        <w:t>3</w:t>
      </w:r>
      <w:r w:rsidR="00574CEB">
        <w:rPr>
          <w:bCs/>
          <w:sz w:val="28"/>
          <w:szCs w:val="28"/>
        </w:rPr>
        <w:t>-202</w:t>
      </w:r>
      <w:r w:rsidR="00FC5AAD">
        <w:rPr>
          <w:bCs/>
          <w:sz w:val="28"/>
          <w:szCs w:val="28"/>
        </w:rPr>
        <w:t>4</w:t>
      </w:r>
      <w:r w:rsidR="001A18F9" w:rsidRPr="001A18F9">
        <w:rPr>
          <w:bCs/>
          <w:sz w:val="28"/>
          <w:szCs w:val="28"/>
        </w:rPr>
        <w:t xml:space="preserve"> годов»</w:t>
      </w:r>
    </w:p>
    <w:p w:rsidR="001A18F9" w:rsidRPr="001A18F9" w:rsidRDefault="001A18F9" w:rsidP="001A18F9">
      <w:pPr>
        <w:rPr>
          <w:bCs/>
          <w:sz w:val="28"/>
          <w:szCs w:val="28"/>
        </w:rPr>
      </w:pPr>
    </w:p>
    <w:p w:rsidR="001A18F9" w:rsidRPr="001A18F9" w:rsidRDefault="001A18F9" w:rsidP="001A18F9">
      <w:pPr>
        <w:rPr>
          <w:b/>
          <w:bCs/>
          <w:sz w:val="28"/>
          <w:szCs w:val="28"/>
        </w:rPr>
      </w:pPr>
    </w:p>
    <w:p w:rsidR="001A18F9" w:rsidRPr="001A18F9" w:rsidRDefault="001A18F9" w:rsidP="001A18F9">
      <w:pPr>
        <w:rPr>
          <w:b/>
          <w:bCs/>
          <w:sz w:val="28"/>
          <w:szCs w:val="28"/>
        </w:rPr>
      </w:pPr>
      <w:r w:rsidRPr="001A18F9">
        <w:rPr>
          <w:b/>
          <w:bCs/>
          <w:sz w:val="28"/>
          <w:szCs w:val="28"/>
        </w:rPr>
        <w:t xml:space="preserve">Глава </w:t>
      </w:r>
      <w:r w:rsidR="00D229B4">
        <w:rPr>
          <w:b/>
          <w:bCs/>
          <w:sz w:val="28"/>
          <w:szCs w:val="28"/>
        </w:rPr>
        <w:t>Лубян</w:t>
      </w:r>
      <w:r w:rsidRPr="001A18F9">
        <w:rPr>
          <w:b/>
          <w:bCs/>
          <w:sz w:val="28"/>
          <w:szCs w:val="28"/>
        </w:rPr>
        <w:t>ского</w:t>
      </w:r>
    </w:p>
    <w:p w:rsidR="001A18F9" w:rsidRPr="001A18F9" w:rsidRDefault="001A18F9" w:rsidP="001A18F9">
      <w:pPr>
        <w:rPr>
          <w:b/>
          <w:bCs/>
          <w:sz w:val="28"/>
          <w:szCs w:val="28"/>
        </w:rPr>
      </w:pPr>
      <w:r w:rsidRPr="001A18F9">
        <w:rPr>
          <w:b/>
          <w:bCs/>
          <w:sz w:val="28"/>
          <w:szCs w:val="28"/>
        </w:rPr>
        <w:t xml:space="preserve">сельского поселения                                                                 </w:t>
      </w:r>
      <w:r w:rsidR="00D229B4">
        <w:rPr>
          <w:b/>
          <w:bCs/>
          <w:sz w:val="28"/>
        </w:rPr>
        <w:t>М.М. Потапова</w:t>
      </w:r>
    </w:p>
    <w:sectPr w:rsidR="001A18F9" w:rsidRPr="001A18F9" w:rsidSect="004B5E5C">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74" w:rsidRDefault="00ED1A74" w:rsidP="00166F00">
      <w:r>
        <w:separator/>
      </w:r>
    </w:p>
  </w:endnote>
  <w:endnote w:type="continuationSeparator" w:id="1">
    <w:p w:rsidR="00ED1A74" w:rsidRDefault="00ED1A74" w:rsidP="00166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74" w:rsidRDefault="00ED1A74" w:rsidP="00166F00">
      <w:r>
        <w:separator/>
      </w:r>
    </w:p>
  </w:footnote>
  <w:footnote w:type="continuationSeparator" w:id="1">
    <w:p w:rsidR="00ED1A74" w:rsidRDefault="00ED1A74" w:rsidP="00166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D35EBF"/>
    <w:multiLevelType w:val="hybridMultilevel"/>
    <w:tmpl w:val="59AA534A"/>
    <w:lvl w:ilvl="0" w:tplc="076865CA">
      <w:start w:val="10"/>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21ED"/>
    <w:rsid w:val="00011596"/>
    <w:rsid w:val="000748DB"/>
    <w:rsid w:val="00094D12"/>
    <w:rsid w:val="000B524B"/>
    <w:rsid w:val="000B71F5"/>
    <w:rsid w:val="000D301B"/>
    <w:rsid w:val="000E372E"/>
    <w:rsid w:val="000F4026"/>
    <w:rsid w:val="001029B1"/>
    <w:rsid w:val="0011072B"/>
    <w:rsid w:val="00113484"/>
    <w:rsid w:val="00113714"/>
    <w:rsid w:val="001362B6"/>
    <w:rsid w:val="0014436F"/>
    <w:rsid w:val="00166F00"/>
    <w:rsid w:val="00181A04"/>
    <w:rsid w:val="001A0276"/>
    <w:rsid w:val="001A18F9"/>
    <w:rsid w:val="001A2E57"/>
    <w:rsid w:val="001A3E68"/>
    <w:rsid w:val="001A5507"/>
    <w:rsid w:val="001C1C1C"/>
    <w:rsid w:val="001E14D5"/>
    <w:rsid w:val="001E7277"/>
    <w:rsid w:val="00200C21"/>
    <w:rsid w:val="002232D2"/>
    <w:rsid w:val="0023706F"/>
    <w:rsid w:val="0026084B"/>
    <w:rsid w:val="00267077"/>
    <w:rsid w:val="0028401B"/>
    <w:rsid w:val="002902B0"/>
    <w:rsid w:val="00293FE7"/>
    <w:rsid w:val="00296520"/>
    <w:rsid w:val="002B4229"/>
    <w:rsid w:val="002F4130"/>
    <w:rsid w:val="0032013E"/>
    <w:rsid w:val="003405F3"/>
    <w:rsid w:val="0036239C"/>
    <w:rsid w:val="00377408"/>
    <w:rsid w:val="0038134F"/>
    <w:rsid w:val="00391147"/>
    <w:rsid w:val="0039197E"/>
    <w:rsid w:val="00396820"/>
    <w:rsid w:val="003A4F54"/>
    <w:rsid w:val="003D1DA2"/>
    <w:rsid w:val="003D24FD"/>
    <w:rsid w:val="003D2BCC"/>
    <w:rsid w:val="003F1FDA"/>
    <w:rsid w:val="003F641C"/>
    <w:rsid w:val="0040422E"/>
    <w:rsid w:val="004250EB"/>
    <w:rsid w:val="00426DA0"/>
    <w:rsid w:val="0044677B"/>
    <w:rsid w:val="00491DD3"/>
    <w:rsid w:val="00493B0A"/>
    <w:rsid w:val="004A24BB"/>
    <w:rsid w:val="004A330B"/>
    <w:rsid w:val="004B42BA"/>
    <w:rsid w:val="004B5E5C"/>
    <w:rsid w:val="004C254C"/>
    <w:rsid w:val="004C6FC9"/>
    <w:rsid w:val="005006C3"/>
    <w:rsid w:val="0050108A"/>
    <w:rsid w:val="00513752"/>
    <w:rsid w:val="00515359"/>
    <w:rsid w:val="00522991"/>
    <w:rsid w:val="00524F8C"/>
    <w:rsid w:val="0055008D"/>
    <w:rsid w:val="00574CEB"/>
    <w:rsid w:val="00576E36"/>
    <w:rsid w:val="005A478A"/>
    <w:rsid w:val="005B119F"/>
    <w:rsid w:val="005B6467"/>
    <w:rsid w:val="0061527F"/>
    <w:rsid w:val="006221ED"/>
    <w:rsid w:val="006374B3"/>
    <w:rsid w:val="0064616C"/>
    <w:rsid w:val="00676A30"/>
    <w:rsid w:val="006847CC"/>
    <w:rsid w:val="006C1639"/>
    <w:rsid w:val="006C7C79"/>
    <w:rsid w:val="006F6EA8"/>
    <w:rsid w:val="0070515F"/>
    <w:rsid w:val="00706A7D"/>
    <w:rsid w:val="007109F6"/>
    <w:rsid w:val="00730850"/>
    <w:rsid w:val="00773BA4"/>
    <w:rsid w:val="00775E27"/>
    <w:rsid w:val="007808E3"/>
    <w:rsid w:val="00780F01"/>
    <w:rsid w:val="00794B80"/>
    <w:rsid w:val="007C79F6"/>
    <w:rsid w:val="007D747B"/>
    <w:rsid w:val="007F4664"/>
    <w:rsid w:val="00834BBB"/>
    <w:rsid w:val="0083648D"/>
    <w:rsid w:val="008446F7"/>
    <w:rsid w:val="00845B02"/>
    <w:rsid w:val="00845CF5"/>
    <w:rsid w:val="00853FAE"/>
    <w:rsid w:val="00864B93"/>
    <w:rsid w:val="00866339"/>
    <w:rsid w:val="00873273"/>
    <w:rsid w:val="008733ED"/>
    <w:rsid w:val="008865EC"/>
    <w:rsid w:val="00893CCB"/>
    <w:rsid w:val="008B1895"/>
    <w:rsid w:val="008B73A5"/>
    <w:rsid w:val="008C6E1E"/>
    <w:rsid w:val="008D302D"/>
    <w:rsid w:val="008E163A"/>
    <w:rsid w:val="008E2DE4"/>
    <w:rsid w:val="00901FE5"/>
    <w:rsid w:val="0090263A"/>
    <w:rsid w:val="00904C0A"/>
    <w:rsid w:val="00913B99"/>
    <w:rsid w:val="0092177E"/>
    <w:rsid w:val="009224C5"/>
    <w:rsid w:val="00944CB4"/>
    <w:rsid w:val="00995132"/>
    <w:rsid w:val="009A2533"/>
    <w:rsid w:val="009A5752"/>
    <w:rsid w:val="009B0005"/>
    <w:rsid w:val="009C5F50"/>
    <w:rsid w:val="009C6C4D"/>
    <w:rsid w:val="009D180C"/>
    <w:rsid w:val="009E030B"/>
    <w:rsid w:val="00A25FD7"/>
    <w:rsid w:val="00A27A14"/>
    <w:rsid w:val="00A27DE4"/>
    <w:rsid w:val="00A327E9"/>
    <w:rsid w:val="00A34ED9"/>
    <w:rsid w:val="00A377AA"/>
    <w:rsid w:val="00A63B55"/>
    <w:rsid w:val="00A91242"/>
    <w:rsid w:val="00A971E8"/>
    <w:rsid w:val="00AA5353"/>
    <w:rsid w:val="00AB5F84"/>
    <w:rsid w:val="00AD0275"/>
    <w:rsid w:val="00B05745"/>
    <w:rsid w:val="00B131E2"/>
    <w:rsid w:val="00B146C2"/>
    <w:rsid w:val="00B242BF"/>
    <w:rsid w:val="00B25D30"/>
    <w:rsid w:val="00B278AA"/>
    <w:rsid w:val="00B36E82"/>
    <w:rsid w:val="00B45E3F"/>
    <w:rsid w:val="00B67CE4"/>
    <w:rsid w:val="00B77B59"/>
    <w:rsid w:val="00B925EB"/>
    <w:rsid w:val="00B94D0C"/>
    <w:rsid w:val="00B96098"/>
    <w:rsid w:val="00BC4609"/>
    <w:rsid w:val="00BD43D6"/>
    <w:rsid w:val="00BE47F4"/>
    <w:rsid w:val="00C443AA"/>
    <w:rsid w:val="00C5373A"/>
    <w:rsid w:val="00C54521"/>
    <w:rsid w:val="00C6166C"/>
    <w:rsid w:val="00C67A5A"/>
    <w:rsid w:val="00C80A4E"/>
    <w:rsid w:val="00C8145A"/>
    <w:rsid w:val="00C86982"/>
    <w:rsid w:val="00CB22BD"/>
    <w:rsid w:val="00CC0C48"/>
    <w:rsid w:val="00CC4E97"/>
    <w:rsid w:val="00CE513E"/>
    <w:rsid w:val="00D01FAC"/>
    <w:rsid w:val="00D0393C"/>
    <w:rsid w:val="00D05F0D"/>
    <w:rsid w:val="00D07D09"/>
    <w:rsid w:val="00D122F3"/>
    <w:rsid w:val="00D229B4"/>
    <w:rsid w:val="00D304A1"/>
    <w:rsid w:val="00D474E2"/>
    <w:rsid w:val="00D507F4"/>
    <w:rsid w:val="00D762AD"/>
    <w:rsid w:val="00D76CAF"/>
    <w:rsid w:val="00DB0A88"/>
    <w:rsid w:val="00DB4B7A"/>
    <w:rsid w:val="00DC36C7"/>
    <w:rsid w:val="00DE56DC"/>
    <w:rsid w:val="00DE6025"/>
    <w:rsid w:val="00DF124A"/>
    <w:rsid w:val="00DF3764"/>
    <w:rsid w:val="00E15094"/>
    <w:rsid w:val="00E16079"/>
    <w:rsid w:val="00E34094"/>
    <w:rsid w:val="00E36599"/>
    <w:rsid w:val="00E50F3D"/>
    <w:rsid w:val="00E67E3C"/>
    <w:rsid w:val="00E81094"/>
    <w:rsid w:val="00E81860"/>
    <w:rsid w:val="00E90106"/>
    <w:rsid w:val="00E90847"/>
    <w:rsid w:val="00EA6E72"/>
    <w:rsid w:val="00ED1A74"/>
    <w:rsid w:val="00ED413D"/>
    <w:rsid w:val="00EE7F6C"/>
    <w:rsid w:val="00EF4056"/>
    <w:rsid w:val="00F04B45"/>
    <w:rsid w:val="00F23E91"/>
    <w:rsid w:val="00F2438F"/>
    <w:rsid w:val="00F26762"/>
    <w:rsid w:val="00F31063"/>
    <w:rsid w:val="00F34AE9"/>
    <w:rsid w:val="00F41571"/>
    <w:rsid w:val="00F85223"/>
    <w:rsid w:val="00FA591D"/>
    <w:rsid w:val="00FC5AAD"/>
    <w:rsid w:val="00FE3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1ED"/>
  </w:style>
  <w:style w:type="paragraph" w:styleId="1">
    <w:name w:val="heading 1"/>
    <w:basedOn w:val="a"/>
    <w:next w:val="a"/>
    <w:link w:val="10"/>
    <w:qFormat/>
    <w:rsid w:val="009A5752"/>
    <w:pPr>
      <w:keepNext/>
      <w:spacing w:before="240" w:after="60"/>
      <w:outlineLvl w:val="0"/>
    </w:pPr>
    <w:rPr>
      <w:rFonts w:ascii="Cambria" w:hAnsi="Cambria"/>
      <w:b/>
      <w:bCs/>
      <w:kern w:val="32"/>
      <w:sz w:val="32"/>
      <w:szCs w:val="32"/>
      <w:lang/>
    </w:rPr>
  </w:style>
  <w:style w:type="paragraph" w:styleId="2">
    <w:name w:val="heading 2"/>
    <w:basedOn w:val="a"/>
    <w:next w:val="a"/>
    <w:qFormat/>
    <w:rsid w:val="00113714"/>
    <w:pPr>
      <w:keepNext/>
      <w:outlineLvl w:val="1"/>
    </w:pPr>
    <w:rPr>
      <w:b/>
      <w:bCs/>
      <w:sz w:val="28"/>
      <w:szCs w:val="24"/>
    </w:rPr>
  </w:style>
  <w:style w:type="paragraph" w:styleId="3">
    <w:name w:val="heading 3"/>
    <w:basedOn w:val="a"/>
    <w:next w:val="a"/>
    <w:qFormat/>
    <w:rsid w:val="00113714"/>
    <w:pPr>
      <w:keepNext/>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221ED"/>
    <w:pPr>
      <w:jc w:val="center"/>
    </w:pPr>
    <w:rPr>
      <w:b/>
      <w:sz w:val="28"/>
    </w:rPr>
  </w:style>
  <w:style w:type="paragraph" w:styleId="a4">
    <w:name w:val="Subtitle"/>
    <w:basedOn w:val="a"/>
    <w:link w:val="a5"/>
    <w:qFormat/>
    <w:rsid w:val="006221ED"/>
    <w:pPr>
      <w:jc w:val="center"/>
    </w:pPr>
    <w:rPr>
      <w:b/>
      <w:i/>
      <w:sz w:val="24"/>
    </w:rPr>
  </w:style>
  <w:style w:type="paragraph" w:styleId="20">
    <w:name w:val="Body Text Indent 2"/>
    <w:basedOn w:val="a"/>
    <w:semiHidden/>
    <w:rsid w:val="006221ED"/>
    <w:pPr>
      <w:ind w:firstLine="851"/>
      <w:jc w:val="both"/>
    </w:pPr>
    <w:rPr>
      <w:sz w:val="24"/>
    </w:rPr>
  </w:style>
  <w:style w:type="paragraph" w:styleId="a6">
    <w:name w:val="Body Text"/>
    <w:basedOn w:val="a"/>
    <w:semiHidden/>
    <w:rsid w:val="006221ED"/>
    <w:pPr>
      <w:tabs>
        <w:tab w:val="left" w:pos="709"/>
      </w:tabs>
      <w:spacing w:line="360" w:lineRule="auto"/>
      <w:jc w:val="both"/>
    </w:pPr>
    <w:rPr>
      <w:sz w:val="28"/>
    </w:rPr>
  </w:style>
  <w:style w:type="paragraph" w:styleId="a7">
    <w:name w:val="Balloon Text"/>
    <w:basedOn w:val="a"/>
    <w:link w:val="a8"/>
    <w:rsid w:val="00B45E3F"/>
    <w:rPr>
      <w:rFonts w:ascii="Tahoma" w:hAnsi="Tahoma"/>
      <w:sz w:val="16"/>
      <w:szCs w:val="16"/>
      <w:lang/>
    </w:rPr>
  </w:style>
  <w:style w:type="character" w:customStyle="1" w:styleId="a8">
    <w:name w:val="Текст выноски Знак"/>
    <w:link w:val="a7"/>
    <w:rsid w:val="00B45E3F"/>
    <w:rPr>
      <w:rFonts w:ascii="Tahoma" w:hAnsi="Tahoma" w:cs="Tahoma"/>
      <w:sz w:val="16"/>
      <w:szCs w:val="16"/>
    </w:rPr>
  </w:style>
  <w:style w:type="character" w:customStyle="1" w:styleId="10">
    <w:name w:val="Заголовок 1 Знак"/>
    <w:link w:val="1"/>
    <w:rsid w:val="009A5752"/>
    <w:rPr>
      <w:rFonts w:ascii="Cambria" w:eastAsia="Times New Roman" w:hAnsi="Cambria" w:cs="Times New Roman"/>
      <w:b/>
      <w:bCs/>
      <w:kern w:val="32"/>
      <w:sz w:val="32"/>
      <w:szCs w:val="32"/>
    </w:rPr>
  </w:style>
  <w:style w:type="paragraph" w:styleId="a9">
    <w:name w:val="No Spacing"/>
    <w:link w:val="aa"/>
    <w:uiPriority w:val="1"/>
    <w:qFormat/>
    <w:rsid w:val="001362B6"/>
    <w:rPr>
      <w:rFonts w:ascii="Calibri" w:hAnsi="Calibri"/>
      <w:sz w:val="22"/>
      <w:szCs w:val="22"/>
    </w:rPr>
  </w:style>
  <w:style w:type="paragraph" w:styleId="ab">
    <w:name w:val="header"/>
    <w:basedOn w:val="a"/>
    <w:link w:val="ac"/>
    <w:rsid w:val="00166F00"/>
    <w:pPr>
      <w:tabs>
        <w:tab w:val="center" w:pos="4677"/>
        <w:tab w:val="right" w:pos="9355"/>
      </w:tabs>
    </w:pPr>
  </w:style>
  <w:style w:type="character" w:customStyle="1" w:styleId="ac">
    <w:name w:val="Верхний колонтитул Знак"/>
    <w:basedOn w:val="a0"/>
    <w:link w:val="ab"/>
    <w:rsid w:val="00166F00"/>
  </w:style>
  <w:style w:type="paragraph" w:styleId="ad">
    <w:name w:val="footer"/>
    <w:basedOn w:val="a"/>
    <w:link w:val="ae"/>
    <w:rsid w:val="00166F00"/>
    <w:pPr>
      <w:tabs>
        <w:tab w:val="center" w:pos="4677"/>
        <w:tab w:val="right" w:pos="9355"/>
      </w:tabs>
    </w:pPr>
  </w:style>
  <w:style w:type="character" w:customStyle="1" w:styleId="ae">
    <w:name w:val="Нижний колонтитул Знак"/>
    <w:basedOn w:val="a0"/>
    <w:link w:val="ad"/>
    <w:rsid w:val="00166F00"/>
  </w:style>
  <w:style w:type="character" w:customStyle="1" w:styleId="a5">
    <w:name w:val="Подзаголовок Знак"/>
    <w:basedOn w:val="a0"/>
    <w:link w:val="a4"/>
    <w:rsid w:val="008733ED"/>
    <w:rPr>
      <w:b/>
      <w:i/>
      <w:sz w:val="24"/>
    </w:rPr>
  </w:style>
  <w:style w:type="paragraph" w:styleId="af">
    <w:name w:val="Normal (Web)"/>
    <w:aliases w:val="Обычный (веб) Знак,Обычный (веб) Знак Знак Знак Знак Знак,Обычный (веб) Знак Знак1 Знак Знак,Обычный (веб) Знак1 Знак,Обычный (веб) Знак1 Знак Знак1 Знак,Обычный (веб) Знак2 Знак Знак,Обычный (веб) Знак2 Знак Знак Знак1 Знак Знак"/>
    <w:basedOn w:val="a"/>
    <w:uiPriority w:val="99"/>
    <w:unhideWhenUsed/>
    <w:qFormat/>
    <w:rsid w:val="00BD43D6"/>
    <w:pPr>
      <w:spacing w:before="100" w:beforeAutospacing="1" w:after="100" w:afterAutospacing="1"/>
    </w:pPr>
    <w:rPr>
      <w:sz w:val="24"/>
      <w:szCs w:val="24"/>
    </w:rPr>
  </w:style>
  <w:style w:type="character" w:styleId="af0">
    <w:name w:val="Strong"/>
    <w:basedOn w:val="a0"/>
    <w:uiPriority w:val="22"/>
    <w:qFormat/>
    <w:rsid w:val="00BD43D6"/>
    <w:rPr>
      <w:b/>
      <w:bCs/>
    </w:rPr>
  </w:style>
  <w:style w:type="paragraph" w:customStyle="1" w:styleId="Style4">
    <w:name w:val="Style4"/>
    <w:basedOn w:val="a"/>
    <w:rsid w:val="00BD43D6"/>
    <w:pPr>
      <w:widowControl w:val="0"/>
      <w:autoSpaceDE w:val="0"/>
      <w:autoSpaceDN w:val="0"/>
      <w:adjustRightInd w:val="0"/>
    </w:pPr>
    <w:rPr>
      <w:sz w:val="24"/>
      <w:szCs w:val="24"/>
    </w:rPr>
  </w:style>
  <w:style w:type="character" w:customStyle="1" w:styleId="FontStyle14">
    <w:name w:val="Font Style14"/>
    <w:rsid w:val="00BD43D6"/>
    <w:rPr>
      <w:rFonts w:ascii="Times New Roman" w:hAnsi="Times New Roman" w:cs="Times New Roman" w:hint="default"/>
      <w:sz w:val="30"/>
      <w:szCs w:val="30"/>
    </w:rPr>
  </w:style>
  <w:style w:type="character" w:customStyle="1" w:styleId="aa">
    <w:name w:val="Без интервала Знак"/>
    <w:link w:val="a9"/>
    <w:uiPriority w:val="1"/>
    <w:rsid w:val="00BD43D6"/>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388847030">
      <w:bodyDiv w:val="1"/>
      <w:marLeft w:val="0"/>
      <w:marRight w:val="0"/>
      <w:marTop w:val="0"/>
      <w:marBottom w:val="0"/>
      <w:divBdr>
        <w:top w:val="none" w:sz="0" w:space="0" w:color="auto"/>
        <w:left w:val="none" w:sz="0" w:space="0" w:color="auto"/>
        <w:bottom w:val="none" w:sz="0" w:space="0" w:color="auto"/>
        <w:right w:val="none" w:sz="0" w:space="0" w:color="auto"/>
      </w:divBdr>
    </w:div>
    <w:div w:id="390228443">
      <w:bodyDiv w:val="1"/>
      <w:marLeft w:val="0"/>
      <w:marRight w:val="0"/>
      <w:marTop w:val="0"/>
      <w:marBottom w:val="0"/>
      <w:divBdr>
        <w:top w:val="none" w:sz="0" w:space="0" w:color="auto"/>
        <w:left w:val="none" w:sz="0" w:space="0" w:color="auto"/>
        <w:bottom w:val="none" w:sz="0" w:space="0" w:color="auto"/>
        <w:right w:val="none" w:sz="0" w:space="0" w:color="auto"/>
      </w:divBdr>
    </w:div>
    <w:div w:id="437263252">
      <w:bodyDiv w:val="1"/>
      <w:marLeft w:val="0"/>
      <w:marRight w:val="0"/>
      <w:marTop w:val="0"/>
      <w:marBottom w:val="0"/>
      <w:divBdr>
        <w:top w:val="none" w:sz="0" w:space="0" w:color="auto"/>
        <w:left w:val="none" w:sz="0" w:space="0" w:color="auto"/>
        <w:bottom w:val="none" w:sz="0" w:space="0" w:color="auto"/>
        <w:right w:val="none" w:sz="0" w:space="0" w:color="auto"/>
      </w:divBdr>
    </w:div>
    <w:div w:id="585530505">
      <w:bodyDiv w:val="1"/>
      <w:marLeft w:val="0"/>
      <w:marRight w:val="0"/>
      <w:marTop w:val="0"/>
      <w:marBottom w:val="0"/>
      <w:divBdr>
        <w:top w:val="none" w:sz="0" w:space="0" w:color="auto"/>
        <w:left w:val="none" w:sz="0" w:space="0" w:color="auto"/>
        <w:bottom w:val="none" w:sz="0" w:space="0" w:color="auto"/>
        <w:right w:val="none" w:sz="0" w:space="0" w:color="auto"/>
      </w:divBdr>
    </w:div>
    <w:div w:id="590116975">
      <w:bodyDiv w:val="1"/>
      <w:marLeft w:val="0"/>
      <w:marRight w:val="0"/>
      <w:marTop w:val="0"/>
      <w:marBottom w:val="0"/>
      <w:divBdr>
        <w:top w:val="none" w:sz="0" w:space="0" w:color="auto"/>
        <w:left w:val="none" w:sz="0" w:space="0" w:color="auto"/>
        <w:bottom w:val="none" w:sz="0" w:space="0" w:color="auto"/>
        <w:right w:val="none" w:sz="0" w:space="0" w:color="auto"/>
      </w:divBdr>
    </w:div>
    <w:div w:id="602692405">
      <w:bodyDiv w:val="1"/>
      <w:marLeft w:val="0"/>
      <w:marRight w:val="0"/>
      <w:marTop w:val="0"/>
      <w:marBottom w:val="0"/>
      <w:divBdr>
        <w:top w:val="none" w:sz="0" w:space="0" w:color="auto"/>
        <w:left w:val="none" w:sz="0" w:space="0" w:color="auto"/>
        <w:bottom w:val="none" w:sz="0" w:space="0" w:color="auto"/>
        <w:right w:val="none" w:sz="0" w:space="0" w:color="auto"/>
      </w:divBdr>
    </w:div>
    <w:div w:id="687677663">
      <w:bodyDiv w:val="1"/>
      <w:marLeft w:val="0"/>
      <w:marRight w:val="0"/>
      <w:marTop w:val="0"/>
      <w:marBottom w:val="0"/>
      <w:divBdr>
        <w:top w:val="none" w:sz="0" w:space="0" w:color="auto"/>
        <w:left w:val="none" w:sz="0" w:space="0" w:color="auto"/>
        <w:bottom w:val="none" w:sz="0" w:space="0" w:color="auto"/>
        <w:right w:val="none" w:sz="0" w:space="0" w:color="auto"/>
      </w:divBdr>
    </w:div>
    <w:div w:id="729617633">
      <w:bodyDiv w:val="1"/>
      <w:marLeft w:val="0"/>
      <w:marRight w:val="0"/>
      <w:marTop w:val="0"/>
      <w:marBottom w:val="0"/>
      <w:divBdr>
        <w:top w:val="none" w:sz="0" w:space="0" w:color="auto"/>
        <w:left w:val="none" w:sz="0" w:space="0" w:color="auto"/>
        <w:bottom w:val="none" w:sz="0" w:space="0" w:color="auto"/>
        <w:right w:val="none" w:sz="0" w:space="0" w:color="auto"/>
      </w:divBdr>
    </w:div>
    <w:div w:id="826409151">
      <w:bodyDiv w:val="1"/>
      <w:marLeft w:val="0"/>
      <w:marRight w:val="0"/>
      <w:marTop w:val="0"/>
      <w:marBottom w:val="0"/>
      <w:divBdr>
        <w:top w:val="none" w:sz="0" w:space="0" w:color="auto"/>
        <w:left w:val="none" w:sz="0" w:space="0" w:color="auto"/>
        <w:bottom w:val="none" w:sz="0" w:space="0" w:color="auto"/>
        <w:right w:val="none" w:sz="0" w:space="0" w:color="auto"/>
      </w:divBdr>
    </w:div>
    <w:div w:id="1012487631">
      <w:bodyDiv w:val="1"/>
      <w:marLeft w:val="0"/>
      <w:marRight w:val="0"/>
      <w:marTop w:val="0"/>
      <w:marBottom w:val="0"/>
      <w:divBdr>
        <w:top w:val="none" w:sz="0" w:space="0" w:color="auto"/>
        <w:left w:val="none" w:sz="0" w:space="0" w:color="auto"/>
        <w:bottom w:val="none" w:sz="0" w:space="0" w:color="auto"/>
        <w:right w:val="none" w:sz="0" w:space="0" w:color="auto"/>
      </w:divBdr>
    </w:div>
    <w:div w:id="1072049383">
      <w:bodyDiv w:val="1"/>
      <w:marLeft w:val="0"/>
      <w:marRight w:val="0"/>
      <w:marTop w:val="0"/>
      <w:marBottom w:val="0"/>
      <w:divBdr>
        <w:top w:val="none" w:sz="0" w:space="0" w:color="auto"/>
        <w:left w:val="none" w:sz="0" w:space="0" w:color="auto"/>
        <w:bottom w:val="none" w:sz="0" w:space="0" w:color="auto"/>
        <w:right w:val="none" w:sz="0" w:space="0" w:color="auto"/>
      </w:divBdr>
    </w:div>
    <w:div w:id="1339848728">
      <w:bodyDiv w:val="1"/>
      <w:marLeft w:val="0"/>
      <w:marRight w:val="0"/>
      <w:marTop w:val="0"/>
      <w:marBottom w:val="0"/>
      <w:divBdr>
        <w:top w:val="none" w:sz="0" w:space="0" w:color="auto"/>
        <w:left w:val="none" w:sz="0" w:space="0" w:color="auto"/>
        <w:bottom w:val="none" w:sz="0" w:space="0" w:color="auto"/>
        <w:right w:val="none" w:sz="0" w:space="0" w:color="auto"/>
      </w:divBdr>
    </w:div>
    <w:div w:id="1420447286">
      <w:bodyDiv w:val="1"/>
      <w:marLeft w:val="0"/>
      <w:marRight w:val="0"/>
      <w:marTop w:val="0"/>
      <w:marBottom w:val="0"/>
      <w:divBdr>
        <w:top w:val="none" w:sz="0" w:space="0" w:color="auto"/>
        <w:left w:val="none" w:sz="0" w:space="0" w:color="auto"/>
        <w:bottom w:val="none" w:sz="0" w:space="0" w:color="auto"/>
        <w:right w:val="none" w:sz="0" w:space="0" w:color="auto"/>
      </w:divBdr>
    </w:div>
    <w:div w:id="1465781284">
      <w:bodyDiv w:val="1"/>
      <w:marLeft w:val="0"/>
      <w:marRight w:val="0"/>
      <w:marTop w:val="0"/>
      <w:marBottom w:val="0"/>
      <w:divBdr>
        <w:top w:val="none" w:sz="0" w:space="0" w:color="auto"/>
        <w:left w:val="none" w:sz="0" w:space="0" w:color="auto"/>
        <w:bottom w:val="none" w:sz="0" w:space="0" w:color="auto"/>
        <w:right w:val="none" w:sz="0" w:space="0" w:color="auto"/>
      </w:divBdr>
    </w:div>
    <w:div w:id="1898861296">
      <w:bodyDiv w:val="1"/>
      <w:marLeft w:val="0"/>
      <w:marRight w:val="0"/>
      <w:marTop w:val="0"/>
      <w:marBottom w:val="0"/>
      <w:divBdr>
        <w:top w:val="none" w:sz="0" w:space="0" w:color="auto"/>
        <w:left w:val="none" w:sz="0" w:space="0" w:color="auto"/>
        <w:bottom w:val="none" w:sz="0" w:space="0" w:color="auto"/>
        <w:right w:val="none" w:sz="0" w:space="0" w:color="auto"/>
      </w:divBdr>
    </w:div>
    <w:div w:id="1944343363">
      <w:bodyDiv w:val="1"/>
      <w:marLeft w:val="0"/>
      <w:marRight w:val="0"/>
      <w:marTop w:val="0"/>
      <w:marBottom w:val="0"/>
      <w:divBdr>
        <w:top w:val="none" w:sz="0" w:space="0" w:color="auto"/>
        <w:left w:val="none" w:sz="0" w:space="0" w:color="auto"/>
        <w:bottom w:val="none" w:sz="0" w:space="0" w:color="auto"/>
        <w:right w:val="none" w:sz="0" w:space="0" w:color="auto"/>
      </w:divBdr>
    </w:div>
    <w:div w:id="1977644263">
      <w:bodyDiv w:val="1"/>
      <w:marLeft w:val="0"/>
      <w:marRight w:val="0"/>
      <w:marTop w:val="0"/>
      <w:marBottom w:val="0"/>
      <w:divBdr>
        <w:top w:val="none" w:sz="0" w:space="0" w:color="auto"/>
        <w:left w:val="none" w:sz="0" w:space="0" w:color="auto"/>
        <w:bottom w:val="none" w:sz="0" w:space="0" w:color="auto"/>
        <w:right w:val="none" w:sz="0" w:space="0" w:color="auto"/>
      </w:divBdr>
    </w:div>
    <w:div w:id="1998260790">
      <w:bodyDiv w:val="1"/>
      <w:marLeft w:val="0"/>
      <w:marRight w:val="0"/>
      <w:marTop w:val="0"/>
      <w:marBottom w:val="0"/>
      <w:divBdr>
        <w:top w:val="none" w:sz="0" w:space="0" w:color="auto"/>
        <w:left w:val="none" w:sz="0" w:space="0" w:color="auto"/>
        <w:bottom w:val="none" w:sz="0" w:space="0" w:color="auto"/>
        <w:right w:val="none" w:sz="0" w:space="0" w:color="auto"/>
      </w:divBdr>
    </w:div>
    <w:div w:id="20512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F2C92-79BB-41F0-907C-74F090A0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Николаевна</dc:creator>
  <cp:lastModifiedBy>User</cp:lastModifiedBy>
  <cp:revision>25</cp:revision>
  <cp:lastPrinted>2022-05-18T05:16:00Z</cp:lastPrinted>
  <dcterms:created xsi:type="dcterms:W3CDTF">2021-02-20T08:22:00Z</dcterms:created>
  <dcterms:modified xsi:type="dcterms:W3CDTF">2022-05-18T05:18:00Z</dcterms:modified>
</cp:coreProperties>
</file>