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02" w:rsidRDefault="00C6508C" w:rsidP="009A4402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4402">
        <w:rPr>
          <w:sz w:val="24"/>
          <w:szCs w:val="24"/>
        </w:rPr>
        <w:t>БЕЛГОРОДСКАЯ ОБЛАСТЬ</w:t>
      </w:r>
    </w:p>
    <w:p w:rsidR="009A4402" w:rsidRDefault="00C6508C" w:rsidP="009A440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422910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</w:t>
      </w:r>
      <w:r w:rsidR="009A4402">
        <w:rPr>
          <w:b/>
          <w:sz w:val="24"/>
          <w:szCs w:val="24"/>
        </w:rPr>
        <w:t>ЧЕРНЯНСКИЙ РАЙОН</w:t>
      </w:r>
    </w:p>
    <w:p w:rsidR="009A4402" w:rsidRDefault="009A4402" w:rsidP="009A4402">
      <w:pPr>
        <w:rPr>
          <w:b/>
          <w:sz w:val="14"/>
          <w:szCs w:val="28"/>
        </w:rPr>
      </w:pPr>
    </w:p>
    <w:p w:rsidR="009A4402" w:rsidRDefault="009A4402" w:rsidP="009A4402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6508C">
        <w:rPr>
          <w:sz w:val="24"/>
          <w:szCs w:val="24"/>
        </w:rPr>
        <w:t xml:space="preserve">ЛУБЯНСКОГО 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9A4402" w:rsidRDefault="009A4402" w:rsidP="009A4402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9A4402" w:rsidRDefault="009A4402" w:rsidP="009A4402">
      <w:pPr>
        <w:rPr>
          <w:b/>
          <w:sz w:val="24"/>
          <w:szCs w:val="24"/>
        </w:rPr>
      </w:pPr>
    </w:p>
    <w:p w:rsidR="009A4402" w:rsidRDefault="009A4402" w:rsidP="009A440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A4402" w:rsidRDefault="009A4402" w:rsidP="009A440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C6508C">
        <w:rPr>
          <w:b/>
          <w:sz w:val="22"/>
          <w:szCs w:val="22"/>
        </w:rPr>
        <w:t>Л</w:t>
      </w:r>
      <w:proofErr w:type="gramEnd"/>
      <w:r w:rsidR="00C6508C">
        <w:rPr>
          <w:b/>
          <w:sz w:val="22"/>
          <w:szCs w:val="22"/>
        </w:rPr>
        <w:t>убяное-Первое</w:t>
      </w:r>
      <w:proofErr w:type="spellEnd"/>
    </w:p>
    <w:p w:rsidR="003A3A82" w:rsidRPr="009507C3" w:rsidRDefault="003A3A82" w:rsidP="009A4402">
      <w:pPr>
        <w:shd w:val="clear" w:color="auto" w:fill="FFFFFF"/>
        <w:ind w:hanging="751"/>
        <w:jc w:val="center"/>
        <w:rPr>
          <w:b/>
          <w:sz w:val="16"/>
          <w:szCs w:val="16"/>
        </w:rPr>
      </w:pPr>
    </w:p>
    <w:p w:rsidR="00C6508C" w:rsidRDefault="009507C3" w:rsidP="00C6508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10</w:t>
      </w:r>
      <w:r w:rsidR="00C6508C">
        <w:rPr>
          <w:b/>
          <w:sz w:val="28"/>
          <w:szCs w:val="28"/>
        </w:rPr>
        <w:t xml:space="preserve"> августа  </w:t>
      </w:r>
      <w:r w:rsidR="00C6508C">
        <w:rPr>
          <w:b/>
          <w:color w:val="000000"/>
          <w:sz w:val="28"/>
          <w:szCs w:val="28"/>
        </w:rPr>
        <w:t>2021 г.                                                                                 №  26</w:t>
      </w:r>
    </w:p>
    <w:p w:rsidR="009A4402" w:rsidRPr="00C6508C" w:rsidRDefault="009A4402" w:rsidP="009A4402">
      <w:pPr>
        <w:shd w:val="clear" w:color="auto" w:fill="FFFFFF"/>
        <w:rPr>
          <w:b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A4402" w:rsidRPr="00C6508C" w:rsidTr="009A4402">
        <w:tc>
          <w:tcPr>
            <w:tcW w:w="4785" w:type="dxa"/>
          </w:tcPr>
          <w:p w:rsidR="009A4402" w:rsidRPr="00C6508C" w:rsidRDefault="009A4402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3A3A82" w:rsidRPr="009507C3" w:rsidRDefault="003A3A82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785" w:type="dxa"/>
          </w:tcPr>
          <w:p w:rsidR="009A4402" w:rsidRPr="00C6508C" w:rsidRDefault="009A4402">
            <w:pPr>
              <w:pStyle w:val="a3"/>
              <w:spacing w:before="0" w:after="0" w:line="240" w:lineRule="auto"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9A4402" w:rsidRDefault="009A4402" w:rsidP="009A44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организации штаба оповещения и пункта сбора</w:t>
      </w:r>
    </w:p>
    <w:p w:rsidR="009A4402" w:rsidRDefault="009A4402" w:rsidP="009A44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</w:t>
      </w:r>
      <w:r w:rsidR="00C6508C">
        <w:rPr>
          <w:b/>
          <w:color w:val="000000"/>
          <w:sz w:val="28"/>
          <w:szCs w:val="28"/>
        </w:rPr>
        <w:t>Лубянского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9A4402" w:rsidRDefault="009A4402" w:rsidP="009A4402">
      <w:pPr>
        <w:tabs>
          <w:tab w:val="left" w:pos="851"/>
        </w:tabs>
        <w:rPr>
          <w:sz w:val="28"/>
          <w:szCs w:val="28"/>
        </w:rPr>
      </w:pPr>
    </w:p>
    <w:p w:rsidR="003A3A82" w:rsidRDefault="003A3A82" w:rsidP="009A4402">
      <w:pPr>
        <w:tabs>
          <w:tab w:val="left" w:pos="851"/>
        </w:tabs>
        <w:rPr>
          <w:sz w:val="28"/>
          <w:szCs w:val="28"/>
        </w:rPr>
      </w:pPr>
    </w:p>
    <w:p w:rsidR="003A3A82" w:rsidRPr="009507C3" w:rsidRDefault="003A3A82" w:rsidP="009A4402">
      <w:pPr>
        <w:tabs>
          <w:tab w:val="left" w:pos="851"/>
        </w:tabs>
        <w:rPr>
          <w:sz w:val="16"/>
          <w:szCs w:val="16"/>
        </w:rPr>
      </w:pPr>
    </w:p>
    <w:p w:rsidR="009A4402" w:rsidRDefault="009A4402" w:rsidP="009A4402">
      <w:pPr>
        <w:pStyle w:val="a5"/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 исполнение Федеральных Законов от 31 мая 1996 года №61-ФЗ «Об обороне», от 26 февраля 1997 года №31-ФЗ «О мобилизационной подготовке и мобилизации в РФ», от 28 марта 1998 года №53-ФЗ «Воинской обязанности и военной службе», Указов Президента РФ от 07 декабря 2012 года №1609 «Об утверждении Положения о военных комиссариатах», от 02 октября 1998 года №1175 «Об утверждении Положения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–транспортной обязанности», Постановления Правительства РФ от 30 декабря 2006 года №852 «Об утверждении Положения о призыве граждан РФ по мобилизации,</w:t>
      </w:r>
    </w:p>
    <w:p w:rsidR="009A4402" w:rsidRDefault="009A4402" w:rsidP="003A3A82">
      <w:pPr>
        <w:pStyle w:val="a5"/>
        <w:tabs>
          <w:tab w:val="left" w:pos="851"/>
        </w:tabs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приписанных к воинским частям (предназначенных в специальные формирования),</w:t>
      </w:r>
      <w:r w:rsidRPr="009A4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прохождения военной службы на воинских должностях, предусмотренных штатами военного времени, или направленных их для работы на должностях гражданского персонала военнослужащих РФ, других войск, воинских формирований, органов и специальных формирований», постановление Губернатора Белгородской области от 28 мая 2021 года №20с «Об обеспечении проведения мобилизации людских и транспортных ресурсов на территории Белгородской области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постановления администрации Чернянского района от 14 июля 2021 года № 19с «Об обеспечении проведения мобилизации людских и транспортных ресурсов на территории Чернянского района»,</w:t>
      </w:r>
      <w:r w:rsidR="003A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целью своевременного и гарантированного оповещения граждан, подлежащих призыву на военную службу и руководителей организаций поставляющих транспортные средства администрация </w:t>
      </w:r>
      <w:r w:rsidR="00C6508C">
        <w:rPr>
          <w:rFonts w:ascii="Times New Roman" w:eastAsia="Calibri" w:hAnsi="Times New Roman" w:cs="Times New Roman"/>
          <w:sz w:val="28"/>
          <w:szCs w:val="28"/>
        </w:rPr>
        <w:t>Лубянского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9A4402" w:rsidRDefault="009A4402" w:rsidP="009A4402">
      <w:pPr>
        <w:tabs>
          <w:tab w:val="left" w:pos="851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Создать при администрации</w:t>
      </w:r>
      <w:r w:rsidR="00C6508C" w:rsidRPr="00C6508C">
        <w:rPr>
          <w:rFonts w:eastAsia="Calibri"/>
          <w:sz w:val="28"/>
          <w:szCs w:val="28"/>
        </w:rPr>
        <w:t xml:space="preserve"> </w:t>
      </w:r>
      <w:r w:rsidR="00C6508C">
        <w:rPr>
          <w:rFonts w:eastAsia="Calibri"/>
          <w:sz w:val="28"/>
          <w:szCs w:val="28"/>
        </w:rPr>
        <w:t>Лубянского</w:t>
      </w:r>
      <w:r w:rsidR="00C6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штаб оповещения и пункт сбора (ШО и ПС), согласно организационно-штатному расчету (Приложение № 1). </w:t>
      </w:r>
    </w:p>
    <w:p w:rsidR="009A4402" w:rsidRDefault="009A4402" w:rsidP="009A4402">
      <w:pPr>
        <w:pStyle w:val="a5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 Начальником штаба оповещения и пункта сбора в администрации </w:t>
      </w:r>
      <w:r w:rsidR="00C6508C">
        <w:rPr>
          <w:rFonts w:ascii="Times New Roman" w:eastAsia="Calibri" w:hAnsi="Times New Roman" w:cs="Times New Roman"/>
          <w:sz w:val="28"/>
          <w:szCs w:val="28"/>
        </w:rPr>
        <w:t>Лубянского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глава администрации сельского поселения.</w:t>
      </w:r>
    </w:p>
    <w:p w:rsidR="009A4402" w:rsidRDefault="009A4402" w:rsidP="009A4402">
      <w:pPr>
        <w:pStyle w:val="a5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3. После получения сигнала (распоряжения) на приведение военного комиссариата в высшую степень боевой готовности к Ч+4.00 развернуть и подготовить к работе штаб оповещения и пункт сбора с необходимым имуществом, средствами связи и оборудованием в объеме, необходимом для выполнения задания по введенной степени боевой готовности.</w:t>
      </w:r>
    </w:p>
    <w:p w:rsidR="009A4402" w:rsidRDefault="009A4402" w:rsidP="009A4402">
      <w:pPr>
        <w:pStyle w:val="a5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4. Сбор и поставку мобилизационных ресурсов в Вооруженные Силы Российской Федерации по мобилизации организовать через ШО и ПС.</w:t>
      </w:r>
    </w:p>
    <w:p w:rsidR="009A4402" w:rsidRDefault="009A4402" w:rsidP="009A4402">
      <w:pPr>
        <w:widowControl/>
        <w:tabs>
          <w:tab w:val="left" w:pos="993"/>
        </w:tabs>
        <w:autoSpaceDE/>
        <w:adjustRightInd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ШО и ПС укомплектовать личным составом, материальным имуществом и канцелярскими принадлежностями, разработать обязанности должностным лицам.</w:t>
      </w:r>
    </w:p>
    <w:p w:rsidR="009A4402" w:rsidRDefault="009A4402" w:rsidP="009A4402">
      <w:pPr>
        <w:pStyle w:val="a5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6. Ответственным за укомплектование ШО и ПС руководящим, техническим и обслуживающим персоналом, разработку необходимой документации, согласно инструкции военного комиссариата, а также сохранность  имущества и документации в мирное время назначить специалиста ВУС </w:t>
      </w:r>
      <w:r w:rsidR="00C6508C">
        <w:rPr>
          <w:rFonts w:ascii="Times New Roman" w:eastAsia="Calibri" w:hAnsi="Times New Roman" w:cs="Times New Roman"/>
          <w:sz w:val="28"/>
          <w:szCs w:val="28"/>
        </w:rPr>
        <w:t>Прохорову Т.К.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Имущество и документацию в мирное время хранить в администрации </w:t>
      </w:r>
      <w:r w:rsidR="00C6508C">
        <w:rPr>
          <w:rFonts w:ascii="Times New Roman" w:eastAsia="Calibri" w:hAnsi="Times New Roman" w:cs="Times New Roman"/>
          <w:sz w:val="28"/>
          <w:szCs w:val="28"/>
        </w:rPr>
        <w:t>Лубянского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9A4402" w:rsidRDefault="009A4402" w:rsidP="009A4402">
      <w:pPr>
        <w:widowControl/>
        <w:tabs>
          <w:tab w:val="left" w:pos="993"/>
        </w:tabs>
        <w:autoSpaceDE/>
        <w:adjustRightInd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Обязанности по оснащению ШО и ПС необходимым материальным имуществом и канцелярскими принадлежностями возложить на главу администрации </w:t>
      </w:r>
      <w:r w:rsidR="00C6508C">
        <w:rPr>
          <w:rFonts w:eastAsia="Calibri"/>
          <w:sz w:val="28"/>
          <w:szCs w:val="28"/>
        </w:rPr>
        <w:t>Лубянского</w:t>
      </w:r>
      <w:r>
        <w:rPr>
          <w:sz w:val="28"/>
          <w:szCs w:val="28"/>
        </w:rPr>
        <w:t xml:space="preserve"> сельского поселения </w:t>
      </w:r>
      <w:r w:rsidR="00C6508C">
        <w:rPr>
          <w:sz w:val="28"/>
          <w:szCs w:val="28"/>
        </w:rPr>
        <w:t>Гончарову В.Н.</w:t>
      </w:r>
    </w:p>
    <w:p w:rsidR="009A4402" w:rsidRDefault="009A4402" w:rsidP="009A4402">
      <w:pPr>
        <w:widowControl/>
        <w:tabs>
          <w:tab w:val="left" w:pos="993"/>
        </w:tabs>
        <w:autoSpaceDE/>
        <w:adjustRightInd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Для размещения штаба оповещения и пункта сбора отвести помещения здания, занимаемого администрацией сельского поселения и прилегающие к зданию земельные участки, а для резервного штаба оповещения и пункта сбора - пом</w:t>
      </w:r>
      <w:r w:rsidR="003A3A82">
        <w:rPr>
          <w:sz w:val="28"/>
          <w:szCs w:val="28"/>
        </w:rPr>
        <w:t xml:space="preserve">ещения здания </w:t>
      </w:r>
      <w:r w:rsidR="00C6508C">
        <w:rPr>
          <w:rFonts w:eastAsia="Calibri"/>
          <w:sz w:val="28"/>
          <w:szCs w:val="28"/>
        </w:rPr>
        <w:t>Лубянского</w:t>
      </w:r>
      <w:r w:rsidR="003A3A82">
        <w:rPr>
          <w:sz w:val="28"/>
          <w:szCs w:val="28"/>
        </w:rPr>
        <w:t xml:space="preserve"> </w:t>
      </w:r>
      <w:r>
        <w:rPr>
          <w:sz w:val="28"/>
          <w:szCs w:val="28"/>
        </w:rPr>
        <w:t>ДК и прилегающие к зданию земельные участки.</w:t>
      </w:r>
    </w:p>
    <w:p w:rsidR="009A4402" w:rsidRDefault="009A4402" w:rsidP="009A4402">
      <w:pPr>
        <w:widowControl/>
        <w:tabs>
          <w:tab w:val="left" w:pos="993"/>
        </w:tabs>
        <w:autoSpaceDE/>
        <w:adjustRightInd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Утвердить расчет выделения работников </w:t>
      </w:r>
      <w:r w:rsidR="003A3A82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для использования посыльными и техническими работниками при проведении оповещения и отправки граждан, призываемых на военную службу. (Приложение №2).</w:t>
      </w:r>
    </w:p>
    <w:p w:rsidR="009A4402" w:rsidRDefault="009A4402" w:rsidP="009A4402">
      <w:pPr>
        <w:pStyle w:val="a5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10. Обязать директора МБОУ </w:t>
      </w:r>
      <w:r w:rsidR="00AD5C8D">
        <w:rPr>
          <w:rFonts w:ascii="Times New Roman" w:eastAsia="Calibri" w:hAnsi="Times New Roman" w:cs="Times New Roman"/>
          <w:sz w:val="28"/>
          <w:szCs w:val="28"/>
        </w:rPr>
        <w:t>«</w:t>
      </w:r>
      <w:r w:rsidR="00C6508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6508C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="00C6508C">
        <w:rPr>
          <w:rFonts w:ascii="Times New Roman" w:eastAsia="Calibri" w:hAnsi="Times New Roman" w:cs="Times New Roman"/>
          <w:sz w:val="28"/>
          <w:szCs w:val="28"/>
        </w:rPr>
        <w:t>убяное-Первое</w:t>
      </w:r>
      <w:proofErr w:type="spellEnd"/>
      <w:r w:rsidR="00AD5C8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7C3">
        <w:rPr>
          <w:rFonts w:ascii="Times New Roman" w:eastAsia="Calibri" w:hAnsi="Times New Roman" w:cs="Times New Roman"/>
          <w:sz w:val="28"/>
          <w:szCs w:val="28"/>
        </w:rPr>
        <w:t>(</w:t>
      </w:r>
      <w:r w:rsidR="00C6508C">
        <w:rPr>
          <w:rFonts w:ascii="Times New Roman" w:eastAsia="Calibri" w:hAnsi="Times New Roman" w:cs="Times New Roman"/>
          <w:sz w:val="28"/>
          <w:szCs w:val="28"/>
        </w:rPr>
        <w:t>Лебедева В.Н.</w:t>
      </w:r>
      <w:r w:rsidR="009507C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объявлении мобилизации или при получении распоряжения главы администрации </w:t>
      </w:r>
      <w:r w:rsidR="00C6508C">
        <w:rPr>
          <w:rFonts w:ascii="Times New Roman" w:eastAsia="Calibri" w:hAnsi="Times New Roman" w:cs="Times New Roman"/>
          <w:sz w:val="28"/>
          <w:szCs w:val="28"/>
        </w:rPr>
        <w:t>Лубянского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лично организовать и обеспечить доставку людей по указанным адресам в сроки, указанные в распоряжении. </w:t>
      </w:r>
    </w:p>
    <w:p w:rsidR="009A4402" w:rsidRDefault="009A4402" w:rsidP="009A4402">
      <w:pPr>
        <w:tabs>
          <w:tab w:val="num" w:pos="284"/>
          <w:tab w:val="left" w:pos="567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Утвердить расчет выделения 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оповещения и доставки граждан, призываемых на военную службу при мобилизации (Приложение № 3).</w:t>
      </w:r>
    </w:p>
    <w:p w:rsidR="009A4402" w:rsidRDefault="009A4402" w:rsidP="009A4402">
      <w:pPr>
        <w:tabs>
          <w:tab w:val="num" w:pos="284"/>
          <w:tab w:val="left" w:pos="567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A4402" w:rsidRDefault="009A4402" w:rsidP="00C6508C">
      <w:pPr>
        <w:widowControl/>
        <w:tabs>
          <w:tab w:val="left" w:pos="993"/>
        </w:tabs>
        <w:autoSpaceDE/>
        <w:adjustRightInd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Лицам, указанным в постановлении и в приложениях, требования постановления и приложений довести под роспись.</w:t>
      </w:r>
    </w:p>
    <w:p w:rsidR="00C6508C" w:rsidRPr="00C6508C" w:rsidRDefault="00C6508C" w:rsidP="00C6508C">
      <w:pPr>
        <w:pStyle w:val="a8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4402" w:rsidRPr="00C6508C">
        <w:rPr>
          <w:sz w:val="28"/>
          <w:szCs w:val="28"/>
        </w:rPr>
        <w:t xml:space="preserve">   </w:t>
      </w:r>
      <w:r w:rsidR="009507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A4402" w:rsidRPr="00C6508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C6508C">
        <w:rPr>
          <w:rFonts w:ascii="Times New Roman" w:hAnsi="Times New Roman"/>
          <w:sz w:val="28"/>
          <w:szCs w:val="28"/>
        </w:rPr>
        <w:t xml:space="preserve">. Считать утратившим силу постановление администрации Лубянского сельского поселения муниципального района «Чернянский район» Белгородской области    № 13/1 от  </w:t>
      </w:r>
      <w:r w:rsidRPr="00C6508C">
        <w:rPr>
          <w:rFonts w:ascii="Times New Roman" w:hAnsi="Times New Roman"/>
          <w:sz w:val="28"/>
          <w:szCs w:val="28"/>
          <w:highlight w:val="white"/>
        </w:rPr>
        <w:t xml:space="preserve"> 17.02.2020 г. </w:t>
      </w:r>
      <w:r w:rsidRPr="00C6508C">
        <w:rPr>
          <w:rFonts w:ascii="Times New Roman" w:hAnsi="Times New Roman"/>
          <w:sz w:val="28"/>
          <w:szCs w:val="28"/>
        </w:rPr>
        <w:t xml:space="preserve"> «</w:t>
      </w:r>
      <w:r w:rsidRPr="00C6508C">
        <w:rPr>
          <w:rFonts w:ascii="Times New Roman" w:hAnsi="Times New Roman"/>
          <w:bCs/>
          <w:sz w:val="28"/>
          <w:szCs w:val="28"/>
        </w:rPr>
        <w:t>О создании штаба оповещения и пункта сбора  Лубянского  сельского  поселения  муниципального района «Чернянский район»   Белгородской  области».</w:t>
      </w:r>
    </w:p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9A4402" w:rsidTr="009507C3">
        <w:tc>
          <w:tcPr>
            <w:tcW w:w="3084" w:type="dxa"/>
          </w:tcPr>
          <w:p w:rsidR="009A4402" w:rsidRDefault="009A4402">
            <w:pPr>
              <w:rPr>
                <w:b/>
                <w:sz w:val="28"/>
                <w:lang w:eastAsia="en-US"/>
              </w:rPr>
            </w:pPr>
          </w:p>
          <w:p w:rsidR="009A4402" w:rsidRDefault="009A4402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Глава администрации</w:t>
            </w:r>
          </w:p>
          <w:p w:rsidR="009A4402" w:rsidRDefault="00C6508C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Лубянского</w:t>
            </w:r>
            <w:r w:rsidR="009A4402">
              <w:rPr>
                <w:b/>
                <w:sz w:val="28"/>
                <w:lang w:eastAsia="en-US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9A4402" w:rsidRDefault="009A4402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2794" w:type="dxa"/>
          </w:tcPr>
          <w:p w:rsidR="009A4402" w:rsidRDefault="009A4402">
            <w:pPr>
              <w:jc w:val="right"/>
              <w:rPr>
                <w:b/>
                <w:sz w:val="28"/>
                <w:lang w:eastAsia="en-US"/>
              </w:rPr>
            </w:pPr>
          </w:p>
          <w:p w:rsidR="009A4402" w:rsidRDefault="009A4402">
            <w:pPr>
              <w:jc w:val="right"/>
              <w:rPr>
                <w:b/>
                <w:sz w:val="28"/>
                <w:lang w:eastAsia="en-US"/>
              </w:rPr>
            </w:pPr>
          </w:p>
          <w:p w:rsidR="009A4402" w:rsidRDefault="009A4402">
            <w:pPr>
              <w:jc w:val="right"/>
              <w:rPr>
                <w:b/>
                <w:sz w:val="28"/>
                <w:lang w:eastAsia="en-US"/>
              </w:rPr>
            </w:pPr>
          </w:p>
          <w:p w:rsidR="009A4402" w:rsidRDefault="009A4402" w:rsidP="00C6508C">
            <w:pPr>
              <w:jc w:val="right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В.</w:t>
            </w:r>
            <w:r w:rsidR="00C6508C">
              <w:rPr>
                <w:b/>
                <w:sz w:val="28"/>
                <w:lang w:eastAsia="en-US"/>
              </w:rPr>
              <w:t>Н. Гончарова</w:t>
            </w:r>
          </w:p>
        </w:tc>
      </w:tr>
    </w:tbl>
    <w:p w:rsidR="009A4402" w:rsidRDefault="009A4402" w:rsidP="009A4402">
      <w:pPr>
        <w:pStyle w:val="a7"/>
        <w:spacing w:after="0" w:line="240" w:lineRule="auto"/>
        <w:jc w:val="both"/>
        <w:rPr>
          <w:szCs w:val="28"/>
        </w:rPr>
      </w:pPr>
    </w:p>
    <w:p w:rsidR="009A4402" w:rsidRPr="00C6508C" w:rsidRDefault="00C6508C" w:rsidP="009A4402">
      <w:pPr>
        <w:ind w:firstLine="709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DC19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9A4402">
        <w:rPr>
          <w:b/>
          <w:sz w:val="28"/>
          <w:szCs w:val="28"/>
        </w:rPr>
        <w:t xml:space="preserve">       </w:t>
      </w:r>
      <w:r w:rsidR="009A4402" w:rsidRPr="00C6508C">
        <w:rPr>
          <w:b/>
          <w:sz w:val="24"/>
          <w:szCs w:val="24"/>
        </w:rPr>
        <w:t>Приложение 1</w:t>
      </w:r>
    </w:p>
    <w:p w:rsidR="009A4402" w:rsidRPr="00C6508C" w:rsidRDefault="009A4402" w:rsidP="009A4402">
      <w:pPr>
        <w:ind w:firstLine="709"/>
        <w:jc w:val="center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                                                     </w:t>
      </w:r>
      <w:r w:rsidR="00DC19BC">
        <w:rPr>
          <w:b/>
          <w:sz w:val="24"/>
          <w:szCs w:val="24"/>
        </w:rPr>
        <w:t xml:space="preserve">     </w:t>
      </w:r>
      <w:r w:rsidRPr="00C6508C">
        <w:rPr>
          <w:b/>
          <w:sz w:val="24"/>
          <w:szCs w:val="24"/>
        </w:rPr>
        <w:t xml:space="preserve"> Утвержден</w:t>
      </w:r>
    </w:p>
    <w:p w:rsidR="009A4402" w:rsidRPr="00C6508C" w:rsidRDefault="009A4402" w:rsidP="009A4402">
      <w:pPr>
        <w:ind w:left="4395"/>
        <w:jc w:val="both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       </w:t>
      </w:r>
      <w:r w:rsidR="00DC19BC">
        <w:rPr>
          <w:b/>
          <w:sz w:val="24"/>
          <w:szCs w:val="24"/>
        </w:rPr>
        <w:t xml:space="preserve">        </w:t>
      </w:r>
      <w:r w:rsidRPr="00C6508C">
        <w:rPr>
          <w:b/>
          <w:sz w:val="24"/>
          <w:szCs w:val="24"/>
        </w:rPr>
        <w:t>постановлением администрации</w:t>
      </w:r>
    </w:p>
    <w:p w:rsidR="009A4402" w:rsidRPr="00C6508C" w:rsidRDefault="009A4402" w:rsidP="009A4402">
      <w:pPr>
        <w:ind w:left="4395"/>
        <w:jc w:val="both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</w:t>
      </w:r>
      <w:r w:rsidR="00DC19BC">
        <w:rPr>
          <w:b/>
          <w:sz w:val="24"/>
          <w:szCs w:val="24"/>
        </w:rPr>
        <w:t xml:space="preserve">              </w:t>
      </w:r>
      <w:r w:rsidRPr="00C6508C">
        <w:rPr>
          <w:b/>
          <w:sz w:val="24"/>
          <w:szCs w:val="24"/>
        </w:rPr>
        <w:t xml:space="preserve"> </w:t>
      </w:r>
      <w:r w:rsidR="00C6508C" w:rsidRPr="00C6508C">
        <w:rPr>
          <w:b/>
          <w:sz w:val="24"/>
          <w:szCs w:val="24"/>
        </w:rPr>
        <w:t>Лубянского</w:t>
      </w:r>
      <w:r w:rsidRPr="00C6508C">
        <w:rPr>
          <w:b/>
          <w:sz w:val="24"/>
          <w:szCs w:val="24"/>
        </w:rPr>
        <w:t xml:space="preserve"> сельского поселения </w:t>
      </w:r>
    </w:p>
    <w:p w:rsidR="009A4402" w:rsidRPr="00C6508C" w:rsidRDefault="009B05B4" w:rsidP="009A4402">
      <w:pPr>
        <w:ind w:left="4395"/>
        <w:jc w:val="both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     </w:t>
      </w:r>
      <w:r w:rsidR="00DC19BC">
        <w:rPr>
          <w:b/>
          <w:sz w:val="24"/>
          <w:szCs w:val="24"/>
        </w:rPr>
        <w:t xml:space="preserve">        </w:t>
      </w:r>
      <w:r w:rsidRPr="00C6508C">
        <w:rPr>
          <w:b/>
          <w:sz w:val="24"/>
          <w:szCs w:val="24"/>
        </w:rPr>
        <w:t xml:space="preserve">  от "</w:t>
      </w:r>
      <w:r w:rsidR="008958C1">
        <w:rPr>
          <w:b/>
          <w:sz w:val="24"/>
          <w:szCs w:val="24"/>
        </w:rPr>
        <w:t>10</w:t>
      </w:r>
      <w:r w:rsidRPr="00C6508C">
        <w:rPr>
          <w:b/>
          <w:sz w:val="24"/>
          <w:szCs w:val="24"/>
        </w:rPr>
        <w:t xml:space="preserve">" </w:t>
      </w:r>
      <w:r w:rsidR="00C6508C" w:rsidRPr="00C6508C">
        <w:rPr>
          <w:b/>
          <w:sz w:val="24"/>
          <w:szCs w:val="24"/>
        </w:rPr>
        <w:t>августа</w:t>
      </w:r>
      <w:r w:rsidR="009A4402" w:rsidRPr="00C6508C">
        <w:rPr>
          <w:b/>
          <w:sz w:val="24"/>
          <w:szCs w:val="24"/>
        </w:rPr>
        <w:t>202</w:t>
      </w:r>
      <w:r w:rsidR="00AD5C8D" w:rsidRPr="00C6508C">
        <w:rPr>
          <w:b/>
          <w:sz w:val="24"/>
          <w:szCs w:val="24"/>
        </w:rPr>
        <w:t xml:space="preserve">1 года № </w:t>
      </w:r>
      <w:r w:rsidR="00C6508C" w:rsidRPr="00C6508C">
        <w:rPr>
          <w:b/>
          <w:sz w:val="24"/>
          <w:szCs w:val="24"/>
        </w:rPr>
        <w:t>26</w:t>
      </w:r>
    </w:p>
    <w:p w:rsidR="009A4402" w:rsidRDefault="009A4402" w:rsidP="009A4402">
      <w:pPr>
        <w:ind w:left="360" w:right="-6"/>
        <w:jc w:val="right"/>
        <w:rPr>
          <w:sz w:val="28"/>
          <w:szCs w:val="28"/>
        </w:rPr>
      </w:pPr>
    </w:p>
    <w:p w:rsidR="009A4402" w:rsidRPr="00C6508C" w:rsidRDefault="009A4402" w:rsidP="009A4402">
      <w:pPr>
        <w:ind w:left="360" w:right="-6"/>
        <w:jc w:val="right"/>
        <w:rPr>
          <w:sz w:val="16"/>
          <w:szCs w:val="16"/>
        </w:rPr>
      </w:pPr>
    </w:p>
    <w:p w:rsidR="009A4402" w:rsidRDefault="009A4402" w:rsidP="009A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ОРГАНИЗАЦИОННО-ШТАТНЫЙ РАСЧЕТ</w:t>
      </w:r>
    </w:p>
    <w:p w:rsidR="009A4402" w:rsidRDefault="009A4402" w:rsidP="009A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штаба оповещения и пункта сбора администрации </w:t>
      </w:r>
    </w:p>
    <w:p w:rsidR="009A4402" w:rsidRDefault="00C6508C" w:rsidP="009A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Лубянского</w:t>
      </w:r>
      <w:r w:rsidR="009A4402">
        <w:rPr>
          <w:b/>
          <w:sz w:val="28"/>
          <w:szCs w:val="28"/>
        </w:rPr>
        <w:t xml:space="preserve"> сельского поселения</w:t>
      </w:r>
    </w:p>
    <w:p w:rsidR="009A4402" w:rsidRDefault="009A4402" w:rsidP="009A4402">
      <w:pPr>
        <w:jc w:val="center"/>
        <w:rPr>
          <w:b/>
          <w:sz w:val="28"/>
          <w:szCs w:val="28"/>
        </w:rPr>
      </w:pPr>
    </w:p>
    <w:tbl>
      <w:tblPr>
        <w:tblW w:w="9676" w:type="dxa"/>
        <w:tblInd w:w="-34" w:type="dxa"/>
        <w:tblLayout w:type="fixed"/>
        <w:tblLook w:val="0000"/>
      </w:tblPr>
      <w:tblGrid>
        <w:gridCol w:w="568"/>
        <w:gridCol w:w="4961"/>
        <w:gridCol w:w="1701"/>
        <w:gridCol w:w="2446"/>
      </w:tblGrid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08C" w:rsidRPr="00DC19BC" w:rsidRDefault="00C6508C" w:rsidP="00DC19B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9B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19B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19B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C19B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08C" w:rsidRPr="00DC19BC" w:rsidRDefault="00C6508C" w:rsidP="00DC19B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9BC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08C" w:rsidRPr="00DC19BC" w:rsidRDefault="00C6508C" w:rsidP="00DC19B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9BC">
              <w:rPr>
                <w:rFonts w:ascii="Times New Roman" w:hAnsi="Times New Roman"/>
                <w:b/>
                <w:sz w:val="28"/>
                <w:szCs w:val="28"/>
              </w:rPr>
              <w:t>Количество личного состава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08C" w:rsidRPr="00DC19BC" w:rsidRDefault="00C6508C" w:rsidP="00DC19B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9BC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C6508C" w:rsidRPr="00C6508C" w:rsidTr="009507C3">
        <w:tc>
          <w:tcPr>
            <w:tcW w:w="9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C6508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Начальник штаба оповещения и пункта сбора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Гончарова  Валентина  Николаевна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 xml:space="preserve">Оператор связи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Потапова Тамара Васильевна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Комендант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Прохорова Татьяна Кузьминична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Участковый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9507C3">
            <w:pPr>
              <w:pStyle w:val="a8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Прохоров Д</w:t>
            </w:r>
            <w:r w:rsidR="009507C3">
              <w:rPr>
                <w:rFonts w:ascii="Times New Roman" w:hAnsi="Times New Roman"/>
                <w:sz w:val="28"/>
                <w:szCs w:val="28"/>
              </w:rPr>
              <w:t>митрий Сергеевич</w:t>
            </w:r>
          </w:p>
        </w:tc>
      </w:tr>
      <w:tr w:rsidR="00C6508C" w:rsidRPr="00C6508C" w:rsidTr="009507C3">
        <w:tc>
          <w:tcPr>
            <w:tcW w:w="9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C6508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Отделение оповещения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 xml:space="preserve">Начальник отделения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508C">
              <w:rPr>
                <w:rFonts w:ascii="Times New Roman" w:hAnsi="Times New Roman"/>
                <w:sz w:val="28"/>
                <w:szCs w:val="28"/>
              </w:rPr>
              <w:t>Кищенко</w:t>
            </w:r>
            <w:proofErr w:type="spellEnd"/>
            <w:r w:rsidRPr="00C6508C">
              <w:rPr>
                <w:rFonts w:ascii="Times New Roman" w:hAnsi="Times New Roman"/>
                <w:sz w:val="28"/>
                <w:szCs w:val="28"/>
              </w:rPr>
              <w:t xml:space="preserve"> Анастасия Николаевна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Технический работник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941552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Потапова Мария Михайловна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 xml:space="preserve">Посыльные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 xml:space="preserve"> 2чел </w:t>
            </w:r>
          </w:p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(по количеству маршрутов)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Шестопалов Геннадий Иванович, Власов Владимир Ильич</w:t>
            </w:r>
          </w:p>
        </w:tc>
      </w:tr>
      <w:tr w:rsidR="00C6508C" w:rsidRPr="00C6508C" w:rsidTr="009507C3">
        <w:tc>
          <w:tcPr>
            <w:tcW w:w="9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C6508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Отделение сбора, формирования и отправки команд и партий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Начальник отделения сбора  и отправки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Алехин Сергей Николаевич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 xml:space="preserve">Технический работник (по комплектованию команд гражданами, пребывающими в запасе)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Прохорова Надежда Владимировна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Технический работник (по технике)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Усенко Максим Александрович</w:t>
            </w:r>
          </w:p>
        </w:tc>
      </w:tr>
      <w:tr w:rsidR="00C6508C" w:rsidRPr="00C6508C" w:rsidTr="009507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 xml:space="preserve">Сопровождающие команд (партий)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по количеству отправляемых команд (партий)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08C" w:rsidRPr="00C6508C" w:rsidRDefault="00C6508C" w:rsidP="004801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6508C">
              <w:rPr>
                <w:rFonts w:ascii="Times New Roman" w:hAnsi="Times New Roman"/>
                <w:sz w:val="28"/>
                <w:szCs w:val="28"/>
              </w:rPr>
              <w:t>Асланов Николай Геннадьевич</w:t>
            </w:r>
          </w:p>
        </w:tc>
      </w:tr>
    </w:tbl>
    <w:p w:rsidR="009A4402" w:rsidRDefault="009A4402" w:rsidP="009A4402">
      <w:pPr>
        <w:ind w:firstLine="709"/>
        <w:jc w:val="center"/>
        <w:rPr>
          <w:sz w:val="28"/>
          <w:szCs w:val="28"/>
        </w:rPr>
      </w:pPr>
    </w:p>
    <w:p w:rsidR="00C6508C" w:rsidRPr="00C6508C" w:rsidRDefault="00C6508C" w:rsidP="00C6508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C6508C">
        <w:rPr>
          <w:b/>
          <w:sz w:val="24"/>
          <w:szCs w:val="24"/>
        </w:rPr>
        <w:t>Приложение</w:t>
      </w:r>
      <w:proofErr w:type="gramStart"/>
      <w:r>
        <w:rPr>
          <w:b/>
          <w:sz w:val="24"/>
          <w:szCs w:val="24"/>
        </w:rPr>
        <w:t>2</w:t>
      </w:r>
      <w:proofErr w:type="gramEnd"/>
    </w:p>
    <w:p w:rsidR="00C6508C" w:rsidRPr="00C6508C" w:rsidRDefault="00C6508C" w:rsidP="00C6508C">
      <w:pPr>
        <w:ind w:firstLine="709"/>
        <w:jc w:val="center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                                               </w:t>
      </w:r>
      <w:r w:rsidR="00DC19BC">
        <w:rPr>
          <w:b/>
          <w:sz w:val="24"/>
          <w:szCs w:val="24"/>
        </w:rPr>
        <w:t xml:space="preserve">     </w:t>
      </w:r>
      <w:r w:rsidRPr="00C6508C">
        <w:rPr>
          <w:b/>
          <w:sz w:val="24"/>
          <w:szCs w:val="24"/>
        </w:rPr>
        <w:t xml:space="preserve">       Утвержден</w:t>
      </w:r>
    </w:p>
    <w:p w:rsidR="00C6508C" w:rsidRPr="00C6508C" w:rsidRDefault="00C6508C" w:rsidP="00C6508C">
      <w:pPr>
        <w:ind w:left="4395"/>
        <w:jc w:val="both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      </w:t>
      </w:r>
      <w:r w:rsidR="00DC19BC">
        <w:rPr>
          <w:b/>
          <w:sz w:val="24"/>
          <w:szCs w:val="24"/>
        </w:rPr>
        <w:t xml:space="preserve">     </w:t>
      </w:r>
      <w:r w:rsidRPr="00C6508C">
        <w:rPr>
          <w:b/>
          <w:sz w:val="24"/>
          <w:szCs w:val="24"/>
        </w:rPr>
        <w:t xml:space="preserve"> постановлением администрации</w:t>
      </w:r>
    </w:p>
    <w:p w:rsidR="00C6508C" w:rsidRPr="00C6508C" w:rsidRDefault="00C6508C" w:rsidP="00C6508C">
      <w:pPr>
        <w:ind w:left="4395"/>
        <w:jc w:val="both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</w:t>
      </w:r>
      <w:r w:rsidR="00DC19BC">
        <w:rPr>
          <w:b/>
          <w:sz w:val="24"/>
          <w:szCs w:val="24"/>
        </w:rPr>
        <w:t xml:space="preserve">           </w:t>
      </w:r>
      <w:r w:rsidRPr="00C6508C">
        <w:rPr>
          <w:b/>
          <w:sz w:val="24"/>
          <w:szCs w:val="24"/>
        </w:rPr>
        <w:t xml:space="preserve">Лубянского сельского поселения </w:t>
      </w:r>
    </w:p>
    <w:p w:rsidR="00C6508C" w:rsidRPr="00C6508C" w:rsidRDefault="00C6508C" w:rsidP="00C6508C">
      <w:pPr>
        <w:ind w:left="4395"/>
        <w:jc w:val="both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     </w:t>
      </w:r>
      <w:r w:rsidR="00DC19BC">
        <w:rPr>
          <w:b/>
          <w:sz w:val="24"/>
          <w:szCs w:val="24"/>
        </w:rPr>
        <w:t xml:space="preserve">     </w:t>
      </w:r>
      <w:r w:rsidRPr="00C6508C">
        <w:rPr>
          <w:b/>
          <w:sz w:val="24"/>
          <w:szCs w:val="24"/>
        </w:rPr>
        <w:t xml:space="preserve">  от "</w:t>
      </w:r>
      <w:r w:rsidR="008958C1">
        <w:rPr>
          <w:b/>
          <w:sz w:val="24"/>
          <w:szCs w:val="24"/>
        </w:rPr>
        <w:t>10</w:t>
      </w:r>
      <w:r w:rsidRPr="00C6508C">
        <w:rPr>
          <w:b/>
          <w:sz w:val="24"/>
          <w:szCs w:val="24"/>
        </w:rPr>
        <w:t>" августа2021 года № 26</w:t>
      </w:r>
    </w:p>
    <w:p w:rsidR="009A4402" w:rsidRDefault="009A4402" w:rsidP="009A4402">
      <w:pPr>
        <w:ind w:firstLine="709"/>
        <w:jc w:val="center"/>
        <w:rPr>
          <w:sz w:val="28"/>
          <w:szCs w:val="28"/>
        </w:rPr>
      </w:pPr>
    </w:p>
    <w:p w:rsidR="009A4402" w:rsidRDefault="009A4402" w:rsidP="009A4402"/>
    <w:p w:rsidR="009A4402" w:rsidRDefault="009A4402" w:rsidP="009A4402">
      <w:pPr>
        <w:jc w:val="center"/>
        <w:rPr>
          <w:b/>
        </w:rPr>
      </w:pPr>
    </w:p>
    <w:p w:rsidR="009A4402" w:rsidRDefault="009A4402" w:rsidP="009A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9A4402" w:rsidRDefault="009A4402" w:rsidP="009A4402">
      <w:pPr>
        <w:ind w:left="-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выделения работников из учреждений и организаций </w:t>
      </w:r>
      <w:r w:rsidR="0014464C">
        <w:rPr>
          <w:b/>
          <w:sz w:val="28"/>
          <w:szCs w:val="28"/>
        </w:rPr>
        <w:t xml:space="preserve">Лубянского </w:t>
      </w:r>
      <w:r>
        <w:rPr>
          <w:b/>
          <w:sz w:val="28"/>
          <w:szCs w:val="28"/>
        </w:rPr>
        <w:t>сельского поселения для использования посыльными и техническими работниками при проведении оповещения и отправки граждан, призываемых на военную службу при мобилизации</w:t>
      </w:r>
    </w:p>
    <w:p w:rsidR="009A4402" w:rsidRDefault="009A4402" w:rsidP="009A4402">
      <w:pPr>
        <w:jc w:val="center"/>
        <w:rPr>
          <w:b/>
          <w:sz w:val="28"/>
          <w:szCs w:val="28"/>
        </w:rPr>
      </w:pPr>
    </w:p>
    <w:p w:rsidR="009A4402" w:rsidRDefault="009A4402" w:rsidP="009A4402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975"/>
        <w:gridCol w:w="1417"/>
        <w:gridCol w:w="1558"/>
        <w:gridCol w:w="1700"/>
        <w:gridCol w:w="1700"/>
      </w:tblGrid>
      <w:tr w:rsidR="009A4402" w:rsidTr="00AD5C8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ind w:left="-84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учебного заведения (организации)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ind w:left="-123" w:right="-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Надлежит           выделить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Будут использованы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9A4402" w:rsidTr="00AD5C8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ind w:left="-126" w:right="-8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качестве посыльных, чел.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ind w:left="-93" w:right="-11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качестве технических работников, чел.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9A4402" w:rsidTr="00AD5C8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Основной состав</w:t>
            </w:r>
          </w:p>
        </w:tc>
      </w:tr>
      <w:tr w:rsidR="009A4402" w:rsidTr="00AD5C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 w:rsidP="001446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14464C">
              <w:rPr>
                <w:sz w:val="28"/>
                <w:szCs w:val="28"/>
                <w:lang w:eastAsia="en-US"/>
              </w:rPr>
              <w:t>Лубянского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1446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1446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1446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4402" w:rsidTr="00AD5C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 w:rsidP="001446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</w:t>
            </w:r>
            <w:r w:rsidR="0014464C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ОШ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r w:rsidR="0014464C">
              <w:rPr>
                <w:sz w:val="28"/>
                <w:szCs w:val="28"/>
                <w:lang w:eastAsia="en-US"/>
              </w:rPr>
              <w:t>Л</w:t>
            </w:r>
            <w:proofErr w:type="gramEnd"/>
            <w:r w:rsidR="0014464C">
              <w:rPr>
                <w:sz w:val="28"/>
                <w:szCs w:val="28"/>
                <w:lang w:eastAsia="en-US"/>
              </w:rPr>
              <w:t>убяное-Первое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415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4402" w:rsidTr="00AD5C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Pr="00DC19BC" w:rsidRDefault="004029BE" w:rsidP="009507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C19BC" w:rsidRPr="00DC19BC">
              <w:rPr>
                <w:sz w:val="28"/>
                <w:szCs w:val="28"/>
              </w:rPr>
              <w:t xml:space="preserve">МБУК « ЧРЦНТ и КДД» структурное подразделение  </w:t>
            </w:r>
            <w:proofErr w:type="spellStart"/>
            <w:r w:rsidR="00DC19BC" w:rsidRPr="00DC19BC">
              <w:rPr>
                <w:sz w:val="28"/>
                <w:szCs w:val="28"/>
              </w:rPr>
              <w:t>Лубянский</w:t>
            </w:r>
            <w:proofErr w:type="spellEnd"/>
            <w:r w:rsidR="00DC19BC" w:rsidRPr="00DC19BC">
              <w:rPr>
                <w:sz w:val="28"/>
                <w:szCs w:val="28"/>
              </w:rPr>
              <w:t xml:space="preserve">  ЦСДК,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415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1446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2" w:rsidRDefault="009A44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029BE" w:rsidTr="00AD5C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BE" w:rsidRDefault="004029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BE" w:rsidRDefault="0014464C" w:rsidP="001446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 « Молоко Белогорья»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BE" w:rsidRDefault="001446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BE" w:rsidRDefault="00AD5C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BE" w:rsidRDefault="009415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BE" w:rsidRDefault="004029B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41552" w:rsidTr="00AD5C8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52" w:rsidRDefault="009415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52" w:rsidRDefault="00941552" w:rsidP="001446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ОМВД России по Чернянскому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52" w:rsidRDefault="009415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52" w:rsidRDefault="009415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52" w:rsidRDefault="009415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52" w:rsidRDefault="009415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A4402" w:rsidRDefault="009A4402" w:rsidP="009A4402">
      <w:pPr>
        <w:jc w:val="center"/>
        <w:rPr>
          <w:sz w:val="28"/>
          <w:szCs w:val="28"/>
        </w:rPr>
      </w:pPr>
    </w:p>
    <w:p w:rsidR="0014464C" w:rsidRDefault="009A4402" w:rsidP="009A440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Default="0014464C" w:rsidP="009A4402">
      <w:pPr>
        <w:ind w:firstLine="709"/>
        <w:jc w:val="center"/>
        <w:rPr>
          <w:b/>
          <w:sz w:val="28"/>
          <w:szCs w:val="28"/>
        </w:rPr>
      </w:pPr>
    </w:p>
    <w:p w:rsidR="0014464C" w:rsidRPr="00C6508C" w:rsidRDefault="0014464C" w:rsidP="0014464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C6508C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3</w:t>
      </w:r>
    </w:p>
    <w:p w:rsidR="0014464C" w:rsidRPr="00C6508C" w:rsidRDefault="0014464C" w:rsidP="0014464C">
      <w:pPr>
        <w:ind w:firstLine="709"/>
        <w:jc w:val="center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                                                    </w:t>
      </w:r>
      <w:r w:rsidR="00DC19BC">
        <w:rPr>
          <w:b/>
          <w:sz w:val="24"/>
          <w:szCs w:val="24"/>
        </w:rPr>
        <w:t xml:space="preserve">   </w:t>
      </w:r>
      <w:r w:rsidRPr="00C6508C">
        <w:rPr>
          <w:b/>
          <w:sz w:val="24"/>
          <w:szCs w:val="24"/>
        </w:rPr>
        <w:t xml:space="preserve">  Утвержден</w:t>
      </w:r>
    </w:p>
    <w:p w:rsidR="0014464C" w:rsidRPr="00C6508C" w:rsidRDefault="0014464C" w:rsidP="0014464C">
      <w:pPr>
        <w:ind w:left="4395"/>
        <w:jc w:val="both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   </w:t>
      </w:r>
      <w:r w:rsidR="00DC19BC">
        <w:rPr>
          <w:b/>
          <w:sz w:val="24"/>
          <w:szCs w:val="24"/>
        </w:rPr>
        <w:t xml:space="preserve">       </w:t>
      </w:r>
      <w:r w:rsidRPr="00C6508C">
        <w:rPr>
          <w:b/>
          <w:sz w:val="24"/>
          <w:szCs w:val="24"/>
        </w:rPr>
        <w:t xml:space="preserve">    постановлением администрации</w:t>
      </w:r>
    </w:p>
    <w:p w:rsidR="0014464C" w:rsidRPr="00C6508C" w:rsidRDefault="0014464C" w:rsidP="0014464C">
      <w:pPr>
        <w:ind w:left="4395"/>
        <w:jc w:val="both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</w:t>
      </w:r>
      <w:r w:rsidR="00DC19BC">
        <w:rPr>
          <w:b/>
          <w:sz w:val="24"/>
          <w:szCs w:val="24"/>
        </w:rPr>
        <w:t xml:space="preserve">             </w:t>
      </w:r>
      <w:r w:rsidRPr="00C6508C">
        <w:rPr>
          <w:b/>
          <w:sz w:val="24"/>
          <w:szCs w:val="24"/>
        </w:rPr>
        <w:t xml:space="preserve">Лубянского сельского поселения </w:t>
      </w:r>
    </w:p>
    <w:p w:rsidR="0014464C" w:rsidRPr="00C6508C" w:rsidRDefault="0014464C" w:rsidP="0014464C">
      <w:pPr>
        <w:ind w:left="4395"/>
        <w:jc w:val="both"/>
        <w:rPr>
          <w:b/>
          <w:sz w:val="24"/>
          <w:szCs w:val="24"/>
        </w:rPr>
      </w:pPr>
      <w:r w:rsidRPr="00C6508C">
        <w:rPr>
          <w:b/>
          <w:sz w:val="24"/>
          <w:szCs w:val="24"/>
        </w:rPr>
        <w:t xml:space="preserve">       </w:t>
      </w:r>
      <w:r w:rsidR="00DC19BC">
        <w:rPr>
          <w:b/>
          <w:sz w:val="24"/>
          <w:szCs w:val="24"/>
        </w:rPr>
        <w:t xml:space="preserve">       </w:t>
      </w:r>
      <w:r w:rsidRPr="00C6508C">
        <w:rPr>
          <w:b/>
          <w:sz w:val="24"/>
          <w:szCs w:val="24"/>
        </w:rPr>
        <w:t xml:space="preserve">  от "</w:t>
      </w:r>
      <w:r w:rsidR="008958C1">
        <w:rPr>
          <w:b/>
          <w:sz w:val="24"/>
          <w:szCs w:val="24"/>
        </w:rPr>
        <w:t>10</w:t>
      </w:r>
      <w:r w:rsidRPr="00C6508C">
        <w:rPr>
          <w:b/>
          <w:sz w:val="24"/>
          <w:szCs w:val="24"/>
        </w:rPr>
        <w:t>" августа</w:t>
      </w:r>
      <w:r w:rsidR="00941552">
        <w:rPr>
          <w:b/>
          <w:sz w:val="24"/>
          <w:szCs w:val="24"/>
        </w:rPr>
        <w:t xml:space="preserve"> </w:t>
      </w:r>
      <w:r w:rsidRPr="00C6508C">
        <w:rPr>
          <w:b/>
          <w:sz w:val="24"/>
          <w:szCs w:val="24"/>
        </w:rPr>
        <w:t>2021 года № 26</w:t>
      </w:r>
    </w:p>
    <w:p w:rsidR="009A4402" w:rsidRDefault="009A4402" w:rsidP="009A4402">
      <w:pPr>
        <w:jc w:val="center"/>
      </w:pPr>
    </w:p>
    <w:p w:rsidR="009A4402" w:rsidRDefault="009A4402" w:rsidP="009A4402">
      <w:pPr>
        <w:ind w:left="4395"/>
        <w:jc w:val="both"/>
        <w:rPr>
          <w:sz w:val="24"/>
          <w:szCs w:val="24"/>
        </w:rPr>
      </w:pPr>
    </w:p>
    <w:p w:rsidR="009A4402" w:rsidRDefault="009A4402" w:rsidP="009A4402">
      <w:pPr>
        <w:ind w:left="4395"/>
        <w:jc w:val="both"/>
        <w:rPr>
          <w:sz w:val="28"/>
          <w:szCs w:val="28"/>
        </w:rPr>
      </w:pPr>
    </w:p>
    <w:p w:rsidR="009A4402" w:rsidRDefault="009A4402" w:rsidP="009A4402">
      <w:pPr>
        <w:ind w:left="4395"/>
        <w:jc w:val="both"/>
        <w:rPr>
          <w:sz w:val="28"/>
          <w:szCs w:val="28"/>
        </w:rPr>
      </w:pPr>
    </w:p>
    <w:p w:rsidR="009A4402" w:rsidRDefault="009A4402" w:rsidP="009A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9A4402" w:rsidRDefault="009A4402" w:rsidP="009A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выделения транспортных сре</w:t>
      </w:r>
      <w:proofErr w:type="gramStart"/>
      <w:r>
        <w:rPr>
          <w:b/>
          <w:sz w:val="28"/>
          <w:szCs w:val="28"/>
        </w:rPr>
        <w:t>дств дл</w:t>
      </w:r>
      <w:proofErr w:type="gramEnd"/>
      <w:r>
        <w:rPr>
          <w:b/>
          <w:sz w:val="28"/>
          <w:szCs w:val="28"/>
        </w:rPr>
        <w:t>я обеспечения оповещения и доставки граждан, призываемых на военную службу по мобилизации</w:t>
      </w:r>
    </w:p>
    <w:p w:rsidR="009A4402" w:rsidRDefault="009A4402" w:rsidP="009A4402">
      <w:pPr>
        <w:tabs>
          <w:tab w:val="left" w:pos="0"/>
        </w:tabs>
        <w:spacing w:line="20" w:lineRule="atLeast"/>
        <w:rPr>
          <w:sz w:val="28"/>
          <w:szCs w:val="28"/>
        </w:rPr>
      </w:pPr>
    </w:p>
    <w:p w:rsidR="009A4402" w:rsidRDefault="009A4402" w:rsidP="009A4402">
      <w:pPr>
        <w:tabs>
          <w:tab w:val="left" w:pos="0"/>
        </w:tabs>
        <w:spacing w:line="20" w:lineRule="atLeast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"/>
        <w:gridCol w:w="2127"/>
        <w:gridCol w:w="1671"/>
        <w:gridCol w:w="1478"/>
        <w:gridCol w:w="755"/>
        <w:gridCol w:w="1249"/>
        <w:gridCol w:w="1756"/>
        <w:gridCol w:w="634"/>
      </w:tblGrid>
      <w:tr w:rsidR="009A4402" w:rsidTr="00ED7C67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overflowPunct w:val="0"/>
              <w:spacing w:line="20" w:lineRule="atLeast"/>
              <w:ind w:left="-142" w:right="-98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9A4402" w:rsidRDefault="009A4402">
            <w:pPr>
              <w:overflowPunct w:val="0"/>
              <w:spacing w:line="20" w:lineRule="atLeast"/>
              <w:ind w:left="-142" w:right="-98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Предприятие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overflowPunct w:val="0"/>
              <w:spacing w:line="2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Назначение автомобиля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overflowPunct w:val="0"/>
              <w:spacing w:line="2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Марка         машины и ее номер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overflowPunct w:val="0"/>
              <w:spacing w:line="20" w:lineRule="atLeast"/>
              <w:ind w:left="-206" w:right="-136" w:firstLine="32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Фамилия, Имя, Отчество </w:t>
            </w:r>
            <w:r>
              <w:rPr>
                <w:sz w:val="28"/>
                <w:szCs w:val="28"/>
                <w:lang w:eastAsia="en-US"/>
              </w:rPr>
              <w:br/>
              <w:t>руководителя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При-меча-ние</w:t>
            </w:r>
            <w:proofErr w:type="spellEnd"/>
          </w:p>
        </w:tc>
      </w:tr>
      <w:tr w:rsidR="009A4402" w:rsidTr="00ED7C67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i w:val="0"/>
                <w:szCs w:val="28"/>
                <w:lang w:eastAsia="en-US"/>
              </w:rPr>
            </w:pPr>
            <w:r>
              <w:rPr>
                <w:i w:val="0"/>
                <w:szCs w:val="28"/>
                <w:lang w:eastAsia="en-US"/>
              </w:rPr>
              <w:t>Рабочий</w:t>
            </w:r>
          </w:p>
          <w:p w:rsidR="009A4402" w:rsidRDefault="009A4402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Cs w:val="28"/>
                <w:lang w:eastAsia="en-US"/>
              </w:rPr>
            </w:pPr>
            <w:r>
              <w:rPr>
                <w:i w:val="0"/>
                <w:szCs w:val="28"/>
                <w:lang w:eastAsia="en-US"/>
              </w:rPr>
              <w:t>телефон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overflowPunct w:val="0"/>
              <w:spacing w:line="20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Домашний телефон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9A4402" w:rsidTr="00ED7C67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 w:rsidP="0014464C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r w:rsidR="0014464C">
              <w:rPr>
                <w:sz w:val="28"/>
                <w:szCs w:val="28"/>
                <w:lang w:eastAsia="en-US"/>
              </w:rPr>
              <w:t>«О</w:t>
            </w:r>
            <w:r>
              <w:rPr>
                <w:sz w:val="28"/>
                <w:szCs w:val="28"/>
                <w:lang w:eastAsia="en-US"/>
              </w:rPr>
              <w:t xml:space="preserve">ОШ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r w:rsidR="0014464C">
              <w:rPr>
                <w:sz w:val="28"/>
                <w:szCs w:val="28"/>
                <w:lang w:eastAsia="en-US"/>
              </w:rPr>
              <w:t>Л</w:t>
            </w:r>
            <w:proofErr w:type="gramEnd"/>
            <w:r w:rsidR="0014464C">
              <w:rPr>
                <w:sz w:val="28"/>
                <w:szCs w:val="28"/>
                <w:lang w:eastAsia="en-US"/>
              </w:rPr>
              <w:t>убяное-Первое</w:t>
            </w:r>
            <w:proofErr w:type="spellEnd"/>
            <w:r w:rsidR="0014464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доставки ГПЗ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Pr="00ED7C67" w:rsidRDefault="00ED7C67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ED7C67">
              <w:rPr>
                <w:sz w:val="28"/>
                <w:szCs w:val="28"/>
                <w:lang w:eastAsia="en-US"/>
              </w:rPr>
              <w:t>ГАЗ 322121</w:t>
            </w:r>
          </w:p>
          <w:p w:rsidR="00ED7C67" w:rsidRDefault="00ED7C67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ED7C67">
              <w:rPr>
                <w:sz w:val="28"/>
                <w:szCs w:val="28"/>
                <w:lang w:eastAsia="en-US"/>
              </w:rPr>
              <w:t>О 508ОС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14464C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Лебедев Геннадий Николаевич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9A4402" w:rsidTr="00ED7C67">
        <w:trPr>
          <w:trHeight w:val="575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14464C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4-61-34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41552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89517689948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9A4402" w:rsidTr="00ED7C67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 w:rsidP="0014464C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14464C">
              <w:rPr>
                <w:sz w:val="28"/>
                <w:szCs w:val="28"/>
                <w:lang w:eastAsia="en-US"/>
              </w:rPr>
              <w:t>Лубянского</w:t>
            </w:r>
            <w:r>
              <w:rPr>
                <w:sz w:val="28"/>
                <w:szCs w:val="28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оповещения ГПЗ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14464C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5638FD">
              <w:rPr>
                <w:sz w:val="28"/>
                <w:szCs w:val="28"/>
                <w:lang w:val="en-US"/>
              </w:rPr>
              <w:t>LADA</w:t>
            </w:r>
            <w:r w:rsidRPr="005638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KALINA</w:t>
            </w:r>
            <w:r>
              <w:rPr>
                <w:sz w:val="28"/>
                <w:szCs w:val="28"/>
              </w:rPr>
              <w:t xml:space="preserve"> Н 352 АК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14464C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Алехин Сергей Николаевич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2" w:rsidRDefault="009A4402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9A4402" w:rsidTr="00ED7C67">
        <w:trPr>
          <w:trHeight w:val="58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14464C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4-61-38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02" w:rsidRDefault="009A4402" w:rsidP="0014464C">
            <w:pPr>
              <w:tabs>
                <w:tab w:val="left" w:pos="0"/>
              </w:tabs>
              <w:overflowPunct w:val="0"/>
              <w:spacing w:line="20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89524</w:t>
            </w:r>
            <w:r w:rsidR="0014464C">
              <w:rPr>
                <w:sz w:val="28"/>
                <w:szCs w:val="28"/>
                <w:lang w:eastAsia="en-US"/>
              </w:rPr>
              <w:t>284934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02" w:rsidRDefault="009A4402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</w:tbl>
    <w:p w:rsidR="009A4402" w:rsidRDefault="009A4402" w:rsidP="009A4402">
      <w:pPr>
        <w:tabs>
          <w:tab w:val="left" w:pos="0"/>
        </w:tabs>
        <w:spacing w:line="20" w:lineRule="atLeast"/>
        <w:rPr>
          <w:sz w:val="28"/>
          <w:szCs w:val="28"/>
        </w:rPr>
      </w:pPr>
    </w:p>
    <w:p w:rsidR="009A4402" w:rsidRDefault="009A4402" w:rsidP="009A4402"/>
    <w:p w:rsidR="009A4402" w:rsidRDefault="009A4402" w:rsidP="009A4402"/>
    <w:p w:rsidR="009A4402" w:rsidRDefault="009A4402" w:rsidP="009A4402">
      <w:pPr>
        <w:ind w:right="-6"/>
        <w:jc w:val="both"/>
        <w:rPr>
          <w:sz w:val="28"/>
          <w:szCs w:val="28"/>
        </w:rPr>
      </w:pPr>
    </w:p>
    <w:p w:rsidR="009A4402" w:rsidRDefault="009A4402" w:rsidP="009A4402"/>
    <w:p w:rsidR="009A4402" w:rsidRDefault="009A4402" w:rsidP="009A4402"/>
    <w:p w:rsidR="009A4402" w:rsidRDefault="009A4402" w:rsidP="009A4402"/>
    <w:p w:rsidR="009A4402" w:rsidRDefault="009A4402" w:rsidP="009A4402"/>
    <w:p w:rsidR="009A4402" w:rsidRDefault="009A4402" w:rsidP="009A4402"/>
    <w:p w:rsidR="009A4402" w:rsidRDefault="009A4402" w:rsidP="009A4402"/>
    <w:p w:rsidR="009A4402" w:rsidRDefault="009A4402" w:rsidP="009A4402"/>
    <w:p w:rsidR="009A4402" w:rsidRDefault="009A4402" w:rsidP="009A4402"/>
    <w:p w:rsidR="009A4402" w:rsidRDefault="009A4402" w:rsidP="009A4402"/>
    <w:p w:rsidR="009A4402" w:rsidRDefault="009A4402" w:rsidP="009A4402"/>
    <w:p w:rsidR="009A4402" w:rsidRDefault="009A4402" w:rsidP="009A4402">
      <w:pPr>
        <w:pStyle w:val="a7"/>
        <w:spacing w:after="0" w:line="240" w:lineRule="auto"/>
        <w:jc w:val="both"/>
        <w:rPr>
          <w:szCs w:val="28"/>
        </w:rPr>
      </w:pPr>
    </w:p>
    <w:p w:rsidR="009A4402" w:rsidRDefault="009A4402" w:rsidP="009A4402">
      <w:pPr>
        <w:pStyle w:val="a7"/>
        <w:spacing w:after="0" w:line="240" w:lineRule="auto"/>
        <w:jc w:val="both"/>
        <w:rPr>
          <w:szCs w:val="28"/>
        </w:rPr>
      </w:pPr>
    </w:p>
    <w:p w:rsidR="009A4402" w:rsidRDefault="009A4402" w:rsidP="009A4402">
      <w:pPr>
        <w:pStyle w:val="a7"/>
        <w:spacing w:after="0" w:line="240" w:lineRule="auto"/>
        <w:jc w:val="both"/>
        <w:rPr>
          <w:szCs w:val="28"/>
        </w:rPr>
      </w:pPr>
    </w:p>
    <w:p w:rsidR="009A4402" w:rsidRDefault="009A4402" w:rsidP="009A4402">
      <w:pPr>
        <w:pStyle w:val="a7"/>
        <w:spacing w:after="0" w:line="240" w:lineRule="auto"/>
        <w:jc w:val="both"/>
        <w:rPr>
          <w:szCs w:val="28"/>
        </w:rPr>
      </w:pPr>
    </w:p>
    <w:p w:rsidR="009A4402" w:rsidRDefault="009A4402" w:rsidP="009A4402">
      <w:pPr>
        <w:pStyle w:val="a7"/>
        <w:spacing w:after="0" w:line="240" w:lineRule="auto"/>
        <w:jc w:val="both"/>
        <w:rPr>
          <w:szCs w:val="28"/>
        </w:rPr>
      </w:pPr>
    </w:p>
    <w:p w:rsidR="009A4402" w:rsidRDefault="009A4402" w:rsidP="009A4402">
      <w:pPr>
        <w:pStyle w:val="a7"/>
        <w:spacing w:after="0" w:line="240" w:lineRule="auto"/>
        <w:jc w:val="both"/>
        <w:rPr>
          <w:szCs w:val="28"/>
        </w:rPr>
      </w:pPr>
    </w:p>
    <w:p w:rsidR="009A4402" w:rsidRDefault="009A4402" w:rsidP="009A4402">
      <w:pPr>
        <w:pStyle w:val="a7"/>
        <w:spacing w:after="0" w:line="240" w:lineRule="auto"/>
        <w:jc w:val="both"/>
        <w:rPr>
          <w:szCs w:val="28"/>
        </w:rPr>
      </w:pPr>
    </w:p>
    <w:p w:rsidR="009A4402" w:rsidRDefault="009A4402" w:rsidP="009A4402"/>
    <w:p w:rsidR="00AA71FE" w:rsidRDefault="00AA71FE"/>
    <w:sectPr w:rsidR="00AA71FE" w:rsidSect="009507C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3E4"/>
    <w:multiLevelType w:val="hybridMultilevel"/>
    <w:tmpl w:val="B4B2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402"/>
    <w:rsid w:val="000041D4"/>
    <w:rsid w:val="0014464C"/>
    <w:rsid w:val="003A3A82"/>
    <w:rsid w:val="004029BE"/>
    <w:rsid w:val="004E16A4"/>
    <w:rsid w:val="007A67F0"/>
    <w:rsid w:val="008958C1"/>
    <w:rsid w:val="00941552"/>
    <w:rsid w:val="009507C3"/>
    <w:rsid w:val="009A4402"/>
    <w:rsid w:val="009B05B4"/>
    <w:rsid w:val="00AA71FE"/>
    <w:rsid w:val="00AD39F4"/>
    <w:rsid w:val="00AD5C8D"/>
    <w:rsid w:val="00C6508C"/>
    <w:rsid w:val="00DC19BC"/>
    <w:rsid w:val="00E50052"/>
    <w:rsid w:val="00ED7C67"/>
    <w:rsid w:val="00F5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A4402"/>
    <w:pPr>
      <w:keepNext/>
      <w:widowControl/>
      <w:autoSpaceDE/>
      <w:autoSpaceDN/>
      <w:adjustRightInd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44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Normal (Web)"/>
    <w:basedOn w:val="a"/>
    <w:unhideWhenUsed/>
    <w:rsid w:val="009A4402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9A440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5">
    <w:name w:val="Body Text Indent"/>
    <w:basedOn w:val="a"/>
    <w:link w:val="1"/>
    <w:semiHidden/>
    <w:unhideWhenUsed/>
    <w:rsid w:val="009A4402"/>
    <w:pPr>
      <w:widowControl/>
      <w:autoSpaceDE/>
      <w:autoSpaceDN/>
      <w:adjustRightInd/>
      <w:ind w:firstLine="567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4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Базовый"/>
    <w:rsid w:val="009A4402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Основной текст с отступом Знак1"/>
    <w:basedOn w:val="a0"/>
    <w:link w:val="a5"/>
    <w:semiHidden/>
    <w:locked/>
    <w:rsid w:val="009A4402"/>
    <w:rPr>
      <w:sz w:val="24"/>
      <w:lang w:eastAsia="ru-RU"/>
    </w:rPr>
  </w:style>
  <w:style w:type="paragraph" w:styleId="a8">
    <w:name w:val="No Spacing"/>
    <w:link w:val="a9"/>
    <w:uiPriority w:val="1"/>
    <w:qFormat/>
    <w:rsid w:val="00C650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650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2021-08-19T05:36:00Z</cp:lastPrinted>
  <dcterms:created xsi:type="dcterms:W3CDTF">2021-07-28T12:06:00Z</dcterms:created>
  <dcterms:modified xsi:type="dcterms:W3CDTF">2021-08-19T05:36:00Z</dcterms:modified>
</cp:coreProperties>
</file>