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22" w:rsidRPr="00D451A3" w:rsidRDefault="00C02422" w:rsidP="00C02422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2682240</wp:posOffset>
            </wp:positionH>
            <wp:positionV relativeFrom="margin">
              <wp:posOffset>556260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51A3">
        <w:rPr>
          <w:sz w:val="24"/>
          <w:szCs w:val="24"/>
        </w:rPr>
        <w:t>БЕЛГОРОДСКАЯ ОБЛАСТЬ</w:t>
      </w:r>
    </w:p>
    <w:p w:rsidR="00C02422" w:rsidRPr="00C02422" w:rsidRDefault="00C02422" w:rsidP="00C024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22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C02422" w:rsidRPr="00BD6247" w:rsidRDefault="00C02422" w:rsidP="00C02422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ЛУБЯНСКОГО СЕЛЬСКОГО ПОСЕЛЕНИЯ </w:t>
      </w:r>
      <w:r w:rsidRPr="00BD6247">
        <w:rPr>
          <w:sz w:val="24"/>
          <w:szCs w:val="24"/>
        </w:rPr>
        <w:t xml:space="preserve">МУНИЦИПАЛЬНОГО РАЙОНА </w:t>
      </w:r>
    </w:p>
    <w:p w:rsidR="00C02422" w:rsidRPr="00BD6247" w:rsidRDefault="00C02422" w:rsidP="00C02422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>БЕЛГОРОДСКОЙ ОБЛАСТИ</w:t>
      </w:r>
    </w:p>
    <w:p w:rsidR="00C02422" w:rsidRPr="00C02422" w:rsidRDefault="00C02422" w:rsidP="00C02422">
      <w:pPr>
        <w:rPr>
          <w:b/>
          <w:sz w:val="20"/>
          <w:szCs w:val="20"/>
        </w:rPr>
      </w:pPr>
    </w:p>
    <w:p w:rsidR="00C02422" w:rsidRPr="00C02422" w:rsidRDefault="00C02422" w:rsidP="00C0242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0242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02422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C02422" w:rsidRPr="00C02422" w:rsidRDefault="00C02422" w:rsidP="00C02422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C02422">
        <w:rPr>
          <w:rFonts w:ascii="Times New Roman" w:hAnsi="Times New Roman" w:cs="Times New Roman"/>
          <w:b/>
        </w:rPr>
        <w:t>с. Лубяное-Первое</w:t>
      </w:r>
    </w:p>
    <w:p w:rsidR="00C02422" w:rsidRPr="00484622" w:rsidRDefault="00C02422" w:rsidP="00C02422">
      <w:pPr>
        <w:shd w:val="clear" w:color="auto" w:fill="FFFFFF"/>
        <w:jc w:val="center"/>
        <w:rPr>
          <w:b/>
        </w:rPr>
      </w:pPr>
    </w:p>
    <w:p w:rsidR="00C02422" w:rsidRDefault="00C02422" w:rsidP="00C02422">
      <w:pPr>
        <w:shd w:val="clear" w:color="auto" w:fill="FFFFFF"/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C02422">
        <w:rPr>
          <w:rFonts w:ascii="Times New Roman" w:hAnsi="Times New Roman" w:cs="Times New Roman"/>
          <w:b/>
          <w:sz w:val="28"/>
          <w:szCs w:val="28"/>
        </w:rPr>
        <w:t>31 марта 2021 г.                                                                                   № 16-р</w:t>
      </w:r>
    </w:p>
    <w:p w:rsidR="00C02422" w:rsidRDefault="00C02422" w:rsidP="00C02422">
      <w:pPr>
        <w:shd w:val="clear" w:color="auto" w:fill="FFFFFF"/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:rsidR="00C02422" w:rsidRDefault="00C02422" w:rsidP="00C02422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О проведении инвентаризации  кассы </w:t>
      </w:r>
    </w:p>
    <w:p w:rsidR="00C02422" w:rsidRDefault="00C02422" w:rsidP="00C02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В целях сохранности денежных средств, в соответствии с единой  Учетной политикой МКУ «Центра бухгалтерского учета», провести инвентаризацию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Pr="008563DD">
        <w:rPr>
          <w:rFonts w:ascii="Times New Roman" w:hAnsi="Times New Roman" w:cs="Times New Roman"/>
          <w:sz w:val="28"/>
          <w:szCs w:val="28"/>
        </w:rPr>
        <w:t>в к</w:t>
      </w:r>
      <w:proofErr w:type="gramEnd"/>
      <w:r w:rsidRPr="008563DD">
        <w:rPr>
          <w:rFonts w:ascii="Times New Roman" w:hAnsi="Times New Roman" w:cs="Times New Roman"/>
          <w:sz w:val="28"/>
          <w:szCs w:val="28"/>
        </w:rPr>
        <w:t xml:space="preserve">ассе администрации </w:t>
      </w:r>
      <w:r>
        <w:rPr>
          <w:rFonts w:ascii="Times New Roman" w:hAnsi="Times New Roman" w:cs="Times New Roman"/>
          <w:sz w:val="28"/>
          <w:szCs w:val="28"/>
        </w:rPr>
        <w:t>Лубян</w:t>
      </w:r>
      <w:r w:rsidRPr="008563DD">
        <w:rPr>
          <w:rFonts w:ascii="Times New Roman" w:hAnsi="Times New Roman" w:cs="Times New Roman"/>
          <w:sz w:val="28"/>
          <w:szCs w:val="28"/>
        </w:rPr>
        <w:t xml:space="preserve">ского сельского поселения по состоянию на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856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8563D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63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02422" w:rsidRPr="00F527C2" w:rsidRDefault="00C02422" w:rsidP="00C02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1.П</w:t>
      </w:r>
      <w:r w:rsidRPr="00F527C2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27C2">
        <w:rPr>
          <w:rFonts w:ascii="Times New Roman" w:hAnsi="Times New Roman" w:cs="Times New Roman"/>
          <w:sz w:val="28"/>
          <w:szCs w:val="28"/>
        </w:rPr>
        <w:t xml:space="preserve"> инвентаризации </w:t>
      </w:r>
      <w:r>
        <w:rPr>
          <w:rFonts w:ascii="Times New Roman" w:hAnsi="Times New Roman" w:cs="Times New Roman"/>
          <w:sz w:val="28"/>
          <w:szCs w:val="28"/>
        </w:rPr>
        <w:t>кассы в</w:t>
      </w:r>
      <w:r w:rsidRPr="00F52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Лубянского сельского поселения  поручить </w:t>
      </w:r>
      <w:r w:rsidRPr="00F527C2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и, созданной</w:t>
      </w:r>
      <w:r w:rsidRPr="00F52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МКУ «ЦБУ» 26/2-р от 18.10.2019 года в составе:</w:t>
      </w:r>
    </w:p>
    <w:p w:rsidR="00C02422" w:rsidRPr="00C02422" w:rsidRDefault="00C02422" w:rsidP="00C02422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C02422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C02422" w:rsidRPr="00C02422" w:rsidRDefault="00C02422" w:rsidP="00C02422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422">
        <w:rPr>
          <w:rFonts w:ascii="Times New Roman" w:hAnsi="Times New Roman" w:cs="Times New Roman"/>
          <w:sz w:val="28"/>
          <w:szCs w:val="28"/>
        </w:rPr>
        <w:t xml:space="preserve">           Захарова Ольга Ивановна</w:t>
      </w:r>
      <w:r w:rsidRPr="00C02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422">
        <w:rPr>
          <w:rFonts w:ascii="Times New Roman" w:hAnsi="Times New Roman" w:cs="Times New Roman"/>
          <w:sz w:val="28"/>
          <w:szCs w:val="28"/>
        </w:rPr>
        <w:t>– руководитель группы по учету ТМЦ.</w:t>
      </w:r>
    </w:p>
    <w:p w:rsidR="00C02422" w:rsidRPr="00C02422" w:rsidRDefault="00C02422" w:rsidP="00C02422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422">
        <w:rPr>
          <w:rFonts w:ascii="Times New Roman" w:hAnsi="Times New Roman" w:cs="Times New Roman"/>
          <w:sz w:val="28"/>
          <w:szCs w:val="28"/>
        </w:rPr>
        <w:t xml:space="preserve">         Члены комиссии:</w:t>
      </w:r>
    </w:p>
    <w:p w:rsidR="00C02422" w:rsidRPr="00C02422" w:rsidRDefault="00C02422" w:rsidP="00C02422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422">
        <w:rPr>
          <w:rFonts w:ascii="Times New Roman" w:hAnsi="Times New Roman" w:cs="Times New Roman"/>
          <w:sz w:val="28"/>
          <w:szCs w:val="28"/>
        </w:rPr>
        <w:t xml:space="preserve">           Волобуева Алина Олеговна – заместитель главного бухгалтера, руководитель группы по учету заработной платы;</w:t>
      </w:r>
    </w:p>
    <w:p w:rsidR="00C02422" w:rsidRPr="00C02422" w:rsidRDefault="00C02422" w:rsidP="00C02422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422">
        <w:rPr>
          <w:rFonts w:ascii="Times New Roman" w:hAnsi="Times New Roman" w:cs="Times New Roman"/>
          <w:sz w:val="28"/>
          <w:szCs w:val="28"/>
        </w:rPr>
        <w:t xml:space="preserve">         Дегтярева Юлия Александровна – руководитель группы по учету и</w:t>
      </w:r>
      <w:r>
        <w:t xml:space="preserve"> </w:t>
      </w:r>
      <w:r w:rsidRPr="00C02422">
        <w:rPr>
          <w:rFonts w:ascii="Times New Roman" w:hAnsi="Times New Roman" w:cs="Times New Roman"/>
          <w:sz w:val="28"/>
          <w:szCs w:val="28"/>
        </w:rPr>
        <w:t>размещению заказов на поставку товаров, работ, услуг.</w:t>
      </w:r>
    </w:p>
    <w:p w:rsidR="00C02422" w:rsidRPr="00C02422" w:rsidRDefault="00C02422" w:rsidP="00C02422">
      <w:pPr>
        <w:jc w:val="both"/>
        <w:rPr>
          <w:rFonts w:ascii="Times New Roman" w:hAnsi="Times New Roman" w:cs="Times New Roman"/>
          <w:sz w:val="28"/>
          <w:szCs w:val="28"/>
        </w:rPr>
      </w:pPr>
      <w:r w:rsidRPr="00C02422"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 w:rsidRPr="00C0242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C02422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tbl>
      <w:tblPr>
        <w:tblW w:w="10173" w:type="dxa"/>
        <w:tblLayout w:type="fixed"/>
        <w:tblLook w:val="04A0"/>
      </w:tblPr>
      <w:tblGrid>
        <w:gridCol w:w="3227"/>
        <w:gridCol w:w="3969"/>
        <w:gridCol w:w="2977"/>
      </w:tblGrid>
      <w:tr w:rsidR="00C02422" w:rsidRPr="00EA45DD" w:rsidTr="00B86B54">
        <w:tc>
          <w:tcPr>
            <w:tcW w:w="3227" w:type="dxa"/>
          </w:tcPr>
          <w:p w:rsidR="00C02422" w:rsidRPr="00C02422" w:rsidRDefault="00C02422" w:rsidP="00C0242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22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C02422" w:rsidRPr="00C02422" w:rsidRDefault="00C02422" w:rsidP="00C0242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Лубянского сельского поселения                          </w:t>
            </w:r>
          </w:p>
        </w:tc>
        <w:tc>
          <w:tcPr>
            <w:tcW w:w="3969" w:type="dxa"/>
          </w:tcPr>
          <w:p w:rsidR="00C02422" w:rsidRPr="00C02422" w:rsidRDefault="00C02422" w:rsidP="00C0242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02422" w:rsidRPr="00C02422" w:rsidRDefault="00C02422" w:rsidP="00C0242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2422" w:rsidRPr="00C02422" w:rsidRDefault="00C02422" w:rsidP="00C0242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2422" w:rsidRPr="00C02422" w:rsidRDefault="00C02422" w:rsidP="00C0242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22">
              <w:rPr>
                <w:rFonts w:ascii="Times New Roman" w:hAnsi="Times New Roman" w:cs="Times New Roman"/>
                <w:b/>
                <w:sz w:val="28"/>
                <w:szCs w:val="28"/>
              </w:rPr>
              <w:t>В.Н. Гончарова</w:t>
            </w:r>
          </w:p>
          <w:p w:rsidR="00C02422" w:rsidRPr="00C02422" w:rsidRDefault="00C02422" w:rsidP="00C0242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2422" w:rsidRPr="00C91896" w:rsidRDefault="00C02422" w:rsidP="00C024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2422" w:rsidRPr="00C91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422"/>
    <w:rsid w:val="00C0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02422"/>
    <w:pPr>
      <w:keepNext/>
      <w:spacing w:after="0" w:line="480" w:lineRule="auto"/>
      <w:ind w:right="980" w:firstLine="708"/>
      <w:outlineLvl w:val="1"/>
    </w:pPr>
    <w:rPr>
      <w:rFonts w:ascii="Arial" w:eastAsia="Times New Roman" w:hAnsi="Arial" w:cs="Arial"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2422"/>
    <w:rPr>
      <w:rFonts w:ascii="Arial" w:eastAsia="Times New Roman" w:hAnsi="Arial" w:cs="Arial"/>
      <w:kern w:val="32"/>
      <w:sz w:val="24"/>
      <w:szCs w:val="32"/>
    </w:rPr>
  </w:style>
  <w:style w:type="paragraph" w:styleId="a3">
    <w:name w:val="caption"/>
    <w:basedOn w:val="a"/>
    <w:next w:val="a"/>
    <w:qFormat/>
    <w:rsid w:val="00C02422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styleId="a4">
    <w:name w:val="No Spacing"/>
    <w:uiPriority w:val="1"/>
    <w:qFormat/>
    <w:rsid w:val="00C024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2021-03-30T13:08:00Z</dcterms:created>
  <dcterms:modified xsi:type="dcterms:W3CDTF">2021-03-30T13:13:00Z</dcterms:modified>
</cp:coreProperties>
</file>