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CD" w:rsidRDefault="00494490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6643CD" w:rsidRDefault="00494490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6643CD" w:rsidRDefault="00E3149E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643CD" w:rsidRDefault="00494490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ЛУБЯНСКОГО СЕЛЬСКОГО ПОСЕЛЕНИЯ  МУНИЦИПАЛЬНОГО РАЙОНА «ЧЕРНЯНСКИЙ РАЙОН» БЕЛГОРОДСКОЙ ОБЛАСТИ</w:t>
      </w:r>
    </w:p>
    <w:p w:rsidR="006643CD" w:rsidRDefault="006643CD">
      <w:pPr>
        <w:pStyle w:val="a4"/>
        <w:spacing w:line="0" w:lineRule="atLeast"/>
        <w:rPr>
          <w:i w:val="0"/>
          <w:sz w:val="28"/>
          <w:szCs w:val="28"/>
        </w:rPr>
      </w:pPr>
    </w:p>
    <w:p w:rsidR="006643CD" w:rsidRDefault="006643CD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6643CD" w:rsidRDefault="00494490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:rsidR="006643CD" w:rsidRDefault="006643CD">
      <w:pPr>
        <w:jc w:val="center"/>
        <w:rPr>
          <w:b/>
          <w:szCs w:val="28"/>
        </w:rPr>
      </w:pPr>
    </w:p>
    <w:p w:rsidR="006643CD" w:rsidRDefault="00494490">
      <w:pPr>
        <w:jc w:val="center"/>
        <w:rPr>
          <w:b/>
          <w:iCs/>
          <w:sz w:val="18"/>
          <w:szCs w:val="28"/>
        </w:rPr>
      </w:pPr>
      <w:r>
        <w:rPr>
          <w:b/>
          <w:iCs/>
          <w:sz w:val="18"/>
          <w:szCs w:val="28"/>
        </w:rPr>
        <w:t>с. Лубяное-Первое</w:t>
      </w:r>
    </w:p>
    <w:p w:rsidR="006643CD" w:rsidRDefault="006643CD">
      <w:pPr>
        <w:rPr>
          <w:b/>
          <w:szCs w:val="28"/>
        </w:rPr>
      </w:pPr>
    </w:p>
    <w:p w:rsidR="006643CD" w:rsidRDefault="00494490">
      <w:pPr>
        <w:rPr>
          <w:b/>
          <w:szCs w:val="28"/>
        </w:rPr>
      </w:pPr>
      <w:r>
        <w:rPr>
          <w:b/>
          <w:iCs/>
          <w:szCs w:val="28"/>
        </w:rPr>
        <w:t>«</w:t>
      </w:r>
      <w:r w:rsidR="00C8646A">
        <w:rPr>
          <w:b/>
          <w:iCs/>
          <w:szCs w:val="28"/>
        </w:rPr>
        <w:t>18</w:t>
      </w:r>
      <w:r>
        <w:rPr>
          <w:b/>
          <w:iCs/>
          <w:szCs w:val="28"/>
        </w:rPr>
        <w:t>»</w:t>
      </w:r>
      <w:r w:rsidR="00C8646A">
        <w:rPr>
          <w:b/>
          <w:iCs/>
          <w:szCs w:val="28"/>
        </w:rPr>
        <w:t xml:space="preserve"> </w:t>
      </w:r>
      <w:r w:rsidR="00C8646A">
        <w:rPr>
          <w:b/>
          <w:szCs w:val="28"/>
        </w:rPr>
        <w:t xml:space="preserve">июля </w:t>
      </w:r>
      <w:r>
        <w:rPr>
          <w:b/>
          <w:szCs w:val="28"/>
        </w:rPr>
        <w:t xml:space="preserve"> 2022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67835">
        <w:rPr>
          <w:b/>
          <w:szCs w:val="28"/>
        </w:rPr>
        <w:t xml:space="preserve">                 </w:t>
      </w:r>
      <w:r>
        <w:rPr>
          <w:b/>
          <w:szCs w:val="28"/>
        </w:rPr>
        <w:t>№</w:t>
      </w:r>
      <w:r w:rsidR="00C8646A">
        <w:rPr>
          <w:b/>
          <w:szCs w:val="28"/>
        </w:rPr>
        <w:t>20</w:t>
      </w:r>
    </w:p>
    <w:p w:rsidR="006643CD" w:rsidRDefault="006643CD">
      <w:pPr>
        <w:rPr>
          <w:b/>
          <w:bCs/>
          <w:szCs w:val="28"/>
        </w:rPr>
      </w:pPr>
    </w:p>
    <w:p w:rsidR="006643CD" w:rsidRDefault="006643CD">
      <w:pPr>
        <w:ind w:right="5215"/>
        <w:jc w:val="both"/>
        <w:rPr>
          <w:b/>
          <w:szCs w:val="28"/>
        </w:rPr>
      </w:pPr>
    </w:p>
    <w:p w:rsidR="006643CD" w:rsidRDefault="00494490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>О внесении изменений в административный регламент предоставления муниципальной услуги</w:t>
      </w:r>
      <w:r>
        <w:rPr>
          <w:b/>
          <w:bCs/>
          <w:szCs w:val="28"/>
        </w:rPr>
        <w:t>«Присвоение и аннулирование адреса объекта недвижимости» на территории Лубянского сельского поселения муниципального района «Чернянский район» Белгородской области»,</w:t>
      </w:r>
      <w:r>
        <w:rPr>
          <w:b/>
          <w:szCs w:val="28"/>
        </w:rPr>
        <w:t xml:space="preserve">утвержденный постановлением администрации Лубянского </w:t>
      </w:r>
    </w:p>
    <w:p w:rsidR="006643CD" w:rsidRDefault="00494490">
      <w:pPr>
        <w:ind w:right="1"/>
        <w:jc w:val="center"/>
        <w:rPr>
          <w:b/>
          <w:szCs w:val="28"/>
        </w:rPr>
      </w:pPr>
      <w:r>
        <w:rPr>
          <w:b/>
          <w:szCs w:val="28"/>
        </w:rPr>
        <w:t>сельского поселения от 10.06.2020 г. № 24</w:t>
      </w:r>
    </w:p>
    <w:p w:rsidR="006643CD" w:rsidRDefault="006643CD">
      <w:pPr>
        <w:rPr>
          <w:b/>
          <w:sz w:val="24"/>
          <w:szCs w:val="24"/>
        </w:rPr>
      </w:pPr>
    </w:p>
    <w:p w:rsidR="006643CD" w:rsidRDefault="006643CD">
      <w:pPr>
        <w:pStyle w:val="af3"/>
        <w:spacing w:line="240" w:lineRule="auto"/>
        <w:ind w:firstLine="0"/>
        <w:rPr>
          <w:sz w:val="28"/>
        </w:rPr>
      </w:pPr>
    </w:p>
    <w:p w:rsidR="006643CD" w:rsidRDefault="00C67835" w:rsidP="00C67835">
      <w:pPr>
        <w:pStyle w:val="afa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4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 w:rsidR="00494490">
          <w:rPr>
            <w:rFonts w:ascii="Times New Roman" w:hAnsi="Times New Roman" w:cs="Times New Roman"/>
            <w:sz w:val="28"/>
            <w:szCs w:val="28"/>
          </w:rPr>
          <w:t>законом от</w:t>
        </w:r>
      </w:hyperlink>
      <w:r w:rsidR="00494490"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</w:t>
      </w:r>
      <w:r w:rsidR="00C8646A">
        <w:rPr>
          <w:rFonts w:ascii="Times New Roman" w:hAnsi="Times New Roman" w:cs="Times New Roman"/>
          <w:sz w:val="28"/>
          <w:szCs w:val="28"/>
        </w:rPr>
        <w:t xml:space="preserve"> </w:t>
      </w:r>
      <w:r w:rsidR="00494490"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нормами действующего законодательства,</w:t>
      </w:r>
      <w:r w:rsidR="00C8646A">
        <w:rPr>
          <w:rFonts w:ascii="Times New Roman" w:hAnsi="Times New Roman" w:cs="Times New Roman"/>
          <w:sz w:val="28"/>
          <w:szCs w:val="28"/>
        </w:rPr>
        <w:t xml:space="preserve"> </w:t>
      </w:r>
      <w:r w:rsidR="00494490">
        <w:rPr>
          <w:rFonts w:ascii="Times New Roman" w:hAnsi="Times New Roman" w:cs="Times New Roman"/>
          <w:sz w:val="28"/>
          <w:szCs w:val="28"/>
        </w:rPr>
        <w:t>администрация Лубянского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490">
        <w:rPr>
          <w:rFonts w:ascii="Times New Roman" w:hAnsi="Times New Roman" w:cs="Times New Roman"/>
          <w:sz w:val="28"/>
          <w:szCs w:val="28"/>
        </w:rPr>
        <w:t xml:space="preserve">«Чернянский район» Белгородской области </w:t>
      </w:r>
      <w:r w:rsidR="0049449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643CD" w:rsidRDefault="00494490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и аннулирование адреса объекта недвижимости»на территории Лубянского сельского поселения муниципального района «Чернянский район» Белгородской области», утвержденный постановлением администрации Лубянского сельского поселения от 10.06.2020 г. № 24 (далее - регламент), следующие изменения:</w:t>
      </w:r>
    </w:p>
    <w:p w:rsidR="006643CD" w:rsidRDefault="00494490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2.4.1. раздела 2 регламента изложить в новой редакции:</w:t>
      </w:r>
    </w:p>
    <w:p w:rsidR="006643CD" w:rsidRDefault="0049449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«2.4.1. Предоставление муниципальной услуги осуществляется в течение 5 рабочих дней с момента регистрации заявления.»;</w:t>
      </w:r>
    </w:p>
    <w:p w:rsidR="006643CD" w:rsidRDefault="0049449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В абзаце втором пункта 2.6.1. раздела 2 регламента слова «, согласно приложению № 1 к настоящему административному регламенту» исключить;</w:t>
      </w:r>
    </w:p>
    <w:p w:rsidR="006643CD" w:rsidRDefault="0049449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Абзац первый пункта 3.2.2. раздела 3 регламента изложить в новой редакции:</w:t>
      </w:r>
    </w:p>
    <w:p w:rsidR="006643CD" w:rsidRDefault="0049449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«3.2.2. Основанием для начала исполнения административной процедуры является подача заявителем либо его уполномоченным представителем заявления по форме утвержденной приказом Минфина России от 11 декабря 2014 года № 146</w:t>
      </w:r>
      <w:r w:rsidR="00C6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 со всеми необходимыми документами:»; </w:t>
      </w:r>
    </w:p>
    <w:p w:rsidR="006643CD" w:rsidRDefault="0049449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 В пункте 3.4.6. раздела 3 регламента слова «(приложение № 3 к настоящему административному регламенту)» исключить;</w:t>
      </w:r>
    </w:p>
    <w:p w:rsidR="006643CD" w:rsidRDefault="0049449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1.5. Приложение № 1 к регламенту исключить;</w:t>
      </w:r>
    </w:p>
    <w:p w:rsidR="006643CD" w:rsidRDefault="0049449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1.6. Приложение № 3 к регламенту исключить.</w:t>
      </w:r>
    </w:p>
    <w:p w:rsidR="006643CD" w:rsidRDefault="00494490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Лубянского сельского поселения и разместить</w:t>
      </w:r>
      <w:r w:rsidR="00C8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Лубянского сельского поселения в сети Интернет (https://admlubyanskoe.ru/</w:t>
      </w:r>
      <w:r>
        <w:rPr>
          <w:color w:val="000000"/>
        </w:rPr>
        <w:t>).</w:t>
      </w:r>
    </w:p>
    <w:p w:rsidR="006643CD" w:rsidRDefault="00494490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643CD" w:rsidRDefault="006643CD">
      <w:pPr>
        <w:pStyle w:val="Heading1"/>
        <w:jc w:val="both"/>
        <w:rPr>
          <w:sz w:val="28"/>
          <w:szCs w:val="28"/>
        </w:rPr>
      </w:pPr>
    </w:p>
    <w:p w:rsidR="006643CD" w:rsidRDefault="006643CD">
      <w:pPr>
        <w:pStyle w:val="Heading1"/>
        <w:jc w:val="both"/>
        <w:rPr>
          <w:sz w:val="28"/>
          <w:szCs w:val="28"/>
        </w:rPr>
      </w:pPr>
    </w:p>
    <w:p w:rsidR="006643CD" w:rsidRDefault="006643CD">
      <w:pPr>
        <w:pStyle w:val="Heading1"/>
        <w:jc w:val="both"/>
        <w:rPr>
          <w:sz w:val="28"/>
          <w:szCs w:val="28"/>
        </w:rPr>
      </w:pPr>
    </w:p>
    <w:p w:rsidR="006643CD" w:rsidRDefault="00494490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643CD" w:rsidRDefault="00494490">
      <w:pPr>
        <w:rPr>
          <w:b/>
          <w:szCs w:val="28"/>
        </w:rPr>
      </w:pPr>
      <w:r>
        <w:rPr>
          <w:b/>
          <w:szCs w:val="28"/>
        </w:rPr>
        <w:t xml:space="preserve">Лубянского сельского поселения       </w:t>
      </w:r>
      <w:r w:rsidR="00C8646A"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 В.Н. Гончарова</w:t>
      </w:r>
    </w:p>
    <w:sectPr w:rsidR="006643CD" w:rsidSect="006643CD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06B" w:rsidRDefault="00E5106B">
      <w:r>
        <w:separator/>
      </w:r>
    </w:p>
  </w:endnote>
  <w:endnote w:type="continuationSeparator" w:id="1">
    <w:p w:rsidR="00E5106B" w:rsidRDefault="00E5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06B" w:rsidRDefault="00E5106B">
      <w:r>
        <w:separator/>
      </w:r>
    </w:p>
  </w:footnote>
  <w:footnote w:type="continuationSeparator" w:id="1">
    <w:p w:rsidR="00E5106B" w:rsidRDefault="00E5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E9B"/>
    <w:multiLevelType w:val="hybridMultilevel"/>
    <w:tmpl w:val="B2DAC444"/>
    <w:lvl w:ilvl="0" w:tplc="E99EE8EE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7D2A2D7E">
      <w:numFmt w:val="none"/>
      <w:lvlText w:val=""/>
      <w:lvlJc w:val="left"/>
      <w:pPr>
        <w:tabs>
          <w:tab w:val="num" w:pos="360"/>
        </w:tabs>
      </w:pPr>
    </w:lvl>
    <w:lvl w:ilvl="2" w:tplc="87DC8ECA">
      <w:numFmt w:val="none"/>
      <w:lvlText w:val=""/>
      <w:lvlJc w:val="left"/>
      <w:pPr>
        <w:tabs>
          <w:tab w:val="num" w:pos="360"/>
        </w:tabs>
      </w:pPr>
    </w:lvl>
    <w:lvl w:ilvl="3" w:tplc="58D8EED6">
      <w:numFmt w:val="none"/>
      <w:lvlText w:val=""/>
      <w:lvlJc w:val="left"/>
      <w:pPr>
        <w:tabs>
          <w:tab w:val="num" w:pos="360"/>
        </w:tabs>
      </w:pPr>
    </w:lvl>
    <w:lvl w:ilvl="4" w:tplc="0D54993A">
      <w:numFmt w:val="none"/>
      <w:lvlText w:val=""/>
      <w:lvlJc w:val="left"/>
      <w:pPr>
        <w:tabs>
          <w:tab w:val="num" w:pos="360"/>
        </w:tabs>
      </w:pPr>
    </w:lvl>
    <w:lvl w:ilvl="5" w:tplc="F0D823B2">
      <w:numFmt w:val="none"/>
      <w:lvlText w:val=""/>
      <w:lvlJc w:val="left"/>
      <w:pPr>
        <w:tabs>
          <w:tab w:val="num" w:pos="360"/>
        </w:tabs>
      </w:pPr>
    </w:lvl>
    <w:lvl w:ilvl="6" w:tplc="C68EC2E0">
      <w:numFmt w:val="none"/>
      <w:lvlText w:val=""/>
      <w:lvlJc w:val="left"/>
      <w:pPr>
        <w:tabs>
          <w:tab w:val="num" w:pos="360"/>
        </w:tabs>
      </w:pPr>
    </w:lvl>
    <w:lvl w:ilvl="7" w:tplc="A2EEEF52">
      <w:numFmt w:val="none"/>
      <w:lvlText w:val=""/>
      <w:lvlJc w:val="left"/>
      <w:pPr>
        <w:tabs>
          <w:tab w:val="num" w:pos="360"/>
        </w:tabs>
      </w:pPr>
    </w:lvl>
    <w:lvl w:ilvl="8" w:tplc="E19A97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2B41B9"/>
    <w:multiLevelType w:val="hybridMultilevel"/>
    <w:tmpl w:val="193EA5BE"/>
    <w:lvl w:ilvl="0" w:tplc="155A66C6">
      <w:start w:val="1"/>
      <w:numFmt w:val="decimal"/>
      <w:lvlText w:val="%1."/>
      <w:lvlJc w:val="left"/>
      <w:pPr>
        <w:ind w:left="1260" w:hanging="360"/>
      </w:pPr>
    </w:lvl>
    <w:lvl w:ilvl="1" w:tplc="500419EE">
      <w:start w:val="1"/>
      <w:numFmt w:val="lowerLetter"/>
      <w:lvlText w:val="%2."/>
      <w:lvlJc w:val="left"/>
      <w:pPr>
        <w:ind w:left="1980" w:hanging="360"/>
      </w:pPr>
    </w:lvl>
    <w:lvl w:ilvl="2" w:tplc="49A814F2">
      <w:start w:val="1"/>
      <w:numFmt w:val="lowerRoman"/>
      <w:lvlText w:val="%3."/>
      <w:lvlJc w:val="right"/>
      <w:pPr>
        <w:ind w:left="2700" w:hanging="180"/>
      </w:pPr>
    </w:lvl>
    <w:lvl w:ilvl="3" w:tplc="C6ECE9A6">
      <w:start w:val="1"/>
      <w:numFmt w:val="decimal"/>
      <w:lvlText w:val="%4."/>
      <w:lvlJc w:val="left"/>
      <w:pPr>
        <w:ind w:left="3420" w:hanging="360"/>
      </w:pPr>
    </w:lvl>
    <w:lvl w:ilvl="4" w:tplc="2FD8F1CE">
      <w:start w:val="1"/>
      <w:numFmt w:val="lowerLetter"/>
      <w:lvlText w:val="%5."/>
      <w:lvlJc w:val="left"/>
      <w:pPr>
        <w:ind w:left="4140" w:hanging="360"/>
      </w:pPr>
    </w:lvl>
    <w:lvl w:ilvl="5" w:tplc="084CA09A">
      <w:start w:val="1"/>
      <w:numFmt w:val="lowerRoman"/>
      <w:lvlText w:val="%6."/>
      <w:lvlJc w:val="right"/>
      <w:pPr>
        <w:ind w:left="4860" w:hanging="180"/>
      </w:pPr>
    </w:lvl>
    <w:lvl w:ilvl="6" w:tplc="BAD05086">
      <w:start w:val="1"/>
      <w:numFmt w:val="decimal"/>
      <w:lvlText w:val="%7."/>
      <w:lvlJc w:val="left"/>
      <w:pPr>
        <w:ind w:left="5580" w:hanging="360"/>
      </w:pPr>
    </w:lvl>
    <w:lvl w:ilvl="7" w:tplc="98DEEF08">
      <w:start w:val="1"/>
      <w:numFmt w:val="lowerLetter"/>
      <w:lvlText w:val="%8."/>
      <w:lvlJc w:val="left"/>
      <w:pPr>
        <w:ind w:left="6300" w:hanging="360"/>
      </w:pPr>
    </w:lvl>
    <w:lvl w:ilvl="8" w:tplc="93FE153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C61D70"/>
    <w:multiLevelType w:val="hybridMultilevel"/>
    <w:tmpl w:val="1ABC105A"/>
    <w:lvl w:ilvl="0" w:tplc="BE44D548">
      <w:start w:val="1"/>
      <w:numFmt w:val="decimal"/>
      <w:lvlText w:val="%1."/>
      <w:lvlJc w:val="left"/>
      <w:pPr>
        <w:ind w:left="720" w:hanging="360"/>
      </w:pPr>
    </w:lvl>
    <w:lvl w:ilvl="1" w:tplc="D3447C1A">
      <w:start w:val="1"/>
      <w:numFmt w:val="lowerLetter"/>
      <w:lvlText w:val="%2."/>
      <w:lvlJc w:val="left"/>
      <w:pPr>
        <w:ind w:left="1440" w:hanging="360"/>
      </w:pPr>
    </w:lvl>
    <w:lvl w:ilvl="2" w:tplc="6F0A6AC0">
      <w:start w:val="1"/>
      <w:numFmt w:val="lowerRoman"/>
      <w:lvlText w:val="%3."/>
      <w:lvlJc w:val="right"/>
      <w:pPr>
        <w:ind w:left="2160" w:hanging="180"/>
      </w:pPr>
    </w:lvl>
    <w:lvl w:ilvl="3" w:tplc="BD1ECF54">
      <w:start w:val="1"/>
      <w:numFmt w:val="decimal"/>
      <w:lvlText w:val="%4."/>
      <w:lvlJc w:val="left"/>
      <w:pPr>
        <w:ind w:left="2880" w:hanging="360"/>
      </w:pPr>
    </w:lvl>
    <w:lvl w:ilvl="4" w:tplc="824AC14E">
      <w:start w:val="1"/>
      <w:numFmt w:val="lowerLetter"/>
      <w:lvlText w:val="%5."/>
      <w:lvlJc w:val="left"/>
      <w:pPr>
        <w:ind w:left="3600" w:hanging="360"/>
      </w:pPr>
    </w:lvl>
    <w:lvl w:ilvl="5" w:tplc="410E294E">
      <w:start w:val="1"/>
      <w:numFmt w:val="lowerRoman"/>
      <w:lvlText w:val="%6."/>
      <w:lvlJc w:val="right"/>
      <w:pPr>
        <w:ind w:left="4320" w:hanging="180"/>
      </w:pPr>
    </w:lvl>
    <w:lvl w:ilvl="6" w:tplc="F69E9270">
      <w:start w:val="1"/>
      <w:numFmt w:val="decimal"/>
      <w:lvlText w:val="%7."/>
      <w:lvlJc w:val="left"/>
      <w:pPr>
        <w:ind w:left="5040" w:hanging="360"/>
      </w:pPr>
    </w:lvl>
    <w:lvl w:ilvl="7" w:tplc="66123634">
      <w:start w:val="1"/>
      <w:numFmt w:val="lowerLetter"/>
      <w:lvlText w:val="%8."/>
      <w:lvlJc w:val="left"/>
      <w:pPr>
        <w:ind w:left="5760" w:hanging="360"/>
      </w:pPr>
    </w:lvl>
    <w:lvl w:ilvl="8" w:tplc="B5EA7D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0675"/>
    <w:multiLevelType w:val="hybridMultilevel"/>
    <w:tmpl w:val="CFCE9616"/>
    <w:lvl w:ilvl="0" w:tplc="59E0830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A64A0310">
      <w:numFmt w:val="none"/>
      <w:lvlText w:val=""/>
      <w:lvlJc w:val="left"/>
      <w:pPr>
        <w:tabs>
          <w:tab w:val="num" w:pos="360"/>
        </w:tabs>
      </w:pPr>
    </w:lvl>
    <w:lvl w:ilvl="2" w:tplc="FACE665C">
      <w:numFmt w:val="none"/>
      <w:lvlText w:val=""/>
      <w:lvlJc w:val="left"/>
      <w:pPr>
        <w:tabs>
          <w:tab w:val="num" w:pos="360"/>
        </w:tabs>
      </w:pPr>
    </w:lvl>
    <w:lvl w:ilvl="3" w:tplc="3E6E6DB2">
      <w:numFmt w:val="none"/>
      <w:lvlText w:val=""/>
      <w:lvlJc w:val="left"/>
      <w:pPr>
        <w:tabs>
          <w:tab w:val="num" w:pos="360"/>
        </w:tabs>
      </w:pPr>
    </w:lvl>
    <w:lvl w:ilvl="4" w:tplc="AF98E5C8">
      <w:numFmt w:val="none"/>
      <w:lvlText w:val=""/>
      <w:lvlJc w:val="left"/>
      <w:pPr>
        <w:tabs>
          <w:tab w:val="num" w:pos="360"/>
        </w:tabs>
      </w:pPr>
    </w:lvl>
    <w:lvl w:ilvl="5" w:tplc="BAD88874">
      <w:numFmt w:val="none"/>
      <w:lvlText w:val=""/>
      <w:lvlJc w:val="left"/>
      <w:pPr>
        <w:tabs>
          <w:tab w:val="num" w:pos="360"/>
        </w:tabs>
      </w:pPr>
    </w:lvl>
    <w:lvl w:ilvl="6" w:tplc="75C0C794">
      <w:numFmt w:val="none"/>
      <w:lvlText w:val=""/>
      <w:lvlJc w:val="left"/>
      <w:pPr>
        <w:tabs>
          <w:tab w:val="num" w:pos="360"/>
        </w:tabs>
      </w:pPr>
    </w:lvl>
    <w:lvl w:ilvl="7" w:tplc="F0EE9564">
      <w:numFmt w:val="none"/>
      <w:lvlText w:val=""/>
      <w:lvlJc w:val="left"/>
      <w:pPr>
        <w:tabs>
          <w:tab w:val="num" w:pos="360"/>
        </w:tabs>
      </w:pPr>
    </w:lvl>
    <w:lvl w:ilvl="8" w:tplc="9EDE30D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F26189"/>
    <w:multiLevelType w:val="hybridMultilevel"/>
    <w:tmpl w:val="400A4B1C"/>
    <w:lvl w:ilvl="0" w:tplc="DDAEE5B4">
      <w:start w:val="1"/>
      <w:numFmt w:val="decimal"/>
      <w:lvlText w:val="%1."/>
      <w:lvlJc w:val="left"/>
      <w:pPr>
        <w:ind w:left="1260" w:hanging="360"/>
      </w:pPr>
    </w:lvl>
    <w:lvl w:ilvl="1" w:tplc="CC509EDC">
      <w:start w:val="1"/>
      <w:numFmt w:val="lowerLetter"/>
      <w:lvlText w:val="%2."/>
      <w:lvlJc w:val="left"/>
      <w:pPr>
        <w:ind w:left="1980" w:hanging="360"/>
      </w:pPr>
    </w:lvl>
    <w:lvl w:ilvl="2" w:tplc="FC4483C4">
      <w:start w:val="1"/>
      <w:numFmt w:val="lowerRoman"/>
      <w:lvlText w:val="%3."/>
      <w:lvlJc w:val="right"/>
      <w:pPr>
        <w:ind w:left="2700" w:hanging="180"/>
      </w:pPr>
    </w:lvl>
    <w:lvl w:ilvl="3" w:tplc="544C73A8">
      <w:start w:val="1"/>
      <w:numFmt w:val="decimal"/>
      <w:lvlText w:val="%4."/>
      <w:lvlJc w:val="left"/>
      <w:pPr>
        <w:ind w:left="3420" w:hanging="360"/>
      </w:pPr>
    </w:lvl>
    <w:lvl w:ilvl="4" w:tplc="7B68A018">
      <w:start w:val="1"/>
      <w:numFmt w:val="lowerLetter"/>
      <w:lvlText w:val="%5."/>
      <w:lvlJc w:val="left"/>
      <w:pPr>
        <w:ind w:left="4140" w:hanging="360"/>
      </w:pPr>
    </w:lvl>
    <w:lvl w:ilvl="5" w:tplc="2816330E">
      <w:start w:val="1"/>
      <w:numFmt w:val="lowerRoman"/>
      <w:lvlText w:val="%6."/>
      <w:lvlJc w:val="right"/>
      <w:pPr>
        <w:ind w:left="4860" w:hanging="180"/>
      </w:pPr>
    </w:lvl>
    <w:lvl w:ilvl="6" w:tplc="F48AF484">
      <w:start w:val="1"/>
      <w:numFmt w:val="decimal"/>
      <w:lvlText w:val="%7."/>
      <w:lvlJc w:val="left"/>
      <w:pPr>
        <w:ind w:left="5580" w:hanging="360"/>
      </w:pPr>
    </w:lvl>
    <w:lvl w:ilvl="7" w:tplc="2354D308">
      <w:start w:val="1"/>
      <w:numFmt w:val="lowerLetter"/>
      <w:lvlText w:val="%8."/>
      <w:lvlJc w:val="left"/>
      <w:pPr>
        <w:ind w:left="6300" w:hanging="360"/>
      </w:pPr>
    </w:lvl>
    <w:lvl w:ilvl="8" w:tplc="725EE8B4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CB61CC0"/>
    <w:multiLevelType w:val="hybridMultilevel"/>
    <w:tmpl w:val="2EE2F73A"/>
    <w:lvl w:ilvl="0" w:tplc="01347FAC">
      <w:start w:val="1"/>
      <w:numFmt w:val="decimal"/>
      <w:lvlText w:val="%1."/>
      <w:lvlJc w:val="left"/>
      <w:pPr>
        <w:ind w:left="1260" w:hanging="360"/>
      </w:pPr>
    </w:lvl>
    <w:lvl w:ilvl="1" w:tplc="60AC2050">
      <w:start w:val="1"/>
      <w:numFmt w:val="lowerLetter"/>
      <w:lvlText w:val="%2."/>
      <w:lvlJc w:val="left"/>
      <w:pPr>
        <w:ind w:left="1980" w:hanging="360"/>
      </w:pPr>
    </w:lvl>
    <w:lvl w:ilvl="2" w:tplc="1F461318">
      <w:start w:val="1"/>
      <w:numFmt w:val="lowerRoman"/>
      <w:lvlText w:val="%3."/>
      <w:lvlJc w:val="right"/>
      <w:pPr>
        <w:ind w:left="2700" w:hanging="180"/>
      </w:pPr>
    </w:lvl>
    <w:lvl w:ilvl="3" w:tplc="E1D8B21E">
      <w:start w:val="1"/>
      <w:numFmt w:val="decimal"/>
      <w:lvlText w:val="%4."/>
      <w:lvlJc w:val="left"/>
      <w:pPr>
        <w:ind w:left="3420" w:hanging="360"/>
      </w:pPr>
    </w:lvl>
    <w:lvl w:ilvl="4" w:tplc="CECCE134">
      <w:start w:val="1"/>
      <w:numFmt w:val="lowerLetter"/>
      <w:lvlText w:val="%5."/>
      <w:lvlJc w:val="left"/>
      <w:pPr>
        <w:ind w:left="4140" w:hanging="360"/>
      </w:pPr>
    </w:lvl>
    <w:lvl w:ilvl="5" w:tplc="39B8A7BA">
      <w:start w:val="1"/>
      <w:numFmt w:val="lowerRoman"/>
      <w:lvlText w:val="%6."/>
      <w:lvlJc w:val="right"/>
      <w:pPr>
        <w:ind w:left="4860" w:hanging="180"/>
      </w:pPr>
    </w:lvl>
    <w:lvl w:ilvl="6" w:tplc="271E0166">
      <w:start w:val="1"/>
      <w:numFmt w:val="decimal"/>
      <w:lvlText w:val="%7."/>
      <w:lvlJc w:val="left"/>
      <w:pPr>
        <w:ind w:left="5580" w:hanging="360"/>
      </w:pPr>
    </w:lvl>
    <w:lvl w:ilvl="7" w:tplc="F0184E2A">
      <w:start w:val="1"/>
      <w:numFmt w:val="lowerLetter"/>
      <w:lvlText w:val="%8."/>
      <w:lvlJc w:val="left"/>
      <w:pPr>
        <w:ind w:left="6300" w:hanging="360"/>
      </w:pPr>
    </w:lvl>
    <w:lvl w:ilvl="8" w:tplc="3468DE6A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673E75"/>
    <w:multiLevelType w:val="hybridMultilevel"/>
    <w:tmpl w:val="A65812D4"/>
    <w:lvl w:ilvl="0" w:tplc="8CF2BCC6">
      <w:start w:val="1"/>
      <w:numFmt w:val="decimal"/>
      <w:lvlText w:val="%1."/>
      <w:lvlJc w:val="left"/>
      <w:pPr>
        <w:ind w:left="1260" w:hanging="360"/>
      </w:pPr>
    </w:lvl>
    <w:lvl w:ilvl="1" w:tplc="79204F7E">
      <w:start w:val="1"/>
      <w:numFmt w:val="lowerLetter"/>
      <w:lvlText w:val="%2."/>
      <w:lvlJc w:val="left"/>
      <w:pPr>
        <w:ind w:left="1980" w:hanging="360"/>
      </w:pPr>
    </w:lvl>
    <w:lvl w:ilvl="2" w:tplc="28C6A2EE">
      <w:start w:val="1"/>
      <w:numFmt w:val="lowerRoman"/>
      <w:lvlText w:val="%3."/>
      <w:lvlJc w:val="right"/>
      <w:pPr>
        <w:ind w:left="2700" w:hanging="180"/>
      </w:pPr>
    </w:lvl>
    <w:lvl w:ilvl="3" w:tplc="182A7948">
      <w:start w:val="1"/>
      <w:numFmt w:val="decimal"/>
      <w:lvlText w:val="%4."/>
      <w:lvlJc w:val="left"/>
      <w:pPr>
        <w:ind w:left="3420" w:hanging="360"/>
      </w:pPr>
    </w:lvl>
    <w:lvl w:ilvl="4" w:tplc="60A87166">
      <w:start w:val="1"/>
      <w:numFmt w:val="lowerLetter"/>
      <w:lvlText w:val="%5."/>
      <w:lvlJc w:val="left"/>
      <w:pPr>
        <w:ind w:left="4140" w:hanging="360"/>
      </w:pPr>
    </w:lvl>
    <w:lvl w:ilvl="5" w:tplc="FA94853A">
      <w:start w:val="1"/>
      <w:numFmt w:val="lowerRoman"/>
      <w:lvlText w:val="%6."/>
      <w:lvlJc w:val="right"/>
      <w:pPr>
        <w:ind w:left="4860" w:hanging="180"/>
      </w:pPr>
    </w:lvl>
    <w:lvl w:ilvl="6" w:tplc="AA121550">
      <w:start w:val="1"/>
      <w:numFmt w:val="decimal"/>
      <w:lvlText w:val="%7."/>
      <w:lvlJc w:val="left"/>
      <w:pPr>
        <w:ind w:left="5580" w:hanging="360"/>
      </w:pPr>
    </w:lvl>
    <w:lvl w:ilvl="7" w:tplc="F4F4CB68">
      <w:start w:val="1"/>
      <w:numFmt w:val="lowerLetter"/>
      <w:lvlText w:val="%8."/>
      <w:lvlJc w:val="left"/>
      <w:pPr>
        <w:ind w:left="6300" w:hanging="360"/>
      </w:pPr>
    </w:lvl>
    <w:lvl w:ilvl="8" w:tplc="0C3836C2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25F46A9"/>
    <w:multiLevelType w:val="hybridMultilevel"/>
    <w:tmpl w:val="4C7C8B94"/>
    <w:lvl w:ilvl="0" w:tplc="3CB2E0B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57CF17E">
      <w:numFmt w:val="none"/>
      <w:lvlText w:val=""/>
      <w:lvlJc w:val="left"/>
      <w:pPr>
        <w:tabs>
          <w:tab w:val="num" w:pos="360"/>
        </w:tabs>
      </w:pPr>
    </w:lvl>
    <w:lvl w:ilvl="2" w:tplc="F6CE055A">
      <w:numFmt w:val="none"/>
      <w:lvlText w:val=""/>
      <w:lvlJc w:val="left"/>
      <w:pPr>
        <w:tabs>
          <w:tab w:val="num" w:pos="360"/>
        </w:tabs>
      </w:pPr>
    </w:lvl>
    <w:lvl w:ilvl="3" w:tplc="91B4233A">
      <w:numFmt w:val="none"/>
      <w:lvlText w:val=""/>
      <w:lvlJc w:val="left"/>
      <w:pPr>
        <w:tabs>
          <w:tab w:val="num" w:pos="360"/>
        </w:tabs>
      </w:pPr>
    </w:lvl>
    <w:lvl w:ilvl="4" w:tplc="D7B48D60">
      <w:numFmt w:val="none"/>
      <w:lvlText w:val=""/>
      <w:lvlJc w:val="left"/>
      <w:pPr>
        <w:tabs>
          <w:tab w:val="num" w:pos="360"/>
        </w:tabs>
      </w:pPr>
    </w:lvl>
    <w:lvl w:ilvl="5" w:tplc="3228949C">
      <w:numFmt w:val="none"/>
      <w:lvlText w:val=""/>
      <w:lvlJc w:val="left"/>
      <w:pPr>
        <w:tabs>
          <w:tab w:val="num" w:pos="360"/>
        </w:tabs>
      </w:pPr>
    </w:lvl>
    <w:lvl w:ilvl="6" w:tplc="8E305808">
      <w:numFmt w:val="none"/>
      <w:lvlText w:val=""/>
      <w:lvlJc w:val="left"/>
      <w:pPr>
        <w:tabs>
          <w:tab w:val="num" w:pos="360"/>
        </w:tabs>
      </w:pPr>
    </w:lvl>
    <w:lvl w:ilvl="7" w:tplc="8B5A7196">
      <w:numFmt w:val="none"/>
      <w:lvlText w:val=""/>
      <w:lvlJc w:val="left"/>
      <w:pPr>
        <w:tabs>
          <w:tab w:val="num" w:pos="360"/>
        </w:tabs>
      </w:pPr>
    </w:lvl>
    <w:lvl w:ilvl="8" w:tplc="F9ACEEF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B27914"/>
    <w:multiLevelType w:val="hybridMultilevel"/>
    <w:tmpl w:val="7A3A9CD2"/>
    <w:lvl w:ilvl="0" w:tplc="C3C6394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472A7D92">
      <w:numFmt w:val="none"/>
      <w:lvlText w:val=""/>
      <w:lvlJc w:val="left"/>
      <w:pPr>
        <w:tabs>
          <w:tab w:val="num" w:pos="360"/>
        </w:tabs>
      </w:pPr>
    </w:lvl>
    <w:lvl w:ilvl="2" w:tplc="B53EAB02">
      <w:numFmt w:val="none"/>
      <w:lvlText w:val=""/>
      <w:lvlJc w:val="left"/>
      <w:pPr>
        <w:tabs>
          <w:tab w:val="num" w:pos="360"/>
        </w:tabs>
      </w:pPr>
    </w:lvl>
    <w:lvl w:ilvl="3" w:tplc="03CCEF2C">
      <w:numFmt w:val="none"/>
      <w:lvlText w:val=""/>
      <w:lvlJc w:val="left"/>
      <w:pPr>
        <w:tabs>
          <w:tab w:val="num" w:pos="360"/>
        </w:tabs>
      </w:pPr>
    </w:lvl>
    <w:lvl w:ilvl="4" w:tplc="1F78C61C">
      <w:numFmt w:val="none"/>
      <w:lvlText w:val=""/>
      <w:lvlJc w:val="left"/>
      <w:pPr>
        <w:tabs>
          <w:tab w:val="num" w:pos="360"/>
        </w:tabs>
      </w:pPr>
    </w:lvl>
    <w:lvl w:ilvl="5" w:tplc="CEBC8964">
      <w:numFmt w:val="none"/>
      <w:lvlText w:val=""/>
      <w:lvlJc w:val="left"/>
      <w:pPr>
        <w:tabs>
          <w:tab w:val="num" w:pos="360"/>
        </w:tabs>
      </w:pPr>
    </w:lvl>
    <w:lvl w:ilvl="6" w:tplc="47865C2C">
      <w:numFmt w:val="none"/>
      <w:lvlText w:val=""/>
      <w:lvlJc w:val="left"/>
      <w:pPr>
        <w:tabs>
          <w:tab w:val="num" w:pos="360"/>
        </w:tabs>
      </w:pPr>
    </w:lvl>
    <w:lvl w:ilvl="7" w:tplc="9A009A34">
      <w:numFmt w:val="none"/>
      <w:lvlText w:val=""/>
      <w:lvlJc w:val="left"/>
      <w:pPr>
        <w:tabs>
          <w:tab w:val="num" w:pos="360"/>
        </w:tabs>
      </w:pPr>
    </w:lvl>
    <w:lvl w:ilvl="8" w:tplc="363C19E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6423DAD"/>
    <w:multiLevelType w:val="hybridMultilevel"/>
    <w:tmpl w:val="DCEABDF2"/>
    <w:lvl w:ilvl="0" w:tplc="7B889016">
      <w:start w:val="1"/>
      <w:numFmt w:val="decimal"/>
      <w:lvlText w:val="%1."/>
      <w:lvlJc w:val="left"/>
      <w:pPr>
        <w:ind w:left="1260" w:hanging="360"/>
      </w:pPr>
    </w:lvl>
    <w:lvl w:ilvl="1" w:tplc="197E632C">
      <w:start w:val="1"/>
      <w:numFmt w:val="lowerLetter"/>
      <w:lvlText w:val="%2."/>
      <w:lvlJc w:val="left"/>
      <w:pPr>
        <w:ind w:left="1980" w:hanging="360"/>
      </w:pPr>
    </w:lvl>
    <w:lvl w:ilvl="2" w:tplc="002CF3C4">
      <w:start w:val="1"/>
      <w:numFmt w:val="lowerRoman"/>
      <w:lvlText w:val="%3."/>
      <w:lvlJc w:val="right"/>
      <w:pPr>
        <w:ind w:left="2700" w:hanging="180"/>
      </w:pPr>
    </w:lvl>
    <w:lvl w:ilvl="3" w:tplc="2DD24EA2">
      <w:start w:val="1"/>
      <w:numFmt w:val="decimal"/>
      <w:lvlText w:val="%4."/>
      <w:lvlJc w:val="left"/>
      <w:pPr>
        <w:ind w:left="3420" w:hanging="360"/>
      </w:pPr>
    </w:lvl>
    <w:lvl w:ilvl="4" w:tplc="0EB0CC16">
      <w:start w:val="1"/>
      <w:numFmt w:val="lowerLetter"/>
      <w:lvlText w:val="%5."/>
      <w:lvlJc w:val="left"/>
      <w:pPr>
        <w:ind w:left="4140" w:hanging="360"/>
      </w:pPr>
    </w:lvl>
    <w:lvl w:ilvl="5" w:tplc="EF2854D8">
      <w:start w:val="1"/>
      <w:numFmt w:val="lowerRoman"/>
      <w:lvlText w:val="%6."/>
      <w:lvlJc w:val="right"/>
      <w:pPr>
        <w:ind w:left="4860" w:hanging="180"/>
      </w:pPr>
    </w:lvl>
    <w:lvl w:ilvl="6" w:tplc="57BEA4AC">
      <w:start w:val="1"/>
      <w:numFmt w:val="decimal"/>
      <w:lvlText w:val="%7."/>
      <w:lvlJc w:val="left"/>
      <w:pPr>
        <w:ind w:left="5580" w:hanging="360"/>
      </w:pPr>
    </w:lvl>
    <w:lvl w:ilvl="7" w:tplc="C494FA40">
      <w:start w:val="1"/>
      <w:numFmt w:val="lowerLetter"/>
      <w:lvlText w:val="%8."/>
      <w:lvlJc w:val="left"/>
      <w:pPr>
        <w:ind w:left="6300" w:hanging="360"/>
      </w:pPr>
    </w:lvl>
    <w:lvl w:ilvl="8" w:tplc="F7A287F4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848658B"/>
    <w:multiLevelType w:val="hybridMultilevel"/>
    <w:tmpl w:val="A46C5550"/>
    <w:lvl w:ilvl="0" w:tplc="39B40AE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D22F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2B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3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4B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2A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C8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09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9107F"/>
    <w:multiLevelType w:val="hybridMultilevel"/>
    <w:tmpl w:val="045EFB6E"/>
    <w:lvl w:ilvl="0" w:tplc="758AC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7E0CE6">
      <w:start w:val="1"/>
      <w:numFmt w:val="lowerLetter"/>
      <w:lvlText w:val="%2."/>
      <w:lvlJc w:val="left"/>
      <w:pPr>
        <w:ind w:left="1789" w:hanging="360"/>
      </w:pPr>
    </w:lvl>
    <w:lvl w:ilvl="2" w:tplc="12FC994E">
      <w:start w:val="1"/>
      <w:numFmt w:val="lowerRoman"/>
      <w:lvlText w:val="%3."/>
      <w:lvlJc w:val="right"/>
      <w:pPr>
        <w:ind w:left="2509" w:hanging="180"/>
      </w:pPr>
    </w:lvl>
    <w:lvl w:ilvl="3" w:tplc="E7C61732">
      <w:start w:val="1"/>
      <w:numFmt w:val="decimal"/>
      <w:lvlText w:val="%4."/>
      <w:lvlJc w:val="left"/>
      <w:pPr>
        <w:ind w:left="3229" w:hanging="360"/>
      </w:pPr>
    </w:lvl>
    <w:lvl w:ilvl="4" w:tplc="313418E0">
      <w:start w:val="1"/>
      <w:numFmt w:val="lowerLetter"/>
      <w:lvlText w:val="%5."/>
      <w:lvlJc w:val="left"/>
      <w:pPr>
        <w:ind w:left="3949" w:hanging="360"/>
      </w:pPr>
    </w:lvl>
    <w:lvl w:ilvl="5" w:tplc="B5889A3A">
      <w:start w:val="1"/>
      <w:numFmt w:val="lowerRoman"/>
      <w:lvlText w:val="%6."/>
      <w:lvlJc w:val="right"/>
      <w:pPr>
        <w:ind w:left="4669" w:hanging="180"/>
      </w:pPr>
    </w:lvl>
    <w:lvl w:ilvl="6" w:tplc="36FCAF08">
      <w:start w:val="1"/>
      <w:numFmt w:val="decimal"/>
      <w:lvlText w:val="%7."/>
      <w:lvlJc w:val="left"/>
      <w:pPr>
        <w:ind w:left="5389" w:hanging="360"/>
      </w:pPr>
    </w:lvl>
    <w:lvl w:ilvl="7" w:tplc="626C4E5A">
      <w:start w:val="1"/>
      <w:numFmt w:val="lowerLetter"/>
      <w:lvlText w:val="%8."/>
      <w:lvlJc w:val="left"/>
      <w:pPr>
        <w:ind w:left="6109" w:hanging="360"/>
      </w:pPr>
    </w:lvl>
    <w:lvl w:ilvl="8" w:tplc="3022DC1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511377"/>
    <w:multiLevelType w:val="hybridMultilevel"/>
    <w:tmpl w:val="E9F4BF56"/>
    <w:lvl w:ilvl="0" w:tplc="D99E2AD4">
      <w:start w:val="1"/>
      <w:numFmt w:val="decimal"/>
      <w:lvlText w:val="%1."/>
      <w:lvlJc w:val="left"/>
      <w:pPr>
        <w:ind w:left="1260" w:hanging="360"/>
      </w:pPr>
    </w:lvl>
    <w:lvl w:ilvl="1" w:tplc="5A7EE5A6">
      <w:start w:val="1"/>
      <w:numFmt w:val="lowerLetter"/>
      <w:lvlText w:val="%2."/>
      <w:lvlJc w:val="left"/>
      <w:pPr>
        <w:ind w:left="1980" w:hanging="360"/>
      </w:pPr>
    </w:lvl>
    <w:lvl w:ilvl="2" w:tplc="CD52372E">
      <w:start w:val="1"/>
      <w:numFmt w:val="lowerRoman"/>
      <w:lvlText w:val="%3."/>
      <w:lvlJc w:val="right"/>
      <w:pPr>
        <w:ind w:left="2700" w:hanging="180"/>
      </w:pPr>
    </w:lvl>
    <w:lvl w:ilvl="3" w:tplc="700AB056">
      <w:start w:val="1"/>
      <w:numFmt w:val="decimal"/>
      <w:lvlText w:val="%4."/>
      <w:lvlJc w:val="left"/>
      <w:pPr>
        <w:ind w:left="3420" w:hanging="360"/>
      </w:pPr>
    </w:lvl>
    <w:lvl w:ilvl="4" w:tplc="45EC027E">
      <w:start w:val="1"/>
      <w:numFmt w:val="lowerLetter"/>
      <w:lvlText w:val="%5."/>
      <w:lvlJc w:val="left"/>
      <w:pPr>
        <w:ind w:left="4140" w:hanging="360"/>
      </w:pPr>
    </w:lvl>
    <w:lvl w:ilvl="5" w:tplc="E612D0E6">
      <w:start w:val="1"/>
      <w:numFmt w:val="lowerRoman"/>
      <w:lvlText w:val="%6."/>
      <w:lvlJc w:val="right"/>
      <w:pPr>
        <w:ind w:left="4860" w:hanging="180"/>
      </w:pPr>
    </w:lvl>
    <w:lvl w:ilvl="6" w:tplc="C4A20CDA">
      <w:start w:val="1"/>
      <w:numFmt w:val="decimal"/>
      <w:lvlText w:val="%7."/>
      <w:lvlJc w:val="left"/>
      <w:pPr>
        <w:ind w:left="5580" w:hanging="360"/>
      </w:pPr>
    </w:lvl>
    <w:lvl w:ilvl="7" w:tplc="78B428CE">
      <w:start w:val="1"/>
      <w:numFmt w:val="lowerLetter"/>
      <w:lvlText w:val="%8."/>
      <w:lvlJc w:val="left"/>
      <w:pPr>
        <w:ind w:left="6300" w:hanging="360"/>
      </w:pPr>
    </w:lvl>
    <w:lvl w:ilvl="8" w:tplc="E638A28C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3CD"/>
    <w:rsid w:val="00494490"/>
    <w:rsid w:val="006643CD"/>
    <w:rsid w:val="00C42BBE"/>
    <w:rsid w:val="00C67835"/>
    <w:rsid w:val="00C8646A"/>
    <w:rsid w:val="00E3149E"/>
    <w:rsid w:val="00E5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CD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643C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643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643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643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643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643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643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643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643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643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643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643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643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643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643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643C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6643C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643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643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43CD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6643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6643CD"/>
    <w:rPr>
      <w:i/>
    </w:rPr>
  </w:style>
  <w:style w:type="character" w:customStyle="1" w:styleId="HeaderChar">
    <w:name w:val="Header Char"/>
    <w:basedOn w:val="a0"/>
    <w:link w:val="Header"/>
    <w:uiPriority w:val="99"/>
    <w:rsid w:val="006643CD"/>
  </w:style>
  <w:style w:type="character" w:customStyle="1" w:styleId="FooterChar">
    <w:name w:val="Footer Char"/>
    <w:basedOn w:val="a0"/>
    <w:link w:val="Footer"/>
    <w:uiPriority w:val="99"/>
    <w:rsid w:val="006643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643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643CD"/>
  </w:style>
  <w:style w:type="table" w:styleId="a7">
    <w:name w:val="Table Grid"/>
    <w:basedOn w:val="a1"/>
    <w:uiPriority w:val="59"/>
    <w:rsid w:val="00664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643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643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643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43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43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43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43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43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43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43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43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43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43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43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43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43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43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43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43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43C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43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6643CD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6643CD"/>
    <w:rPr>
      <w:sz w:val="18"/>
    </w:rPr>
  </w:style>
  <w:style w:type="character" w:styleId="aa">
    <w:name w:val="footnote reference"/>
    <w:basedOn w:val="a0"/>
    <w:uiPriority w:val="99"/>
    <w:unhideWhenUsed/>
    <w:rsid w:val="006643CD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643CD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6643CD"/>
    <w:rPr>
      <w:sz w:val="20"/>
    </w:rPr>
  </w:style>
  <w:style w:type="character" w:styleId="ad">
    <w:name w:val="endnote reference"/>
    <w:basedOn w:val="a0"/>
    <w:uiPriority w:val="99"/>
    <w:semiHidden/>
    <w:unhideWhenUsed/>
    <w:rsid w:val="006643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643CD"/>
    <w:pPr>
      <w:spacing w:after="57"/>
    </w:pPr>
  </w:style>
  <w:style w:type="paragraph" w:styleId="21">
    <w:name w:val="toc 2"/>
    <w:basedOn w:val="a"/>
    <w:next w:val="a"/>
    <w:uiPriority w:val="39"/>
    <w:unhideWhenUsed/>
    <w:rsid w:val="006643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643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643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643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643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643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643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643CD"/>
    <w:pPr>
      <w:spacing w:after="57"/>
      <w:ind w:left="2268"/>
    </w:pPr>
  </w:style>
  <w:style w:type="paragraph" w:styleId="ae">
    <w:name w:val="TOC Heading"/>
    <w:uiPriority w:val="39"/>
    <w:unhideWhenUsed/>
    <w:rsid w:val="006643CD"/>
  </w:style>
  <w:style w:type="paragraph" w:styleId="af">
    <w:name w:val="table of figures"/>
    <w:basedOn w:val="a"/>
    <w:next w:val="a"/>
    <w:uiPriority w:val="99"/>
    <w:unhideWhenUsed/>
    <w:rsid w:val="006643CD"/>
  </w:style>
  <w:style w:type="paragraph" w:customStyle="1" w:styleId="Heading1">
    <w:name w:val="Heading 1"/>
    <w:basedOn w:val="a"/>
    <w:next w:val="a"/>
    <w:link w:val="10"/>
    <w:qFormat/>
    <w:rsid w:val="006643CD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6643CD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6643CD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6643CD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6643CD"/>
    <w:pPr>
      <w:ind w:left="720"/>
      <w:contextualSpacing/>
    </w:pPr>
  </w:style>
  <w:style w:type="character" w:styleId="af1">
    <w:name w:val="Hyperlink"/>
    <w:basedOn w:val="a0"/>
    <w:unhideWhenUsed/>
    <w:rsid w:val="006643CD"/>
    <w:rPr>
      <w:color w:val="0000FF" w:themeColor="hyperlink"/>
      <w:u w:val="single"/>
    </w:rPr>
  </w:style>
  <w:style w:type="paragraph" w:customStyle="1" w:styleId="Default">
    <w:name w:val="Default"/>
    <w:rsid w:val="006643CD"/>
    <w:rPr>
      <w:color w:val="000000"/>
    </w:rPr>
  </w:style>
  <w:style w:type="paragraph" w:customStyle="1" w:styleId="ConsPlusNonformat">
    <w:name w:val="ConsPlusNonformat"/>
    <w:rsid w:val="006643CD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6643CD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6643CD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6643CD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6643CD"/>
    <w:rPr>
      <w:b w:val="0"/>
      <w:sz w:val="28"/>
    </w:rPr>
  </w:style>
  <w:style w:type="paragraph" w:styleId="a4">
    <w:name w:val="Subtitle"/>
    <w:basedOn w:val="a"/>
    <w:link w:val="af5"/>
    <w:qFormat/>
    <w:rsid w:val="006643CD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6643CD"/>
    <w:rPr>
      <w:bCs w:val="0"/>
      <w:i/>
      <w:sz w:val="20"/>
      <w:szCs w:val="20"/>
    </w:rPr>
  </w:style>
  <w:style w:type="paragraph" w:customStyle="1" w:styleId="ConsPlusNormal">
    <w:name w:val="ConsPlusNormal"/>
    <w:rsid w:val="006643CD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643C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6643C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6643CD"/>
    <w:rPr>
      <w:b/>
      <w:bCs/>
    </w:rPr>
  </w:style>
  <w:style w:type="table" w:styleId="-3">
    <w:name w:val="Light List Accent 3"/>
    <w:basedOn w:val="a1"/>
    <w:uiPriority w:val="61"/>
    <w:rsid w:val="006643CD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6643C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643CD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6643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6643CD"/>
    <w:rPr>
      <w:b w:val="0"/>
      <w:bCs w:val="0"/>
    </w:rPr>
  </w:style>
  <w:style w:type="paragraph" w:customStyle="1" w:styleId="Footer">
    <w:name w:val="Footer"/>
    <w:basedOn w:val="a"/>
    <w:link w:val="af9"/>
    <w:rsid w:val="006643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6643CD"/>
    <w:rPr>
      <w:b w:val="0"/>
      <w:bCs w:val="0"/>
    </w:rPr>
  </w:style>
  <w:style w:type="character" w:customStyle="1" w:styleId="blk">
    <w:name w:val="blk"/>
    <w:rsid w:val="006643CD"/>
  </w:style>
  <w:style w:type="paragraph" w:styleId="afa">
    <w:name w:val="No Spacing"/>
    <w:uiPriority w:val="1"/>
    <w:qFormat/>
    <w:rsid w:val="006643CD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1188</cp:revision>
  <cp:lastPrinted>2022-07-18T12:36:00Z</cp:lastPrinted>
  <dcterms:created xsi:type="dcterms:W3CDTF">2013-11-07T04:44:00Z</dcterms:created>
  <dcterms:modified xsi:type="dcterms:W3CDTF">2022-07-18T12:36:00Z</dcterms:modified>
</cp:coreProperties>
</file>