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D6" w:rsidRPr="000957F4" w:rsidRDefault="00615FD6" w:rsidP="00615FD6">
      <w:pPr>
        <w:pStyle w:val="a3"/>
        <w:rPr>
          <w:rFonts w:ascii="Times New Roman" w:hAnsi="Times New Roman"/>
        </w:rPr>
      </w:pPr>
    </w:p>
    <w:p w:rsidR="00615FD6" w:rsidRPr="000957F4" w:rsidRDefault="00615FD6" w:rsidP="00615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32767958" r:id="rId5"/>
        </w:pict>
      </w:r>
      <w:r w:rsidRPr="000957F4">
        <w:rPr>
          <w:rFonts w:ascii="Times New Roman" w:hAnsi="Times New Roman"/>
          <w:b/>
          <w:sz w:val="28"/>
          <w:szCs w:val="28"/>
        </w:rPr>
        <w:t>РАСПОРЯЖЕНИЕ</w:t>
      </w:r>
    </w:p>
    <w:p w:rsidR="00615FD6" w:rsidRPr="000957F4" w:rsidRDefault="00615FD6" w:rsidP="00615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57F4">
        <w:rPr>
          <w:rFonts w:ascii="Times New Roman" w:hAnsi="Times New Roman"/>
          <w:b/>
          <w:sz w:val="28"/>
          <w:szCs w:val="28"/>
        </w:rPr>
        <w:t>АДМИНИСТРАЦИИ Л</w:t>
      </w:r>
      <w:r>
        <w:rPr>
          <w:rFonts w:ascii="Times New Roman" w:hAnsi="Times New Roman"/>
          <w:b/>
          <w:sz w:val="28"/>
          <w:szCs w:val="28"/>
        </w:rPr>
        <w:t>УБЯНСКОГО</w:t>
      </w:r>
      <w:r w:rsidRPr="000957F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15FD6" w:rsidRPr="000957F4" w:rsidRDefault="00615FD6" w:rsidP="00615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57F4">
        <w:rPr>
          <w:rFonts w:ascii="Times New Roman" w:hAnsi="Times New Roman"/>
          <w:b/>
          <w:sz w:val="28"/>
          <w:szCs w:val="28"/>
        </w:rPr>
        <w:t>МУНИЦИПАЛЬНОГО РАЙОНА « ЧЕРНЯНСКИЙ РАЙОН»</w:t>
      </w:r>
    </w:p>
    <w:p w:rsidR="00615FD6" w:rsidRPr="000957F4" w:rsidRDefault="00615FD6" w:rsidP="00615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57F4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615FD6" w:rsidRPr="000957F4" w:rsidRDefault="00615FD6" w:rsidP="00615FD6">
      <w:pPr>
        <w:pStyle w:val="a3"/>
        <w:rPr>
          <w:rFonts w:ascii="Times New Roman" w:hAnsi="Times New Roman"/>
          <w:b/>
        </w:rPr>
      </w:pPr>
    </w:p>
    <w:p w:rsidR="00615FD6" w:rsidRDefault="00CD437B" w:rsidP="00615FD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615FD6">
        <w:rPr>
          <w:rFonts w:ascii="Times New Roman" w:hAnsi="Times New Roman"/>
          <w:b/>
          <w:sz w:val="28"/>
          <w:szCs w:val="28"/>
        </w:rPr>
        <w:t xml:space="preserve"> августа </w:t>
      </w:r>
      <w:r w:rsidR="00615FD6" w:rsidRPr="008E7E52">
        <w:rPr>
          <w:rFonts w:ascii="Times New Roman" w:hAnsi="Times New Roman"/>
          <w:b/>
          <w:sz w:val="28"/>
          <w:szCs w:val="28"/>
        </w:rPr>
        <w:t xml:space="preserve">  2016 года                                                                            № </w:t>
      </w:r>
      <w:r w:rsidR="00615FD6">
        <w:rPr>
          <w:rFonts w:ascii="Times New Roman" w:hAnsi="Times New Roman"/>
          <w:b/>
          <w:sz w:val="28"/>
          <w:szCs w:val="28"/>
        </w:rPr>
        <w:t>48-р</w:t>
      </w: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 распоряжения « О </w:t>
      </w:r>
    </w:p>
    <w:p w:rsidR="00615FD6" w:rsidRP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  <w:r w:rsidRPr="009D0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615FD6">
        <w:rPr>
          <w:rFonts w:ascii="Times New Roman" w:hAnsi="Times New Roman"/>
          <w:b/>
          <w:sz w:val="28"/>
          <w:szCs w:val="28"/>
        </w:rPr>
        <w:t>етодике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5FD6">
        <w:rPr>
          <w:rFonts w:ascii="Times New Roman" w:hAnsi="Times New Roman"/>
          <w:b/>
          <w:sz w:val="28"/>
          <w:szCs w:val="28"/>
        </w:rPr>
        <w:t xml:space="preserve"> прогнозирования </w:t>
      </w: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  <w:r w:rsidRPr="00615FD6">
        <w:rPr>
          <w:rFonts w:ascii="Times New Roman" w:hAnsi="Times New Roman"/>
          <w:b/>
          <w:sz w:val="28"/>
          <w:szCs w:val="28"/>
        </w:rPr>
        <w:t>поступлений доходов»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адми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нистрации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Лубянского сель-</w:t>
      </w: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поселения     № 45-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28.07.2016 г</w:t>
      </w: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CD437B" w:rsidRDefault="00CD437B" w:rsidP="00CD437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F4B1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F4B1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целях приведения местных нормативных правовых актов в соответствие с Положениями бюджетного законодательства РФ:</w:t>
      </w:r>
    </w:p>
    <w:p w:rsidR="00CD437B" w:rsidRPr="008F4B17" w:rsidRDefault="00CD437B" w:rsidP="00CD437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1.Отменить Распоряжение № 45-р от 28 июля 2016 года «О методике прогнозирования поступлений доходов».</w:t>
      </w:r>
    </w:p>
    <w:p w:rsidR="00CD437B" w:rsidRPr="008F4B17" w:rsidRDefault="00CD437B" w:rsidP="00CD437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8F4B17">
        <w:rPr>
          <w:rFonts w:ascii="Times New Roman" w:hAnsi="Times New Roman"/>
          <w:sz w:val="28"/>
          <w:szCs w:val="28"/>
        </w:rPr>
        <w:t xml:space="preserve">.  Контроль исполнения данного распоряжения оставляю за собой.          </w:t>
      </w:r>
    </w:p>
    <w:p w:rsidR="00CD437B" w:rsidRPr="008F4B17" w:rsidRDefault="00CD437B" w:rsidP="00CD437B">
      <w:pPr>
        <w:pStyle w:val="a3"/>
        <w:rPr>
          <w:rFonts w:ascii="Times New Roman" w:hAnsi="Times New Roman"/>
          <w:i/>
          <w:sz w:val="28"/>
          <w:szCs w:val="28"/>
        </w:rPr>
      </w:pPr>
    </w:p>
    <w:p w:rsidR="00CD437B" w:rsidRPr="008F4B17" w:rsidRDefault="00CD437B" w:rsidP="00CD437B">
      <w:pPr>
        <w:pStyle w:val="a3"/>
        <w:rPr>
          <w:rFonts w:ascii="Times New Roman" w:hAnsi="Times New Roman"/>
          <w:i/>
          <w:sz w:val="28"/>
          <w:szCs w:val="28"/>
        </w:rPr>
      </w:pPr>
    </w:p>
    <w:p w:rsidR="00CD437B" w:rsidRPr="008F4B17" w:rsidRDefault="00CD437B" w:rsidP="00CD437B">
      <w:pPr>
        <w:pStyle w:val="a3"/>
        <w:tabs>
          <w:tab w:val="left" w:pos="7020"/>
        </w:tabs>
        <w:rPr>
          <w:rFonts w:ascii="Times New Roman" w:hAnsi="Times New Roman"/>
          <w:b/>
          <w:i/>
          <w:sz w:val="28"/>
          <w:szCs w:val="28"/>
        </w:rPr>
      </w:pPr>
      <w:r w:rsidRPr="008F4B17">
        <w:rPr>
          <w:rFonts w:ascii="Times New Roman" w:hAnsi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/>
          <w:b/>
          <w:sz w:val="28"/>
          <w:szCs w:val="28"/>
        </w:rPr>
        <w:tab/>
        <w:t>В. Гончарова</w:t>
      </w:r>
    </w:p>
    <w:p w:rsidR="00CD437B" w:rsidRPr="008F4B17" w:rsidRDefault="00CD437B" w:rsidP="00CD437B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 сельского   </w:t>
      </w:r>
      <w:r w:rsidRPr="008F4B17">
        <w:rPr>
          <w:rFonts w:ascii="Times New Roman" w:hAnsi="Times New Roman"/>
          <w:b/>
          <w:sz w:val="28"/>
          <w:szCs w:val="28"/>
        </w:rPr>
        <w:t xml:space="preserve">поселения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8F4B17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5FD6" w:rsidRP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6152" w:rsidRDefault="008B6152"/>
    <w:sectPr w:rsidR="008B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FD6"/>
    <w:rsid w:val="00615FD6"/>
    <w:rsid w:val="008B6152"/>
    <w:rsid w:val="00CD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5F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D437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2016-08-15T07:29:00Z</dcterms:created>
  <dcterms:modified xsi:type="dcterms:W3CDTF">2016-08-15T08:06:00Z</dcterms:modified>
</cp:coreProperties>
</file>