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F7" w:rsidRDefault="00B47B61" w:rsidP="002B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11D47">
        <w:rPr>
          <w:rFonts w:ascii="Times New Roman" w:hAnsi="Times New Roman" w:cs="Times New Roman"/>
          <w:b/>
          <w:sz w:val="28"/>
          <w:szCs w:val="28"/>
        </w:rPr>
        <w:t>римерный п</w:t>
      </w:r>
      <w:r>
        <w:rPr>
          <w:rFonts w:ascii="Times New Roman" w:hAnsi="Times New Roman" w:cs="Times New Roman"/>
          <w:b/>
          <w:sz w:val="28"/>
          <w:szCs w:val="28"/>
        </w:rPr>
        <w:t>еречень документов</w:t>
      </w:r>
      <w:r w:rsidR="00E25816">
        <w:rPr>
          <w:rFonts w:ascii="Times New Roman" w:hAnsi="Times New Roman" w:cs="Times New Roman"/>
          <w:b/>
          <w:sz w:val="28"/>
          <w:szCs w:val="28"/>
        </w:rPr>
        <w:t>,</w:t>
      </w:r>
    </w:p>
    <w:p w:rsidR="00C32B4E" w:rsidRDefault="00E25816" w:rsidP="002B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которые </w:t>
      </w:r>
      <w:r w:rsidR="00396A87">
        <w:rPr>
          <w:rFonts w:ascii="Times New Roman" w:hAnsi="Times New Roman" w:cs="Times New Roman"/>
          <w:b/>
          <w:sz w:val="28"/>
          <w:szCs w:val="28"/>
        </w:rPr>
        <w:t>следует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подготовить</w:t>
      </w:r>
      <w:r w:rsidR="00B47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FB1">
        <w:rPr>
          <w:rFonts w:ascii="Times New Roman" w:hAnsi="Times New Roman" w:cs="Times New Roman"/>
          <w:b/>
          <w:sz w:val="28"/>
          <w:szCs w:val="28"/>
        </w:rPr>
        <w:t xml:space="preserve">для заполнения </w:t>
      </w:r>
      <w:r w:rsidR="00B47B61">
        <w:rPr>
          <w:rFonts w:ascii="Times New Roman" w:hAnsi="Times New Roman" w:cs="Times New Roman"/>
          <w:b/>
          <w:sz w:val="28"/>
          <w:szCs w:val="28"/>
        </w:rPr>
        <w:t>справ</w:t>
      </w:r>
      <w:r w:rsidR="003B7FB1">
        <w:rPr>
          <w:rFonts w:ascii="Times New Roman" w:hAnsi="Times New Roman" w:cs="Times New Roman"/>
          <w:b/>
          <w:sz w:val="28"/>
          <w:szCs w:val="28"/>
        </w:rPr>
        <w:t>о</w:t>
      </w:r>
      <w:r w:rsidR="00B47B61">
        <w:rPr>
          <w:rFonts w:ascii="Times New Roman" w:hAnsi="Times New Roman" w:cs="Times New Roman"/>
          <w:b/>
          <w:sz w:val="28"/>
          <w:szCs w:val="28"/>
        </w:rPr>
        <w:t>к о доходах</w:t>
      </w:r>
      <w:r w:rsidR="002B01EA">
        <w:rPr>
          <w:rFonts w:ascii="Times New Roman" w:hAnsi="Times New Roman" w:cs="Times New Roman"/>
          <w:b/>
          <w:sz w:val="28"/>
          <w:szCs w:val="28"/>
        </w:rPr>
        <w:t xml:space="preserve"> лица, замещающего</w:t>
      </w:r>
      <w:r w:rsidR="00EC23F7">
        <w:rPr>
          <w:rFonts w:ascii="Times New Roman" w:hAnsi="Times New Roman" w:cs="Times New Roman"/>
          <w:b/>
          <w:sz w:val="28"/>
          <w:szCs w:val="28"/>
        </w:rPr>
        <w:t xml:space="preserve"> должность главы администрации или</w:t>
      </w:r>
      <w:r w:rsidR="002B01EA">
        <w:rPr>
          <w:rFonts w:ascii="Times New Roman" w:hAnsi="Times New Roman" w:cs="Times New Roman"/>
          <w:b/>
          <w:sz w:val="28"/>
          <w:szCs w:val="28"/>
        </w:rPr>
        <w:t xml:space="preserve"> муниципальную должность, </w:t>
      </w:r>
      <w:r w:rsidR="00EC23F7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2B01EA">
        <w:rPr>
          <w:rFonts w:ascii="Times New Roman" w:hAnsi="Times New Roman" w:cs="Times New Roman"/>
          <w:b/>
          <w:sz w:val="28"/>
          <w:szCs w:val="28"/>
        </w:rPr>
        <w:t>супруг</w:t>
      </w:r>
      <w:r w:rsidR="00EC23F7">
        <w:rPr>
          <w:rFonts w:ascii="Times New Roman" w:hAnsi="Times New Roman" w:cs="Times New Roman"/>
          <w:b/>
          <w:sz w:val="28"/>
          <w:szCs w:val="28"/>
        </w:rPr>
        <w:t>и (супруга)</w:t>
      </w:r>
      <w:r w:rsidR="002B01EA"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</w:t>
      </w:r>
    </w:p>
    <w:p w:rsidR="002B01EA" w:rsidRDefault="002B01EA" w:rsidP="002B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61" w:rsidRDefault="00B47B61" w:rsidP="00C61740">
      <w:pPr>
        <w:pStyle w:val="a3"/>
        <w:numPr>
          <w:ilvl w:val="0"/>
          <w:numId w:val="1"/>
        </w:numPr>
        <w:spacing w:after="36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EA">
        <w:rPr>
          <w:rFonts w:ascii="Times New Roman" w:hAnsi="Times New Roman" w:cs="Times New Roman"/>
          <w:sz w:val="28"/>
          <w:szCs w:val="28"/>
        </w:rPr>
        <w:t>Копи</w:t>
      </w:r>
      <w:r w:rsidR="004638E7">
        <w:rPr>
          <w:rFonts w:ascii="Times New Roman" w:hAnsi="Times New Roman" w:cs="Times New Roman"/>
          <w:sz w:val="28"/>
          <w:szCs w:val="28"/>
        </w:rPr>
        <w:t>и</w:t>
      </w:r>
      <w:r w:rsidRPr="002B01EA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4638E7">
        <w:rPr>
          <w:rFonts w:ascii="Times New Roman" w:hAnsi="Times New Roman" w:cs="Times New Roman"/>
          <w:sz w:val="28"/>
          <w:szCs w:val="28"/>
        </w:rPr>
        <w:t>ов</w:t>
      </w:r>
      <w:r w:rsidR="00517E18">
        <w:rPr>
          <w:rFonts w:ascii="Times New Roman" w:hAnsi="Times New Roman" w:cs="Times New Roman"/>
          <w:sz w:val="28"/>
          <w:szCs w:val="28"/>
        </w:rPr>
        <w:t xml:space="preserve"> (страницы </w:t>
      </w:r>
      <w:r w:rsidR="00CA4B0E">
        <w:rPr>
          <w:rFonts w:ascii="Times New Roman" w:hAnsi="Times New Roman" w:cs="Times New Roman"/>
          <w:sz w:val="28"/>
          <w:szCs w:val="28"/>
        </w:rPr>
        <w:t>2, 3, 5)</w:t>
      </w:r>
    </w:p>
    <w:p w:rsidR="008A080C" w:rsidRDefault="008A080C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4638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 о рождении несовершеннолетн</w:t>
      </w:r>
      <w:r w:rsidR="00471AEA">
        <w:rPr>
          <w:rFonts w:ascii="Times New Roman" w:hAnsi="Times New Roman" w:cs="Times New Roman"/>
          <w:sz w:val="28"/>
          <w:szCs w:val="28"/>
        </w:rPr>
        <w:t>ихдетей (если нет паспорта)</w:t>
      </w:r>
    </w:p>
    <w:p w:rsidR="008A080C" w:rsidRDefault="008A080C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1AEA">
        <w:rPr>
          <w:rFonts w:ascii="Times New Roman" w:hAnsi="Times New Roman" w:cs="Times New Roman"/>
          <w:sz w:val="28"/>
          <w:szCs w:val="28"/>
        </w:rPr>
        <w:t>опии</w:t>
      </w:r>
      <w:r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8A080C" w:rsidRDefault="00FD30B8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96ED3">
        <w:rPr>
          <w:rFonts w:ascii="Times New Roman" w:hAnsi="Times New Roman" w:cs="Times New Roman"/>
          <w:sz w:val="28"/>
          <w:szCs w:val="28"/>
        </w:rPr>
        <w:t>правк</w:t>
      </w:r>
      <w:r w:rsidR="00471A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96ED3">
        <w:rPr>
          <w:rFonts w:ascii="Times New Roman" w:hAnsi="Times New Roman" w:cs="Times New Roman"/>
          <w:sz w:val="28"/>
          <w:szCs w:val="28"/>
        </w:rPr>
        <w:t>2-НДФЛ</w:t>
      </w:r>
      <w:r w:rsidR="002077C7">
        <w:rPr>
          <w:rFonts w:ascii="Times New Roman" w:hAnsi="Times New Roman" w:cs="Times New Roman"/>
          <w:sz w:val="28"/>
          <w:szCs w:val="28"/>
        </w:rPr>
        <w:t xml:space="preserve"> (или их копии)</w:t>
      </w:r>
    </w:p>
    <w:p w:rsidR="00FD30B8" w:rsidRDefault="00F16018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</w:t>
      </w:r>
      <w:r w:rsidR="00471A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УПФР о выплаченн</w:t>
      </w:r>
      <w:r w:rsidR="00471AE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981BC8">
        <w:rPr>
          <w:rFonts w:ascii="Times New Roman" w:hAnsi="Times New Roman" w:cs="Times New Roman"/>
          <w:sz w:val="28"/>
          <w:szCs w:val="28"/>
        </w:rPr>
        <w:t>2</w:t>
      </w:r>
      <w:r w:rsidR="00DB79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пенси</w:t>
      </w:r>
      <w:r w:rsidR="00471AE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(для получающих пенси</w:t>
      </w:r>
      <w:r w:rsidR="00471A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55F6" w:rsidRPr="00716D9B" w:rsidRDefault="00F16018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D9B">
        <w:rPr>
          <w:rFonts w:ascii="Times New Roman" w:hAnsi="Times New Roman" w:cs="Times New Roman"/>
          <w:sz w:val="28"/>
          <w:szCs w:val="28"/>
        </w:rPr>
        <w:t xml:space="preserve">Справки из банков о </w:t>
      </w:r>
      <w:r w:rsidR="00023F2B" w:rsidRPr="00716D9B">
        <w:rPr>
          <w:rFonts w:ascii="Times New Roman" w:hAnsi="Times New Roman" w:cs="Times New Roman"/>
          <w:sz w:val="28"/>
          <w:szCs w:val="28"/>
        </w:rPr>
        <w:t>счетах, с указанием даты открытия счета, сум</w:t>
      </w:r>
      <w:r w:rsidR="00981BC8" w:rsidRPr="00716D9B">
        <w:rPr>
          <w:rFonts w:ascii="Times New Roman" w:hAnsi="Times New Roman" w:cs="Times New Roman"/>
          <w:sz w:val="28"/>
          <w:szCs w:val="28"/>
        </w:rPr>
        <w:t>ме средств на 31.12.202</w:t>
      </w:r>
      <w:r w:rsidR="00DB79C7">
        <w:rPr>
          <w:rFonts w:ascii="Times New Roman" w:hAnsi="Times New Roman" w:cs="Times New Roman"/>
          <w:sz w:val="28"/>
          <w:szCs w:val="28"/>
        </w:rPr>
        <w:t>2</w:t>
      </w:r>
      <w:r w:rsidR="00023F2B" w:rsidRPr="00716D9B">
        <w:rPr>
          <w:rFonts w:ascii="Times New Roman" w:hAnsi="Times New Roman" w:cs="Times New Roman"/>
          <w:sz w:val="28"/>
          <w:szCs w:val="28"/>
        </w:rPr>
        <w:t xml:space="preserve"> г., величине доходов от вкладов за 20</w:t>
      </w:r>
      <w:r w:rsidR="00981BC8" w:rsidRPr="00716D9B">
        <w:rPr>
          <w:rFonts w:ascii="Times New Roman" w:hAnsi="Times New Roman" w:cs="Times New Roman"/>
          <w:sz w:val="28"/>
          <w:szCs w:val="28"/>
        </w:rPr>
        <w:t>2</w:t>
      </w:r>
      <w:r w:rsidR="00DB79C7">
        <w:rPr>
          <w:rFonts w:ascii="Times New Roman" w:hAnsi="Times New Roman" w:cs="Times New Roman"/>
          <w:sz w:val="28"/>
          <w:szCs w:val="28"/>
        </w:rPr>
        <w:t>2</w:t>
      </w:r>
      <w:r w:rsidR="00023F2B" w:rsidRPr="00716D9B">
        <w:rPr>
          <w:rFonts w:ascii="Times New Roman" w:hAnsi="Times New Roman" w:cs="Times New Roman"/>
          <w:sz w:val="28"/>
          <w:szCs w:val="28"/>
        </w:rPr>
        <w:t xml:space="preserve"> г. (</w:t>
      </w:r>
      <w:r w:rsidR="001F55F6" w:rsidRPr="00716D9B">
        <w:rPr>
          <w:rFonts w:ascii="Times New Roman" w:hAnsi="Times New Roman" w:cs="Times New Roman"/>
          <w:sz w:val="28"/>
          <w:szCs w:val="28"/>
        </w:rPr>
        <w:t>Справк</w:t>
      </w:r>
      <w:r w:rsidR="00471AEA" w:rsidRPr="00716D9B">
        <w:rPr>
          <w:rFonts w:ascii="Times New Roman" w:hAnsi="Times New Roman" w:cs="Times New Roman"/>
          <w:sz w:val="28"/>
          <w:szCs w:val="28"/>
        </w:rPr>
        <w:t>и</w:t>
      </w:r>
      <w:r w:rsidR="001F55F6" w:rsidRPr="00716D9B">
        <w:rPr>
          <w:rFonts w:ascii="Times New Roman" w:hAnsi="Times New Roman" w:cs="Times New Roman"/>
          <w:sz w:val="28"/>
          <w:szCs w:val="28"/>
        </w:rPr>
        <w:t xml:space="preserve"> о доходах от ценных бумаг и долей участия в коммерческих организациях (при наличии)</w:t>
      </w:r>
      <w:proofErr w:type="gramEnd"/>
    </w:p>
    <w:p w:rsidR="001F55F6" w:rsidRDefault="00BF2DC3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471A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управления</w:t>
      </w:r>
      <w:r w:rsidRPr="00CF5CC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 доплатах к пенсии (при наличии)</w:t>
      </w:r>
      <w:r w:rsidR="00AB2F8D">
        <w:rPr>
          <w:rFonts w:ascii="Times New Roman" w:hAnsi="Times New Roman" w:cs="Times New Roman"/>
          <w:sz w:val="28"/>
          <w:szCs w:val="28"/>
        </w:rPr>
        <w:t xml:space="preserve"> и иных (кроме возмещения коммунальных и иных расходов)</w:t>
      </w:r>
    </w:p>
    <w:p w:rsidR="00765369" w:rsidRDefault="001A11DE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AB2F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отделения Фонда социального страхования о выплатах по временной </w:t>
      </w:r>
      <w:r w:rsidR="00765369">
        <w:rPr>
          <w:rFonts w:ascii="Times New Roman" w:hAnsi="Times New Roman" w:cs="Times New Roman"/>
          <w:sz w:val="28"/>
          <w:szCs w:val="28"/>
        </w:rPr>
        <w:t>нетрудоспособности (в случа</w:t>
      </w:r>
      <w:r w:rsidR="00D11D47">
        <w:rPr>
          <w:rFonts w:ascii="Times New Roman" w:hAnsi="Times New Roman" w:cs="Times New Roman"/>
          <w:sz w:val="28"/>
          <w:szCs w:val="28"/>
        </w:rPr>
        <w:t>ях</w:t>
      </w:r>
      <w:r w:rsidR="00765369">
        <w:rPr>
          <w:rFonts w:ascii="Times New Roman" w:hAnsi="Times New Roman" w:cs="Times New Roman"/>
          <w:sz w:val="28"/>
          <w:szCs w:val="28"/>
        </w:rPr>
        <w:t xml:space="preserve"> налич</w:t>
      </w:r>
      <w:r w:rsidR="00D11D47">
        <w:rPr>
          <w:rFonts w:ascii="Times New Roman" w:hAnsi="Times New Roman" w:cs="Times New Roman"/>
          <w:sz w:val="28"/>
          <w:szCs w:val="28"/>
        </w:rPr>
        <w:t xml:space="preserve">ия </w:t>
      </w:r>
      <w:r w:rsidR="00981BC8">
        <w:rPr>
          <w:rFonts w:ascii="Times New Roman" w:hAnsi="Times New Roman" w:cs="Times New Roman"/>
          <w:sz w:val="28"/>
          <w:szCs w:val="28"/>
        </w:rPr>
        <w:t xml:space="preserve"> больничного листа в течение 202</w:t>
      </w:r>
      <w:r w:rsidR="00DB79C7">
        <w:rPr>
          <w:rFonts w:ascii="Times New Roman" w:hAnsi="Times New Roman" w:cs="Times New Roman"/>
          <w:sz w:val="28"/>
          <w:szCs w:val="28"/>
        </w:rPr>
        <w:t>2</w:t>
      </w:r>
      <w:r w:rsidR="00765369">
        <w:rPr>
          <w:rFonts w:ascii="Times New Roman" w:hAnsi="Times New Roman" w:cs="Times New Roman"/>
          <w:sz w:val="28"/>
          <w:szCs w:val="28"/>
        </w:rPr>
        <w:t xml:space="preserve"> г.</w:t>
      </w:r>
      <w:r w:rsidR="00D11D47">
        <w:rPr>
          <w:rFonts w:ascii="Times New Roman" w:hAnsi="Times New Roman" w:cs="Times New Roman"/>
          <w:sz w:val="28"/>
          <w:szCs w:val="28"/>
        </w:rPr>
        <w:t xml:space="preserve">, выплат на </w:t>
      </w:r>
      <w:r w:rsidR="005830D9">
        <w:rPr>
          <w:rFonts w:ascii="Times New Roman" w:hAnsi="Times New Roman" w:cs="Times New Roman"/>
          <w:sz w:val="28"/>
          <w:szCs w:val="28"/>
        </w:rPr>
        <w:t>ребенка и пр.</w:t>
      </w:r>
      <w:r w:rsidR="00765369">
        <w:rPr>
          <w:rFonts w:ascii="Times New Roman" w:hAnsi="Times New Roman" w:cs="Times New Roman"/>
          <w:sz w:val="28"/>
          <w:szCs w:val="28"/>
        </w:rPr>
        <w:t>)</w:t>
      </w:r>
    </w:p>
    <w:p w:rsidR="00BF2DC3" w:rsidRDefault="00765369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</w:t>
      </w:r>
      <w:r w:rsidR="00055301">
        <w:rPr>
          <w:rFonts w:ascii="Times New Roman" w:hAnsi="Times New Roman" w:cs="Times New Roman"/>
          <w:sz w:val="28"/>
          <w:szCs w:val="28"/>
        </w:rPr>
        <w:t>, документы</w:t>
      </w:r>
      <w:r>
        <w:rPr>
          <w:rFonts w:ascii="Times New Roman" w:hAnsi="Times New Roman" w:cs="Times New Roman"/>
          <w:sz w:val="28"/>
          <w:szCs w:val="28"/>
        </w:rPr>
        <w:t xml:space="preserve"> о других доходах (от продажи недвижимости, получения дохода от аренды имущества, </w:t>
      </w:r>
      <w:r w:rsidR="004E21D7">
        <w:rPr>
          <w:rFonts w:ascii="Times New Roman" w:hAnsi="Times New Roman" w:cs="Times New Roman"/>
          <w:sz w:val="28"/>
          <w:szCs w:val="28"/>
        </w:rPr>
        <w:t xml:space="preserve">при наступлении страховых случаев, </w:t>
      </w:r>
      <w:r w:rsidR="001538EF">
        <w:rPr>
          <w:rFonts w:ascii="Times New Roman" w:hAnsi="Times New Roman" w:cs="Times New Roman"/>
          <w:sz w:val="28"/>
          <w:szCs w:val="28"/>
        </w:rPr>
        <w:t>от</w:t>
      </w:r>
      <w:r w:rsidR="00744DB2">
        <w:rPr>
          <w:rFonts w:ascii="Times New Roman" w:hAnsi="Times New Roman" w:cs="Times New Roman"/>
          <w:sz w:val="28"/>
          <w:szCs w:val="28"/>
        </w:rPr>
        <w:t>использовани</w:t>
      </w:r>
      <w:r w:rsidR="001538EF">
        <w:rPr>
          <w:rFonts w:ascii="Times New Roman" w:hAnsi="Times New Roman" w:cs="Times New Roman"/>
          <w:sz w:val="28"/>
          <w:szCs w:val="28"/>
        </w:rPr>
        <w:t>я</w:t>
      </w:r>
      <w:r w:rsidR="00090EC5">
        <w:rPr>
          <w:rFonts w:ascii="Times New Roman" w:hAnsi="Times New Roman" w:cs="Times New Roman"/>
          <w:sz w:val="28"/>
          <w:szCs w:val="28"/>
        </w:rPr>
        <w:t xml:space="preserve"> материнского капи</w:t>
      </w:r>
      <w:r w:rsidR="00744DB2">
        <w:rPr>
          <w:rFonts w:ascii="Times New Roman" w:hAnsi="Times New Roman" w:cs="Times New Roman"/>
          <w:sz w:val="28"/>
          <w:szCs w:val="28"/>
        </w:rPr>
        <w:t>та</w:t>
      </w:r>
      <w:r w:rsidR="00090EC5">
        <w:rPr>
          <w:rFonts w:ascii="Times New Roman" w:hAnsi="Times New Roman" w:cs="Times New Roman"/>
          <w:sz w:val="28"/>
          <w:szCs w:val="28"/>
        </w:rPr>
        <w:t xml:space="preserve">ла, </w:t>
      </w:r>
      <w:r w:rsidR="00744DB2">
        <w:rPr>
          <w:rFonts w:ascii="Times New Roman" w:hAnsi="Times New Roman" w:cs="Times New Roman"/>
          <w:sz w:val="28"/>
          <w:szCs w:val="28"/>
        </w:rPr>
        <w:t xml:space="preserve">от работы в избирательной комиссии, </w:t>
      </w:r>
      <w:r w:rsidR="003B72D3">
        <w:rPr>
          <w:rFonts w:ascii="Times New Roman" w:hAnsi="Times New Roman" w:cs="Times New Roman"/>
          <w:sz w:val="28"/>
          <w:szCs w:val="28"/>
        </w:rPr>
        <w:t>от аренды земельного пая (если организация представляет соответствующие данные в ФНС</w:t>
      </w:r>
      <w:r w:rsidR="00550B46">
        <w:rPr>
          <w:rFonts w:ascii="Times New Roman" w:hAnsi="Times New Roman" w:cs="Times New Roman"/>
          <w:sz w:val="28"/>
          <w:szCs w:val="28"/>
        </w:rPr>
        <w:t xml:space="preserve">), </w:t>
      </w:r>
      <w:r w:rsidR="00050F11">
        <w:rPr>
          <w:rFonts w:ascii="Times New Roman" w:hAnsi="Times New Roman" w:cs="Times New Roman"/>
          <w:sz w:val="28"/>
          <w:szCs w:val="28"/>
        </w:rPr>
        <w:t xml:space="preserve">алименты, </w:t>
      </w:r>
      <w:r w:rsidR="004E21D7">
        <w:rPr>
          <w:rFonts w:ascii="Times New Roman" w:hAnsi="Times New Roman" w:cs="Times New Roman"/>
          <w:sz w:val="28"/>
          <w:szCs w:val="28"/>
        </w:rPr>
        <w:t>от сделок наследования, дарения и т.п.)</w:t>
      </w:r>
    </w:p>
    <w:p w:rsidR="00FC5D83" w:rsidRDefault="00DB4346" w:rsidP="00FC5D83">
      <w:pPr>
        <w:pStyle w:val="a3"/>
        <w:numPr>
          <w:ilvl w:val="0"/>
          <w:numId w:val="1"/>
        </w:numPr>
        <w:spacing w:after="0" w:line="240" w:lineRule="auto"/>
        <w:ind w:left="-567" w:firstLine="6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свидетельств </w:t>
      </w:r>
      <w:r w:rsidR="005362F3">
        <w:rPr>
          <w:rFonts w:ascii="Times New Roman" w:hAnsi="Times New Roman" w:cs="Times New Roman"/>
          <w:sz w:val="28"/>
          <w:szCs w:val="28"/>
        </w:rPr>
        <w:t xml:space="preserve">(выписка из </w:t>
      </w:r>
      <w:proofErr w:type="spellStart"/>
      <w:r w:rsidR="005362F3">
        <w:rPr>
          <w:rFonts w:ascii="Times New Roman" w:hAnsi="Times New Roman" w:cs="Times New Roman"/>
          <w:sz w:val="28"/>
          <w:szCs w:val="28"/>
        </w:rPr>
        <w:t>Росеестра</w:t>
      </w:r>
      <w:proofErr w:type="spellEnd"/>
      <w:r w:rsidR="005362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 праве собственности на недвижимое имущество</w:t>
      </w:r>
      <w:r w:rsidR="00FC5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7EE" w:rsidRPr="005830D9" w:rsidRDefault="00E847EE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D9">
        <w:rPr>
          <w:rFonts w:ascii="Times New Roman" w:hAnsi="Times New Roman" w:cs="Times New Roman"/>
          <w:sz w:val="28"/>
          <w:szCs w:val="28"/>
        </w:rPr>
        <w:t>Копии документов на транспортные средства</w:t>
      </w:r>
      <w:r w:rsidR="005830D9" w:rsidRPr="005830D9">
        <w:rPr>
          <w:rFonts w:ascii="Times New Roman" w:hAnsi="Times New Roman" w:cs="Times New Roman"/>
          <w:sz w:val="28"/>
          <w:szCs w:val="28"/>
        </w:rPr>
        <w:t xml:space="preserve"> с регистрационными данными</w:t>
      </w:r>
    </w:p>
    <w:p w:rsidR="00F11013" w:rsidRDefault="00F11013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участие в коммерческих организациях</w:t>
      </w:r>
      <w:r w:rsidR="00E42D59">
        <w:rPr>
          <w:rFonts w:ascii="Times New Roman" w:hAnsi="Times New Roman" w:cs="Times New Roman"/>
          <w:sz w:val="28"/>
          <w:szCs w:val="28"/>
        </w:rPr>
        <w:t>, наличи</w:t>
      </w:r>
      <w:r w:rsidR="001538EF">
        <w:rPr>
          <w:rFonts w:ascii="Times New Roman" w:hAnsi="Times New Roman" w:cs="Times New Roman"/>
          <w:sz w:val="28"/>
          <w:szCs w:val="28"/>
        </w:rPr>
        <w:t>е</w:t>
      </w:r>
      <w:r w:rsidR="00E42D59">
        <w:rPr>
          <w:rFonts w:ascii="Times New Roman" w:hAnsi="Times New Roman" w:cs="Times New Roman"/>
          <w:sz w:val="28"/>
          <w:szCs w:val="28"/>
        </w:rPr>
        <w:t xml:space="preserve"> ценных бумаг</w:t>
      </w:r>
    </w:p>
    <w:p w:rsidR="00E847EE" w:rsidRDefault="009E639A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договоров аренды</w:t>
      </w:r>
      <w:r w:rsidR="00D054B7">
        <w:rPr>
          <w:rFonts w:ascii="Times New Roman" w:hAnsi="Times New Roman" w:cs="Times New Roman"/>
          <w:sz w:val="28"/>
          <w:szCs w:val="28"/>
        </w:rPr>
        <w:t xml:space="preserve"> (лизинга и т.п.) </w:t>
      </w:r>
      <w:r>
        <w:rPr>
          <w:rFonts w:ascii="Times New Roman" w:hAnsi="Times New Roman" w:cs="Times New Roman"/>
          <w:sz w:val="28"/>
          <w:szCs w:val="28"/>
        </w:rPr>
        <w:t xml:space="preserve"> имущества (земельных участков, квартир, помещений</w:t>
      </w:r>
      <w:r w:rsidR="00D054B7">
        <w:rPr>
          <w:rFonts w:ascii="Times New Roman" w:hAnsi="Times New Roman" w:cs="Times New Roman"/>
          <w:sz w:val="28"/>
          <w:szCs w:val="28"/>
        </w:rPr>
        <w:t>, машин</w:t>
      </w:r>
      <w:r>
        <w:rPr>
          <w:rFonts w:ascii="Times New Roman" w:hAnsi="Times New Roman" w:cs="Times New Roman"/>
          <w:sz w:val="28"/>
          <w:szCs w:val="28"/>
        </w:rPr>
        <w:t xml:space="preserve"> и пр.)</w:t>
      </w:r>
      <w:proofErr w:type="gramEnd"/>
    </w:p>
    <w:p w:rsidR="00050F11" w:rsidRDefault="0010404C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договоров по обязательствам финансового характера (кредит, заем) – </w:t>
      </w:r>
      <w:r w:rsidR="004638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638E7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 превышают 500 000 р.</w:t>
      </w:r>
    </w:p>
    <w:p w:rsidR="009E639A" w:rsidRDefault="00050F11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A13E1">
        <w:rPr>
          <w:rFonts w:ascii="Times New Roman" w:hAnsi="Times New Roman" w:cs="Times New Roman"/>
          <w:sz w:val="28"/>
          <w:szCs w:val="28"/>
        </w:rPr>
        <w:t xml:space="preserve">документов (договор дарения) об отчужденном безвозмездно имуществе и личности </w:t>
      </w:r>
      <w:r w:rsidR="00701A55">
        <w:rPr>
          <w:rFonts w:ascii="Times New Roman" w:hAnsi="Times New Roman" w:cs="Times New Roman"/>
          <w:sz w:val="28"/>
          <w:szCs w:val="28"/>
        </w:rPr>
        <w:t>одариваемого лица (копия паспорта</w:t>
      </w:r>
      <w:r w:rsidR="00D054B7">
        <w:rPr>
          <w:rFonts w:ascii="Times New Roman" w:hAnsi="Times New Roman" w:cs="Times New Roman"/>
          <w:sz w:val="28"/>
          <w:szCs w:val="28"/>
        </w:rPr>
        <w:t>, свидетельства о рождении – для детей, не имеющих паспортов</w:t>
      </w:r>
      <w:r w:rsidR="00701A55">
        <w:rPr>
          <w:rFonts w:ascii="Times New Roman" w:hAnsi="Times New Roman" w:cs="Times New Roman"/>
          <w:sz w:val="28"/>
          <w:szCs w:val="28"/>
        </w:rPr>
        <w:t>)</w:t>
      </w:r>
    </w:p>
    <w:p w:rsidR="000304AA" w:rsidRDefault="000304AA" w:rsidP="00C61740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Другие, не указанные выше, но необходимые для заполнения справок</w:t>
      </w:r>
      <w:r w:rsidR="00115999">
        <w:rPr>
          <w:rFonts w:ascii="Times New Roman" w:hAnsi="Times New Roman" w:cs="Times New Roman"/>
          <w:sz w:val="28"/>
          <w:szCs w:val="28"/>
        </w:rPr>
        <w:t>, копии документов</w:t>
      </w:r>
      <w:r w:rsidR="003257FD">
        <w:rPr>
          <w:rFonts w:ascii="Times New Roman" w:hAnsi="Times New Roman" w:cs="Times New Roman"/>
          <w:sz w:val="28"/>
          <w:szCs w:val="28"/>
        </w:rPr>
        <w:t xml:space="preserve"> (индивидуально для каждого лица – в случае наличия </w:t>
      </w:r>
      <w:r w:rsidR="00DC1621">
        <w:rPr>
          <w:rFonts w:ascii="Times New Roman" w:hAnsi="Times New Roman" w:cs="Times New Roman"/>
          <w:sz w:val="28"/>
          <w:szCs w:val="28"/>
        </w:rPr>
        <w:t>указываемых</w:t>
      </w:r>
      <w:r w:rsidR="003257FD">
        <w:rPr>
          <w:rFonts w:ascii="Times New Roman" w:hAnsi="Times New Roman" w:cs="Times New Roman"/>
          <w:sz w:val="28"/>
          <w:szCs w:val="28"/>
        </w:rPr>
        <w:t xml:space="preserve"> в справк</w:t>
      </w:r>
      <w:r w:rsidR="00DC1621">
        <w:rPr>
          <w:rFonts w:ascii="Times New Roman" w:hAnsi="Times New Roman" w:cs="Times New Roman"/>
          <w:sz w:val="28"/>
          <w:szCs w:val="28"/>
        </w:rPr>
        <w:t>ах</w:t>
      </w:r>
      <w:r w:rsidR="003257F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DC1621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257FD">
        <w:rPr>
          <w:rFonts w:ascii="Times New Roman" w:hAnsi="Times New Roman" w:cs="Times New Roman"/>
          <w:sz w:val="28"/>
          <w:szCs w:val="28"/>
        </w:rPr>
        <w:t>расходов)</w:t>
      </w:r>
    </w:p>
    <w:p w:rsidR="00B55F54" w:rsidRPr="00B55F54" w:rsidRDefault="00B55F54" w:rsidP="00B55F54">
      <w:pPr>
        <w:spacing w:line="240" w:lineRule="auto"/>
        <w:ind w:left="852"/>
        <w:jc w:val="both"/>
        <w:rPr>
          <w:rFonts w:ascii="Times New Roman" w:hAnsi="Times New Roman" w:cs="Times New Roman"/>
          <w:sz w:val="28"/>
          <w:szCs w:val="28"/>
        </w:rPr>
      </w:pPr>
    </w:p>
    <w:p w:rsidR="00F60804" w:rsidRDefault="00B061E1" w:rsidP="00DF3CD8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Примеры заполнения отдельных данных</w:t>
      </w:r>
      <w:r w:rsidR="004827EA" w:rsidRPr="002D0940">
        <w:rPr>
          <w:rFonts w:ascii="Times New Roman" w:hAnsi="Times New Roman" w:cs="Times New Roman"/>
          <w:b/>
          <w:sz w:val="28"/>
          <w:szCs w:val="28"/>
        </w:rPr>
        <w:t>:</w:t>
      </w:r>
    </w:p>
    <w:p w:rsidR="00900DFF" w:rsidRDefault="00900DFF" w:rsidP="00DF3CD8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1.</w:t>
      </w:r>
    </w:p>
    <w:p w:rsidR="00900DFF" w:rsidRDefault="00900DFF" w:rsidP="00900DF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Доход по основному месту работы, МБОУ «СОШ с. Ольшанка» Чернянского района Белгородской области, учитель, 309590, Белгородская область, Чернянский район,  с. Ольшанка, ул. Школьная, д. 4 </w:t>
      </w:r>
      <w:r w:rsidR="000E74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00DFF" w:rsidRDefault="00900DFF" w:rsidP="00900DF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 Доход по предыдущему месту работы, работа по трудовому договор</w:t>
      </w:r>
      <w:r w:rsidR="00055301">
        <w:rPr>
          <w:rFonts w:ascii="Times New Roman" w:hAnsi="Times New Roman" w:cs="Times New Roman"/>
          <w:sz w:val="28"/>
          <w:szCs w:val="28"/>
        </w:rPr>
        <w:t>у  с 01.01.202</w:t>
      </w:r>
      <w:r w:rsidR="000332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по 28.02.20</w:t>
      </w:r>
      <w:r w:rsidR="00055301">
        <w:rPr>
          <w:rFonts w:ascii="Times New Roman" w:hAnsi="Times New Roman" w:cs="Times New Roman"/>
          <w:sz w:val="28"/>
          <w:szCs w:val="28"/>
        </w:rPr>
        <w:t>2</w:t>
      </w:r>
      <w:r w:rsidR="000332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 ООО «Ромашка», исполнительный директор, 309560,  Белгородская область, Чернянский район,  п. Чернянка, ул. Школьная,             д. 410 </w:t>
      </w:r>
      <w:proofErr w:type="gramEnd"/>
    </w:p>
    <w:p w:rsidR="00900DFF" w:rsidRDefault="00900DFF" w:rsidP="008B65F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 Доход от работы по трудовому договору</w:t>
      </w:r>
      <w:r w:rsidR="00055301">
        <w:rPr>
          <w:rFonts w:ascii="Times New Roman" w:hAnsi="Times New Roman" w:cs="Times New Roman"/>
          <w:sz w:val="28"/>
          <w:szCs w:val="28"/>
        </w:rPr>
        <w:t xml:space="preserve"> по совместительству с 01.02.202</w:t>
      </w:r>
      <w:r w:rsidR="005404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30.07.20</w:t>
      </w:r>
      <w:r w:rsidR="00055301">
        <w:rPr>
          <w:rFonts w:ascii="Times New Roman" w:hAnsi="Times New Roman" w:cs="Times New Roman"/>
          <w:sz w:val="28"/>
          <w:szCs w:val="28"/>
        </w:rPr>
        <w:t>2</w:t>
      </w:r>
      <w:r w:rsidR="005404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в ООО «Журавль», дизайнер, 309560, Белгородская область, Чернянский район, п. Чернянка, ул. Лучезарная, д. 1 </w:t>
      </w:r>
      <w:proofErr w:type="gramEnd"/>
    </w:p>
    <w:p w:rsidR="00900DFF" w:rsidRDefault="00900DFF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60804" w:rsidRDefault="004827EA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D0940">
        <w:rPr>
          <w:rFonts w:ascii="Times New Roman" w:hAnsi="Times New Roman" w:cs="Times New Roman"/>
          <w:sz w:val="28"/>
          <w:szCs w:val="28"/>
        </w:rPr>
        <w:t xml:space="preserve">* </w:t>
      </w:r>
      <w:r w:rsidR="00F60804" w:rsidRPr="002D0940">
        <w:rPr>
          <w:rFonts w:ascii="Times New Roman" w:hAnsi="Times New Roman" w:cs="Times New Roman"/>
          <w:sz w:val="28"/>
          <w:szCs w:val="28"/>
        </w:rPr>
        <w:t>Выплаты ГУ - Белгородского регионального отделения Фонда социального страхования РФ, 308000, г. Белгород, Народный Бульвар, д. 53, в связи с временной нетрудоспособностью</w:t>
      </w:r>
    </w:p>
    <w:p w:rsidR="002D0940" w:rsidRPr="002D0940" w:rsidRDefault="002D0940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3E1C" w:rsidRPr="002D0940" w:rsidRDefault="004827EA" w:rsidP="008B65FF">
      <w:pPr>
        <w:tabs>
          <w:tab w:val="left" w:pos="1104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D0940">
        <w:rPr>
          <w:rFonts w:ascii="Times New Roman" w:hAnsi="Times New Roman" w:cs="Times New Roman"/>
          <w:sz w:val="28"/>
          <w:szCs w:val="28"/>
        </w:rPr>
        <w:t xml:space="preserve">* </w:t>
      </w:r>
      <w:r w:rsidR="00E160C8" w:rsidRPr="00E160C8">
        <w:rPr>
          <w:rFonts w:ascii="Times New Roman" w:hAnsi="Times New Roman" w:cs="Times New Roman"/>
          <w:sz w:val="28"/>
          <w:szCs w:val="28"/>
        </w:rPr>
        <w:t>Е</w:t>
      </w:r>
      <w:r w:rsidR="000935DD" w:rsidRPr="00E160C8">
        <w:rPr>
          <w:rFonts w:ascii="Times New Roman" w:hAnsi="Times New Roman" w:cs="Times New Roman"/>
          <w:sz w:val="28"/>
          <w:szCs w:val="28"/>
        </w:rPr>
        <w:t>жемесячные денежные выплаты</w:t>
      </w:r>
      <w:r w:rsidR="00413E1C" w:rsidRPr="00E160C8">
        <w:rPr>
          <w:rFonts w:ascii="Times New Roman" w:hAnsi="Times New Roman" w:cs="Times New Roman"/>
          <w:sz w:val="28"/>
          <w:szCs w:val="28"/>
        </w:rPr>
        <w:t xml:space="preserve"> по инвалидности</w:t>
      </w:r>
    </w:p>
    <w:p w:rsidR="000935DD" w:rsidRDefault="000935DD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6DC6" w:rsidRPr="00F01418" w:rsidRDefault="00F34121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Выплаты УСЗН администрации Чернянского района Белгородской области, 309560, </w:t>
      </w:r>
      <w:r w:rsidRPr="002D0940">
        <w:rPr>
          <w:rFonts w:ascii="Times New Roman" w:hAnsi="Times New Roman" w:cs="Times New Roman"/>
          <w:sz w:val="28"/>
          <w:szCs w:val="28"/>
        </w:rPr>
        <w:t xml:space="preserve">Чернянский район, п. Чернянка, пл. Октябрьская,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1B9">
        <w:rPr>
          <w:rFonts w:ascii="Times New Roman" w:hAnsi="Times New Roman" w:cs="Times New Roman"/>
          <w:sz w:val="28"/>
          <w:szCs w:val="28"/>
        </w:rPr>
        <w:t>ежемесячные денежные выплаты ветеранам труда</w:t>
      </w:r>
      <w:r w:rsidR="00C36DC6">
        <w:rPr>
          <w:rFonts w:ascii="Times New Roman" w:hAnsi="Times New Roman" w:cs="Times New Roman"/>
          <w:sz w:val="28"/>
          <w:szCs w:val="28"/>
        </w:rPr>
        <w:t xml:space="preserve"> </w:t>
      </w:r>
      <w:r w:rsidR="00C36DC6" w:rsidRPr="00F01418">
        <w:rPr>
          <w:rFonts w:ascii="Times New Roman" w:hAnsi="Times New Roman" w:cs="Times New Roman"/>
          <w:sz w:val="28"/>
          <w:szCs w:val="28"/>
        </w:rPr>
        <w:t xml:space="preserve">(ежемесячные денежные выплаты лицам, имеющим детей в возрасте до 3-х лет и т.п.) </w:t>
      </w:r>
    </w:p>
    <w:p w:rsidR="00AA7E79" w:rsidRPr="0013414E" w:rsidRDefault="00AA7E79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C1096" w:rsidRDefault="00EC1096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Выплаты</w:t>
      </w:r>
      <w:r w:rsidR="00905255">
        <w:rPr>
          <w:rFonts w:ascii="Times New Roman" w:hAnsi="Times New Roman" w:cs="Times New Roman"/>
          <w:sz w:val="28"/>
          <w:szCs w:val="28"/>
        </w:rPr>
        <w:t xml:space="preserve"> члену избирательной комиссии</w:t>
      </w:r>
      <w:r w:rsidR="00AE55D6">
        <w:rPr>
          <w:rFonts w:ascii="Times New Roman" w:hAnsi="Times New Roman" w:cs="Times New Roman"/>
          <w:sz w:val="28"/>
          <w:szCs w:val="28"/>
        </w:rPr>
        <w:t xml:space="preserve"> избирательного участка </w:t>
      </w:r>
      <w:r w:rsidR="00905255">
        <w:rPr>
          <w:rFonts w:ascii="Times New Roman" w:hAnsi="Times New Roman" w:cs="Times New Roman"/>
          <w:sz w:val="28"/>
          <w:szCs w:val="28"/>
        </w:rPr>
        <w:t xml:space="preserve"> </w:t>
      </w:r>
      <w:r w:rsidR="00AE55D6">
        <w:rPr>
          <w:rFonts w:ascii="Times New Roman" w:hAnsi="Times New Roman" w:cs="Times New Roman"/>
          <w:sz w:val="28"/>
          <w:szCs w:val="28"/>
        </w:rPr>
        <w:t>№…</w:t>
      </w:r>
      <w:r w:rsidR="00905255">
        <w:rPr>
          <w:rFonts w:ascii="Times New Roman" w:hAnsi="Times New Roman" w:cs="Times New Roman"/>
          <w:sz w:val="28"/>
          <w:szCs w:val="28"/>
        </w:rPr>
        <w:t xml:space="preserve"> </w:t>
      </w:r>
      <w:r w:rsidR="0041050C">
        <w:rPr>
          <w:rFonts w:ascii="Times New Roman" w:hAnsi="Times New Roman" w:cs="Times New Roman"/>
          <w:sz w:val="28"/>
          <w:szCs w:val="28"/>
        </w:rPr>
        <w:t xml:space="preserve">в связи с избирательной кампанией </w:t>
      </w:r>
      <w:r w:rsidR="00AE55D6">
        <w:rPr>
          <w:rFonts w:ascii="Times New Roman" w:hAnsi="Times New Roman" w:cs="Times New Roman"/>
          <w:sz w:val="28"/>
          <w:szCs w:val="28"/>
        </w:rPr>
        <w:t>по</w:t>
      </w:r>
      <w:r w:rsidR="00BE0A86">
        <w:rPr>
          <w:rFonts w:ascii="Times New Roman" w:hAnsi="Times New Roman" w:cs="Times New Roman"/>
          <w:sz w:val="28"/>
          <w:szCs w:val="28"/>
        </w:rPr>
        <w:t xml:space="preserve"> выборам </w:t>
      </w:r>
      <w:r w:rsidR="00D90D9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02830">
        <w:rPr>
          <w:rFonts w:ascii="Times New Roman" w:hAnsi="Times New Roman" w:cs="Times New Roman"/>
          <w:sz w:val="28"/>
          <w:szCs w:val="28"/>
        </w:rPr>
        <w:t xml:space="preserve">Государственной Думы ФС РФ, Губернатора </w:t>
      </w:r>
      <w:r w:rsidR="00D90D98">
        <w:rPr>
          <w:rFonts w:ascii="Times New Roman" w:hAnsi="Times New Roman" w:cs="Times New Roman"/>
          <w:sz w:val="28"/>
          <w:szCs w:val="28"/>
        </w:rPr>
        <w:t>Белгородской област</w:t>
      </w:r>
      <w:r w:rsidR="00F02830">
        <w:rPr>
          <w:rFonts w:ascii="Times New Roman" w:hAnsi="Times New Roman" w:cs="Times New Roman"/>
          <w:sz w:val="28"/>
          <w:szCs w:val="28"/>
        </w:rPr>
        <w:t>и</w:t>
      </w:r>
      <w:r w:rsidR="00D90D98">
        <w:rPr>
          <w:rFonts w:ascii="Times New Roman" w:hAnsi="Times New Roman" w:cs="Times New Roman"/>
          <w:sz w:val="28"/>
          <w:szCs w:val="28"/>
        </w:rPr>
        <w:t xml:space="preserve"> в 202</w:t>
      </w:r>
      <w:r w:rsidR="009B1F2E">
        <w:rPr>
          <w:rFonts w:ascii="Times New Roman" w:hAnsi="Times New Roman" w:cs="Times New Roman"/>
          <w:sz w:val="28"/>
          <w:szCs w:val="28"/>
        </w:rPr>
        <w:t>2</w:t>
      </w:r>
      <w:r w:rsidR="0041050C">
        <w:rPr>
          <w:rFonts w:ascii="Times New Roman" w:hAnsi="Times New Roman" w:cs="Times New Roman"/>
          <w:sz w:val="28"/>
          <w:szCs w:val="28"/>
        </w:rPr>
        <w:t xml:space="preserve"> г.</w:t>
      </w:r>
      <w:r w:rsidR="00BE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E79" w:rsidRDefault="00AA7E79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91DB8" w:rsidRPr="002D0940" w:rsidRDefault="00491DB8" w:rsidP="008B65F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21BA8" w:rsidRPr="00721BA8">
        <w:rPr>
          <w:rFonts w:ascii="Times New Roman" w:hAnsi="Times New Roman" w:cs="Times New Roman"/>
          <w:sz w:val="28"/>
          <w:szCs w:val="28"/>
        </w:rPr>
        <w:t>Доход, полученный от сдачи в аренду земельного участка сельскохозяйственного назначения для сельско</w:t>
      </w:r>
      <w:r w:rsidR="00AA7E79">
        <w:rPr>
          <w:rFonts w:ascii="Times New Roman" w:hAnsi="Times New Roman" w:cs="Times New Roman"/>
          <w:sz w:val="28"/>
          <w:szCs w:val="28"/>
        </w:rPr>
        <w:t>хозяйственного производства АО «</w:t>
      </w:r>
      <w:r w:rsidR="00721BA8" w:rsidRPr="00721BA8">
        <w:rPr>
          <w:rFonts w:ascii="Times New Roman" w:hAnsi="Times New Roman" w:cs="Times New Roman"/>
          <w:sz w:val="28"/>
          <w:szCs w:val="28"/>
        </w:rPr>
        <w:t>Орлик</w:t>
      </w:r>
      <w:r w:rsidR="00AA7E79">
        <w:rPr>
          <w:rFonts w:ascii="Times New Roman" w:hAnsi="Times New Roman" w:cs="Times New Roman"/>
          <w:sz w:val="28"/>
          <w:szCs w:val="28"/>
        </w:rPr>
        <w:t>»</w:t>
      </w:r>
      <w:r w:rsidR="00721BA8" w:rsidRPr="00721BA8">
        <w:rPr>
          <w:rFonts w:ascii="Times New Roman" w:hAnsi="Times New Roman" w:cs="Times New Roman"/>
          <w:sz w:val="28"/>
          <w:szCs w:val="28"/>
        </w:rPr>
        <w:t>, 309593, Белгородская область,  Чернянский район, село Орлик, ул.  Центральная, д.</w:t>
      </w:r>
      <w:r w:rsidR="00721BA8">
        <w:rPr>
          <w:rFonts w:ascii="Times New Roman" w:hAnsi="Times New Roman" w:cs="Times New Roman"/>
          <w:sz w:val="28"/>
          <w:szCs w:val="28"/>
        </w:rPr>
        <w:t xml:space="preserve"> </w:t>
      </w:r>
      <w:r w:rsidR="00721BA8" w:rsidRPr="00721BA8">
        <w:rPr>
          <w:rFonts w:ascii="Times New Roman" w:hAnsi="Times New Roman" w:cs="Times New Roman"/>
          <w:sz w:val="28"/>
          <w:szCs w:val="28"/>
        </w:rPr>
        <w:t>2</w:t>
      </w:r>
    </w:p>
    <w:p w:rsidR="00C03A07" w:rsidRDefault="00C03A07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3C3E" w:rsidRDefault="00213C3E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Доход, полученный от продажи </w:t>
      </w:r>
      <w:r w:rsidR="00035C44">
        <w:rPr>
          <w:rFonts w:ascii="Times New Roman" w:hAnsi="Times New Roman" w:cs="Times New Roman"/>
          <w:sz w:val="28"/>
          <w:szCs w:val="28"/>
        </w:rPr>
        <w:t>имущества (заполняется по программной форме)</w:t>
      </w:r>
      <w:r w:rsidR="003227B9">
        <w:rPr>
          <w:rFonts w:ascii="Times New Roman" w:hAnsi="Times New Roman" w:cs="Times New Roman"/>
          <w:sz w:val="28"/>
          <w:szCs w:val="28"/>
        </w:rPr>
        <w:t>, обязательно указываем марку транспортного средства и год его выпуска, адрес местонахождения проданного имущества и т.п.)</w:t>
      </w:r>
      <w:proofErr w:type="gramEnd"/>
    </w:p>
    <w:p w:rsidR="003227B9" w:rsidRDefault="003227B9" w:rsidP="003227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227B9">
        <w:rPr>
          <w:rFonts w:ascii="Times New Roman" w:hAnsi="Times New Roman" w:cs="Times New Roman"/>
          <w:sz w:val="28"/>
          <w:szCs w:val="28"/>
        </w:rPr>
        <w:t xml:space="preserve">* </w:t>
      </w:r>
      <w:r w:rsidR="007706F7">
        <w:rPr>
          <w:rFonts w:ascii="Times New Roman" w:hAnsi="Times New Roman" w:cs="Times New Roman"/>
          <w:sz w:val="28"/>
          <w:szCs w:val="28"/>
        </w:rPr>
        <w:t>Выплат</w:t>
      </w:r>
      <w:r w:rsidR="003A6032">
        <w:rPr>
          <w:rFonts w:ascii="Times New Roman" w:hAnsi="Times New Roman" w:cs="Times New Roman"/>
          <w:sz w:val="28"/>
          <w:szCs w:val="28"/>
        </w:rPr>
        <w:t>а, полученная,</w:t>
      </w:r>
      <w:r w:rsidR="007706F7">
        <w:rPr>
          <w:rFonts w:ascii="Times New Roman" w:hAnsi="Times New Roman" w:cs="Times New Roman"/>
          <w:sz w:val="28"/>
          <w:szCs w:val="28"/>
        </w:rPr>
        <w:t xml:space="preserve"> </w:t>
      </w:r>
      <w:r w:rsidR="002C39C5">
        <w:rPr>
          <w:rFonts w:ascii="Times New Roman" w:hAnsi="Times New Roman" w:cs="Times New Roman"/>
          <w:sz w:val="28"/>
          <w:szCs w:val="28"/>
        </w:rPr>
        <w:t>при наступлении страхового</w:t>
      </w:r>
      <w:r w:rsidRPr="003227B9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C39C5">
        <w:rPr>
          <w:rFonts w:ascii="Times New Roman" w:hAnsi="Times New Roman" w:cs="Times New Roman"/>
          <w:sz w:val="28"/>
          <w:szCs w:val="28"/>
        </w:rPr>
        <w:t>я</w:t>
      </w:r>
      <w:r w:rsidRPr="003227B9">
        <w:rPr>
          <w:rFonts w:ascii="Times New Roman" w:hAnsi="Times New Roman" w:cs="Times New Roman"/>
          <w:sz w:val="28"/>
          <w:szCs w:val="28"/>
        </w:rPr>
        <w:t xml:space="preserve"> </w:t>
      </w:r>
      <w:r w:rsidR="00DE07A4">
        <w:rPr>
          <w:rFonts w:ascii="Times New Roman" w:hAnsi="Times New Roman" w:cs="Times New Roman"/>
          <w:sz w:val="28"/>
          <w:szCs w:val="28"/>
        </w:rPr>
        <w:t>ОСАГО</w:t>
      </w:r>
      <w:r w:rsidR="00433014">
        <w:rPr>
          <w:rFonts w:ascii="Times New Roman" w:hAnsi="Times New Roman" w:cs="Times New Roman"/>
          <w:sz w:val="28"/>
          <w:szCs w:val="28"/>
        </w:rPr>
        <w:t xml:space="preserve"> </w:t>
      </w:r>
      <w:r w:rsidRPr="00433014">
        <w:rPr>
          <w:rFonts w:ascii="Times New Roman" w:hAnsi="Times New Roman" w:cs="Times New Roman"/>
          <w:i/>
          <w:sz w:val="28"/>
          <w:szCs w:val="28"/>
        </w:rPr>
        <w:t>(</w:t>
      </w:r>
      <w:r w:rsidR="00DE07A4">
        <w:rPr>
          <w:rFonts w:ascii="Times New Roman" w:hAnsi="Times New Roman" w:cs="Times New Roman"/>
          <w:i/>
          <w:sz w:val="28"/>
          <w:szCs w:val="28"/>
        </w:rPr>
        <w:t>может быть также КАСКО и др.</w:t>
      </w:r>
      <w:r w:rsidRPr="00433014">
        <w:rPr>
          <w:rFonts w:ascii="Times New Roman" w:hAnsi="Times New Roman" w:cs="Times New Roman"/>
          <w:i/>
          <w:sz w:val="28"/>
          <w:szCs w:val="28"/>
        </w:rPr>
        <w:t>)</w:t>
      </w:r>
      <w:r w:rsidR="002C39C5">
        <w:rPr>
          <w:rFonts w:ascii="Times New Roman" w:hAnsi="Times New Roman" w:cs="Times New Roman"/>
          <w:sz w:val="28"/>
          <w:szCs w:val="28"/>
        </w:rPr>
        <w:t xml:space="preserve">, ПАО </w:t>
      </w:r>
      <w:r w:rsidR="00CC2970">
        <w:rPr>
          <w:rFonts w:ascii="Times New Roman" w:hAnsi="Times New Roman" w:cs="Times New Roman"/>
          <w:sz w:val="28"/>
          <w:szCs w:val="28"/>
        </w:rPr>
        <w:t xml:space="preserve">СК </w:t>
      </w:r>
      <w:r w:rsidR="002C39C5">
        <w:rPr>
          <w:rFonts w:ascii="Times New Roman" w:hAnsi="Times New Roman" w:cs="Times New Roman"/>
          <w:sz w:val="28"/>
          <w:szCs w:val="28"/>
        </w:rPr>
        <w:t>«Росгосстрах»,</w:t>
      </w:r>
      <w:r w:rsidR="00CC2970">
        <w:rPr>
          <w:rFonts w:ascii="Times New Roman" w:hAnsi="Times New Roman" w:cs="Times New Roman"/>
          <w:sz w:val="28"/>
          <w:szCs w:val="28"/>
        </w:rPr>
        <w:t xml:space="preserve"> </w:t>
      </w:r>
      <w:r w:rsidR="00CC2970" w:rsidRPr="00CC2970">
        <w:rPr>
          <w:rFonts w:ascii="Times New Roman" w:hAnsi="Times New Roman" w:cs="Times New Roman"/>
          <w:sz w:val="28"/>
          <w:szCs w:val="28"/>
        </w:rPr>
        <w:t xml:space="preserve">140002, Московская область, </w:t>
      </w:r>
      <w:r w:rsidR="00CA45AA">
        <w:rPr>
          <w:rFonts w:ascii="Times New Roman" w:hAnsi="Times New Roman" w:cs="Times New Roman"/>
          <w:sz w:val="28"/>
          <w:szCs w:val="28"/>
        </w:rPr>
        <w:t xml:space="preserve"> </w:t>
      </w:r>
      <w:r w:rsidR="00CC2970" w:rsidRPr="00CC2970">
        <w:rPr>
          <w:rFonts w:ascii="Times New Roman" w:hAnsi="Times New Roman" w:cs="Times New Roman"/>
          <w:sz w:val="28"/>
          <w:szCs w:val="28"/>
        </w:rPr>
        <w:t>г</w:t>
      </w:r>
      <w:r w:rsidR="00CA45AA">
        <w:rPr>
          <w:rFonts w:ascii="Times New Roman" w:hAnsi="Times New Roman" w:cs="Times New Roman"/>
          <w:sz w:val="28"/>
          <w:szCs w:val="28"/>
        </w:rPr>
        <w:t>.</w:t>
      </w:r>
      <w:r w:rsidR="00CC2970" w:rsidRPr="00CC2970">
        <w:rPr>
          <w:rFonts w:ascii="Times New Roman" w:hAnsi="Times New Roman" w:cs="Times New Roman"/>
          <w:sz w:val="28"/>
          <w:szCs w:val="28"/>
        </w:rPr>
        <w:t xml:space="preserve"> Люберцы, улица Парковая, дом 3</w:t>
      </w:r>
    </w:p>
    <w:p w:rsidR="00FE0DF8" w:rsidRDefault="00FE0DF8" w:rsidP="003227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0DF8">
        <w:rPr>
          <w:rFonts w:ascii="Times New Roman" w:hAnsi="Times New Roman" w:cs="Times New Roman"/>
          <w:sz w:val="28"/>
          <w:szCs w:val="28"/>
        </w:rPr>
        <w:lastRenderedPageBreak/>
        <w:t xml:space="preserve">Единовременная денежная выплата семьям, имеющим детей, в соответствии с Указом Президента Российской Федерации от </w:t>
      </w:r>
      <w:r w:rsidRPr="0054785C">
        <w:rPr>
          <w:rFonts w:ascii="Times New Roman" w:hAnsi="Times New Roman" w:cs="Times New Roman"/>
          <w:sz w:val="28"/>
          <w:szCs w:val="28"/>
          <w:highlight w:val="yellow"/>
        </w:rPr>
        <w:t>2 июля 2021 г. № 396</w:t>
      </w:r>
    </w:p>
    <w:p w:rsidR="00FE0DF8" w:rsidRPr="00F36851" w:rsidRDefault="00F36851" w:rsidP="003227B9">
      <w:pPr>
        <w:spacing w:line="240" w:lineRule="auto"/>
        <w:ind w:left="-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36851">
        <w:rPr>
          <w:rFonts w:ascii="Times New Roman" w:hAnsi="Times New Roman" w:cs="Times New Roman"/>
          <w:color w:val="00B050"/>
          <w:sz w:val="28"/>
          <w:szCs w:val="28"/>
        </w:rPr>
        <w:t>(Дети 6-18 лет)</w:t>
      </w:r>
    </w:p>
    <w:p w:rsidR="00F36851" w:rsidRDefault="00493879" w:rsidP="003227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Е</w:t>
      </w:r>
      <w:r w:rsidRPr="006848CC">
        <w:rPr>
          <w:rFonts w:ascii="Times New Roman" w:eastAsia="Times New Roman" w:hAnsi="Times New Roman"/>
          <w:sz w:val="28"/>
          <w:szCs w:val="28"/>
        </w:rPr>
        <w:t>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г. № 199</w:t>
      </w:r>
    </w:p>
    <w:p w:rsidR="00F36851" w:rsidRDefault="00493879" w:rsidP="003227B9">
      <w:pPr>
        <w:spacing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Е</w:t>
      </w:r>
      <w:r w:rsidRPr="006848CC">
        <w:rPr>
          <w:rFonts w:ascii="Times New Roman" w:eastAsia="Times New Roman" w:hAnsi="Times New Roman"/>
          <w:sz w:val="28"/>
          <w:szCs w:val="28"/>
        </w:rPr>
        <w:t>жемесячная денежная выплата на ребенка в возрасте от 8 до 17 лет в соответствии Указом Президента Российской Федерации от 31 марта 2022 г. № 175</w:t>
      </w:r>
    </w:p>
    <w:p w:rsidR="00493879" w:rsidRDefault="00493879" w:rsidP="003227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* Е</w:t>
      </w:r>
      <w:r w:rsidRPr="006848CC">
        <w:rPr>
          <w:rFonts w:ascii="Times New Roman" w:eastAsia="Times New Roman" w:hAnsi="Times New Roman"/>
          <w:sz w:val="28"/>
          <w:szCs w:val="28"/>
        </w:rPr>
        <w:t>жемесячное пособие женщине, вставшей на учет в медицинской организации в ранние сроки беременности) в соответствии с постановлением Правительства Российской Федерации от 6 июня 2022 г. № 1036</w:t>
      </w:r>
      <w:proofErr w:type="gramEnd"/>
    </w:p>
    <w:p w:rsidR="00493879" w:rsidRPr="006848CC" w:rsidRDefault="00493879" w:rsidP="00493879">
      <w:pPr>
        <w:spacing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8CC">
        <w:rPr>
          <w:rFonts w:ascii="Times New Roman" w:eastAsia="Times New Roman" w:hAnsi="Times New Roman"/>
          <w:sz w:val="28"/>
          <w:szCs w:val="28"/>
        </w:rPr>
        <w:t>Отражению также подлежат аналогичные меры поддержки, предусмотренные нормативными правовыми актами субъектов Российской Федерации и муниципальными правовыми актами.</w:t>
      </w:r>
    </w:p>
    <w:p w:rsidR="00F36851" w:rsidRDefault="00F36851" w:rsidP="003227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E15F9" w:rsidRPr="00EE15F9" w:rsidRDefault="00EE15F9" w:rsidP="00EE1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!</w:t>
      </w:r>
      <w:r w:rsidRPr="00EE15F9">
        <w:rPr>
          <w:rFonts w:ascii="Times New Roman" w:hAnsi="Times New Roman"/>
          <w:sz w:val="28"/>
          <w:szCs w:val="28"/>
        </w:rPr>
        <w:t xml:space="preserve">Социальная поддержка молодежи в возрасте от 14 до 22 лет для повышения доступности организаций культуры (т.н. "Пушкинская карта") </w:t>
      </w:r>
      <w:r w:rsidRPr="00EE15F9">
        <w:rPr>
          <w:rFonts w:ascii="Times New Roman" w:eastAsia="Times New Roman" w:hAnsi="Times New Roman"/>
          <w:sz w:val="28"/>
          <w:szCs w:val="28"/>
        </w:rPr>
        <w:t>не подлежит отражению в разделе 1 справки. Счет в банке, открытый для соответствующих целей, отражается в разделе 4 справки с учетом положений пункта 146 настоящих Методических рекомендаций.</w:t>
      </w:r>
    </w:p>
    <w:p w:rsidR="00EE15F9" w:rsidRPr="006848CC" w:rsidRDefault="00EE15F9" w:rsidP="00EE15F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!</w:t>
      </w:r>
      <w:r w:rsidRPr="006D6F6F">
        <w:rPr>
          <w:rFonts w:ascii="Times New Roman" w:hAnsi="Times New Roman"/>
          <w:sz w:val="28"/>
          <w:szCs w:val="28"/>
        </w:rPr>
        <w:t>Аналогичные меры поддержки,</w:t>
      </w:r>
      <w:r w:rsidRPr="00401035">
        <w:rPr>
          <w:rFonts w:ascii="Times New Roman" w:hAnsi="Times New Roman"/>
          <w:sz w:val="28"/>
          <w:szCs w:val="28"/>
        </w:rPr>
        <w:t xml:space="preserve"> предусмотренные нормативными правовыми актами субъектов Российской Федерации или муниципальными правовыми актами, также не подлежат отра</w:t>
      </w:r>
      <w:r w:rsidRPr="006848CC">
        <w:rPr>
          <w:rFonts w:ascii="Times New Roman" w:hAnsi="Times New Roman"/>
          <w:sz w:val="28"/>
          <w:szCs w:val="28"/>
        </w:rPr>
        <w:t>жению в разделе 1 справки.</w:t>
      </w:r>
    </w:p>
    <w:p w:rsidR="00EE15F9" w:rsidRDefault="00EE15F9" w:rsidP="003227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36851" w:rsidRPr="00CC2970" w:rsidRDefault="00F36851" w:rsidP="003227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A7E79" w:rsidRDefault="00A03D66" w:rsidP="00DF3CD8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A03D66" w:rsidRDefault="00A03D66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A03D66">
        <w:rPr>
          <w:rFonts w:ascii="Times New Roman" w:hAnsi="Times New Roman" w:cs="Times New Roman"/>
          <w:sz w:val="28"/>
          <w:szCs w:val="28"/>
        </w:rPr>
        <w:t>Указываем  в столбце 4</w:t>
      </w:r>
      <w:r>
        <w:rPr>
          <w:rFonts w:ascii="Times New Roman" w:hAnsi="Times New Roman" w:cs="Times New Roman"/>
          <w:sz w:val="28"/>
          <w:szCs w:val="28"/>
        </w:rPr>
        <w:t xml:space="preserve"> все доходы  и кредит (если есть). Таким образом, </w:t>
      </w:r>
      <w:r w:rsidRPr="0088115D">
        <w:rPr>
          <w:rFonts w:ascii="Times New Roman" w:hAnsi="Times New Roman" w:cs="Times New Roman"/>
          <w:color w:val="00B050"/>
          <w:sz w:val="28"/>
          <w:szCs w:val="28"/>
        </w:rPr>
        <w:t>общая сумма может превышать стоимость покупки</w:t>
      </w:r>
    </w:p>
    <w:p w:rsidR="00A03D66" w:rsidRDefault="00A03D66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46B1F" w:rsidRDefault="00746B1F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46B1F" w:rsidRDefault="00746B1F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46B1F" w:rsidRDefault="00746B1F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46B1F" w:rsidRDefault="00746B1F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46B1F" w:rsidRDefault="00746B1F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D66" w:rsidRPr="00A03D66" w:rsidRDefault="00A03D66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A7E79" w:rsidRPr="00AA7E79" w:rsidRDefault="008B65FF" w:rsidP="00DF3CD8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D52E49" w:rsidRPr="002D0940" w:rsidRDefault="004827EA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940">
        <w:rPr>
          <w:rFonts w:ascii="Times New Roman" w:hAnsi="Times New Roman" w:cs="Times New Roman"/>
          <w:sz w:val="28"/>
          <w:szCs w:val="28"/>
        </w:rPr>
        <w:t>*</w:t>
      </w:r>
      <w:r w:rsidR="009720EB" w:rsidRPr="009720EB">
        <w:rPr>
          <w:rFonts w:ascii="Times New Roman" w:hAnsi="Times New Roman" w:cs="Times New Roman"/>
          <w:sz w:val="28"/>
          <w:szCs w:val="28"/>
        </w:rPr>
        <w:t xml:space="preserve">ПАО «Сбербанк России», 117997, г. Москва, ул. Вавилова, д. 19, филиал ПАО «Сбербанк России», Белгородское  отделение  г. Белгород № 8592 Центрально-Черноземного банка, </w:t>
      </w:r>
      <w:r w:rsidR="009720EB" w:rsidRPr="009720EB">
        <w:rPr>
          <w:rFonts w:ascii="Times New Roman" w:hAnsi="Times New Roman" w:cs="Times New Roman"/>
          <w:color w:val="00B050"/>
          <w:sz w:val="28"/>
          <w:szCs w:val="28"/>
        </w:rPr>
        <w:t>ВСП № 8592/00414,</w:t>
      </w:r>
      <w:r w:rsidR="009720EB" w:rsidRPr="009720EB">
        <w:rPr>
          <w:rFonts w:ascii="Times New Roman" w:hAnsi="Times New Roman" w:cs="Times New Roman"/>
          <w:sz w:val="28"/>
          <w:szCs w:val="28"/>
        </w:rPr>
        <w:t xml:space="preserve"> 309560, Белгородская область, Чернянский район, п. Чернянка, ул. Октябрьская, д. 1А</w:t>
      </w:r>
      <w:proofErr w:type="gramEnd"/>
    </w:p>
    <w:p w:rsidR="000C6801" w:rsidRPr="002D0940" w:rsidRDefault="00D52E49" w:rsidP="00DF3CD8">
      <w:pPr>
        <w:tabs>
          <w:tab w:val="left" w:pos="4176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DF3CD8">
        <w:rPr>
          <w:rFonts w:ascii="Times New Roman" w:hAnsi="Times New Roman" w:cs="Times New Roman"/>
          <w:sz w:val="28"/>
          <w:szCs w:val="28"/>
          <w:highlight w:val="yellow"/>
        </w:rPr>
        <w:t>Или</w:t>
      </w:r>
      <w:r w:rsidR="00E648B9" w:rsidRPr="00DF3CD8">
        <w:rPr>
          <w:rFonts w:ascii="Times New Roman" w:hAnsi="Times New Roman" w:cs="Times New Roman"/>
          <w:sz w:val="28"/>
          <w:szCs w:val="28"/>
          <w:highlight w:val="yellow"/>
        </w:rPr>
        <w:t xml:space="preserve"> (в зависимости от данных в документе)</w:t>
      </w:r>
    </w:p>
    <w:p w:rsidR="00C61740" w:rsidRDefault="00FE679B" w:rsidP="00DF3CD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E679B">
        <w:rPr>
          <w:rFonts w:ascii="Times New Roman" w:hAnsi="Times New Roman" w:cs="Times New Roman"/>
          <w:sz w:val="28"/>
          <w:szCs w:val="28"/>
        </w:rPr>
        <w:t xml:space="preserve">ПАО «Сбербанк России», 117997,  г. Москва, ул. Вавилова, д. 19, филиал ПАО «Сбербанк России», Белгородское  отделение г. Белгород № 8592 Центрально-Черноземного банка, </w:t>
      </w:r>
      <w:r w:rsidRPr="00FE679B">
        <w:rPr>
          <w:rFonts w:ascii="Times New Roman" w:hAnsi="Times New Roman" w:cs="Times New Roman"/>
          <w:color w:val="00B050"/>
          <w:sz w:val="28"/>
          <w:szCs w:val="28"/>
        </w:rPr>
        <w:t>дополнительный офис  № 8592/0414,</w:t>
      </w:r>
      <w:r w:rsidRPr="00FE679B">
        <w:rPr>
          <w:rFonts w:ascii="Times New Roman" w:hAnsi="Times New Roman" w:cs="Times New Roman"/>
          <w:sz w:val="28"/>
          <w:szCs w:val="28"/>
        </w:rPr>
        <w:t xml:space="preserve"> 309560, Белгородская область, Чернянский район, п. Чернянка, ул. Октябрьская, д. 1А</w:t>
      </w:r>
      <w:proofErr w:type="gramEnd"/>
    </w:p>
    <w:p w:rsidR="002D6D20" w:rsidRDefault="00DF1538" w:rsidP="00DF3CD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F3CD8">
        <w:rPr>
          <w:rFonts w:ascii="Times New Roman" w:hAnsi="Times New Roman" w:cs="Times New Roman"/>
          <w:sz w:val="28"/>
          <w:szCs w:val="28"/>
          <w:highlight w:val="yellow"/>
        </w:rPr>
        <w:t>Или, например:</w:t>
      </w:r>
    </w:p>
    <w:p w:rsidR="00DF1538" w:rsidRPr="00686005" w:rsidRDefault="00C03A07" w:rsidP="00DF3CD8">
      <w:pPr>
        <w:spacing w:line="240" w:lineRule="auto"/>
        <w:ind w:left="-426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C03A07">
        <w:rPr>
          <w:rFonts w:ascii="Times New Roman" w:hAnsi="Times New Roman" w:cs="Times New Roman"/>
          <w:sz w:val="28"/>
          <w:szCs w:val="28"/>
        </w:rPr>
        <w:t xml:space="preserve">ПАО </w:t>
      </w:r>
      <w:r w:rsidR="006D175E">
        <w:rPr>
          <w:rFonts w:ascii="Times New Roman" w:hAnsi="Times New Roman" w:cs="Times New Roman"/>
          <w:sz w:val="28"/>
          <w:szCs w:val="28"/>
        </w:rPr>
        <w:t>«</w:t>
      </w:r>
      <w:r w:rsidRPr="00C03A07">
        <w:rPr>
          <w:rFonts w:ascii="Times New Roman" w:hAnsi="Times New Roman" w:cs="Times New Roman"/>
          <w:sz w:val="28"/>
          <w:szCs w:val="28"/>
        </w:rPr>
        <w:t>Сбербанк России</w:t>
      </w:r>
      <w:r w:rsidR="006D175E">
        <w:rPr>
          <w:rFonts w:ascii="Times New Roman" w:hAnsi="Times New Roman" w:cs="Times New Roman"/>
          <w:sz w:val="28"/>
          <w:szCs w:val="28"/>
        </w:rPr>
        <w:t>»</w:t>
      </w:r>
      <w:r w:rsidRPr="00C03A07">
        <w:rPr>
          <w:rFonts w:ascii="Times New Roman" w:hAnsi="Times New Roman" w:cs="Times New Roman"/>
          <w:sz w:val="28"/>
          <w:szCs w:val="28"/>
        </w:rPr>
        <w:t xml:space="preserve">, 117997, г. Москва, ул. Вавилова, д.19, </w:t>
      </w:r>
      <w:r w:rsidR="00686005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686005" w:rsidRPr="002D0940">
        <w:rPr>
          <w:rFonts w:ascii="Times New Roman" w:hAnsi="Times New Roman" w:cs="Times New Roman"/>
          <w:sz w:val="28"/>
          <w:szCs w:val="28"/>
        </w:rPr>
        <w:t>ПАО «Сбербанк России»</w:t>
      </w:r>
      <w:r w:rsidR="00686005">
        <w:rPr>
          <w:rFonts w:ascii="Times New Roman" w:hAnsi="Times New Roman" w:cs="Times New Roman"/>
          <w:sz w:val="28"/>
          <w:szCs w:val="28"/>
        </w:rPr>
        <w:t xml:space="preserve">, </w:t>
      </w:r>
      <w:r w:rsidRPr="00C03A07">
        <w:rPr>
          <w:rFonts w:ascii="Times New Roman" w:hAnsi="Times New Roman" w:cs="Times New Roman"/>
          <w:sz w:val="28"/>
          <w:szCs w:val="28"/>
        </w:rPr>
        <w:t xml:space="preserve">Белгородское отделение ПАО </w:t>
      </w:r>
      <w:r w:rsidR="006D175E">
        <w:rPr>
          <w:rFonts w:ascii="Times New Roman" w:hAnsi="Times New Roman" w:cs="Times New Roman"/>
          <w:sz w:val="28"/>
          <w:szCs w:val="28"/>
        </w:rPr>
        <w:t>«</w:t>
      </w:r>
      <w:r w:rsidRPr="00C03A07">
        <w:rPr>
          <w:rFonts w:ascii="Times New Roman" w:hAnsi="Times New Roman" w:cs="Times New Roman"/>
          <w:sz w:val="28"/>
          <w:szCs w:val="28"/>
        </w:rPr>
        <w:t>Сбербанк России</w:t>
      </w:r>
      <w:r w:rsidR="006D175E">
        <w:rPr>
          <w:rFonts w:ascii="Times New Roman" w:hAnsi="Times New Roman" w:cs="Times New Roman"/>
          <w:sz w:val="28"/>
          <w:szCs w:val="28"/>
        </w:rPr>
        <w:t>»</w:t>
      </w:r>
      <w:r w:rsidRPr="00C03A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A07">
        <w:rPr>
          <w:rFonts w:ascii="Times New Roman" w:hAnsi="Times New Roman" w:cs="Times New Roman"/>
          <w:sz w:val="28"/>
          <w:szCs w:val="28"/>
        </w:rPr>
        <w:t>8592</w:t>
      </w:r>
      <w:r w:rsidR="00686005" w:rsidRPr="00686005">
        <w:rPr>
          <w:rFonts w:ascii="Times New Roman" w:hAnsi="Times New Roman" w:cs="Times New Roman"/>
          <w:sz w:val="28"/>
          <w:szCs w:val="28"/>
        </w:rPr>
        <w:t xml:space="preserve"> </w:t>
      </w:r>
      <w:r w:rsidR="00686005">
        <w:rPr>
          <w:rFonts w:ascii="Times New Roman" w:hAnsi="Times New Roman" w:cs="Times New Roman"/>
          <w:sz w:val="28"/>
          <w:szCs w:val="28"/>
        </w:rPr>
        <w:t>Центрально-Черноземного банка</w:t>
      </w:r>
      <w:r w:rsidR="00686005" w:rsidRPr="00820387">
        <w:rPr>
          <w:rFonts w:ascii="Times New Roman" w:hAnsi="Times New Roman" w:cs="Times New Roman"/>
          <w:sz w:val="28"/>
          <w:szCs w:val="28"/>
        </w:rPr>
        <w:t>,</w:t>
      </w:r>
      <w:r w:rsidRPr="00C03A07">
        <w:rPr>
          <w:rFonts w:ascii="Times New Roman" w:hAnsi="Times New Roman" w:cs="Times New Roman"/>
          <w:sz w:val="28"/>
          <w:szCs w:val="28"/>
        </w:rPr>
        <w:t xml:space="preserve"> </w:t>
      </w:r>
      <w:r w:rsidRPr="00686005">
        <w:rPr>
          <w:rFonts w:ascii="Times New Roman" w:hAnsi="Times New Roman" w:cs="Times New Roman"/>
          <w:color w:val="00B050"/>
          <w:sz w:val="28"/>
          <w:szCs w:val="28"/>
        </w:rPr>
        <w:t xml:space="preserve">дополнительный офис № 8592/00421, 309572, Белгородская область, Чернянский район, с. </w:t>
      </w:r>
      <w:proofErr w:type="spellStart"/>
      <w:r w:rsidRPr="00686005">
        <w:rPr>
          <w:rFonts w:ascii="Times New Roman" w:hAnsi="Times New Roman" w:cs="Times New Roman"/>
          <w:color w:val="00B050"/>
          <w:sz w:val="28"/>
          <w:szCs w:val="28"/>
        </w:rPr>
        <w:t>Ездочное</w:t>
      </w:r>
      <w:proofErr w:type="spellEnd"/>
      <w:r w:rsidRPr="00686005">
        <w:rPr>
          <w:rFonts w:ascii="Times New Roman" w:hAnsi="Times New Roman" w:cs="Times New Roman"/>
          <w:color w:val="00B050"/>
          <w:sz w:val="28"/>
          <w:szCs w:val="28"/>
        </w:rPr>
        <w:t>, ул. Центральная, д. 2</w:t>
      </w:r>
      <w:proofErr w:type="gramEnd"/>
    </w:p>
    <w:p w:rsidR="00DF3CD8" w:rsidRDefault="00DF3CD8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B65FF" w:rsidRPr="00B5734C" w:rsidRDefault="00473643" w:rsidP="00DF3CD8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34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B5734C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B5734C">
        <w:rPr>
          <w:rFonts w:ascii="Times New Roman" w:hAnsi="Times New Roman" w:cs="Times New Roman"/>
          <w:sz w:val="28"/>
          <w:szCs w:val="28"/>
        </w:rPr>
        <w:t xml:space="preserve">», </w:t>
      </w:r>
      <w:r w:rsidR="00602B48" w:rsidRPr="00B5734C">
        <w:rPr>
          <w:rFonts w:ascii="Times New Roman" w:hAnsi="Times New Roman" w:cs="Times New Roman"/>
          <w:sz w:val="28"/>
          <w:szCs w:val="28"/>
        </w:rPr>
        <w:t>11</w:t>
      </w:r>
      <w:r w:rsidR="00484DA0" w:rsidRPr="00B5734C">
        <w:rPr>
          <w:rFonts w:ascii="Times New Roman" w:hAnsi="Times New Roman" w:cs="Times New Roman"/>
          <w:sz w:val="28"/>
          <w:szCs w:val="28"/>
        </w:rPr>
        <w:t>9</w:t>
      </w:r>
      <w:r w:rsidR="00602B48" w:rsidRPr="00B5734C">
        <w:rPr>
          <w:rFonts w:ascii="Times New Roman" w:hAnsi="Times New Roman" w:cs="Times New Roman"/>
          <w:sz w:val="28"/>
          <w:szCs w:val="28"/>
        </w:rPr>
        <w:t>03</w:t>
      </w:r>
      <w:r w:rsidR="00484DA0" w:rsidRPr="00B5734C">
        <w:rPr>
          <w:rFonts w:ascii="Times New Roman" w:hAnsi="Times New Roman" w:cs="Times New Roman"/>
          <w:sz w:val="28"/>
          <w:szCs w:val="28"/>
        </w:rPr>
        <w:t>4</w:t>
      </w:r>
      <w:r w:rsidR="00602B48" w:rsidRPr="00B5734C">
        <w:rPr>
          <w:rFonts w:ascii="Times New Roman" w:hAnsi="Times New Roman" w:cs="Times New Roman"/>
          <w:sz w:val="28"/>
          <w:szCs w:val="28"/>
        </w:rPr>
        <w:t xml:space="preserve">, г. Москва, ул. </w:t>
      </w:r>
      <w:r w:rsidR="00484DA0" w:rsidRPr="00B5734C">
        <w:rPr>
          <w:rFonts w:ascii="Times New Roman" w:hAnsi="Times New Roman" w:cs="Times New Roman"/>
          <w:sz w:val="28"/>
          <w:szCs w:val="28"/>
        </w:rPr>
        <w:t xml:space="preserve">Гагаринский переулок, д. 3, </w:t>
      </w:r>
      <w:r w:rsidR="000D7B9A" w:rsidRPr="00B5734C">
        <w:rPr>
          <w:rFonts w:ascii="Times New Roman" w:hAnsi="Times New Roman" w:cs="Times New Roman"/>
          <w:sz w:val="28"/>
          <w:szCs w:val="28"/>
        </w:rPr>
        <w:t xml:space="preserve">дополнительный офис </w:t>
      </w:r>
      <w:r w:rsidR="00F71AE5" w:rsidRPr="00B5734C">
        <w:rPr>
          <w:rFonts w:ascii="Times New Roman" w:hAnsi="Times New Roman" w:cs="Times New Roman"/>
          <w:sz w:val="28"/>
          <w:szCs w:val="28"/>
        </w:rPr>
        <w:t>№ 3349/30/16</w:t>
      </w:r>
      <w:r w:rsidR="00D5527A" w:rsidRPr="00B5734C">
        <w:rPr>
          <w:rFonts w:ascii="Times New Roman" w:hAnsi="Times New Roman" w:cs="Times New Roman"/>
          <w:sz w:val="28"/>
          <w:szCs w:val="28"/>
        </w:rPr>
        <w:t xml:space="preserve"> п. Чернянка Бел</w:t>
      </w:r>
      <w:r w:rsidR="0054400A" w:rsidRPr="00B5734C">
        <w:rPr>
          <w:rFonts w:ascii="Times New Roman" w:hAnsi="Times New Roman" w:cs="Times New Roman"/>
          <w:sz w:val="28"/>
          <w:szCs w:val="28"/>
        </w:rPr>
        <w:t>городского</w:t>
      </w:r>
      <w:r w:rsidR="00D5527A" w:rsidRPr="00B5734C">
        <w:rPr>
          <w:rFonts w:ascii="Times New Roman" w:hAnsi="Times New Roman" w:cs="Times New Roman"/>
          <w:sz w:val="28"/>
          <w:szCs w:val="28"/>
        </w:rPr>
        <w:t xml:space="preserve"> ре</w:t>
      </w:r>
      <w:r w:rsidR="0054400A" w:rsidRPr="00B5734C">
        <w:rPr>
          <w:rFonts w:ascii="Times New Roman" w:hAnsi="Times New Roman" w:cs="Times New Roman"/>
          <w:sz w:val="28"/>
          <w:szCs w:val="28"/>
        </w:rPr>
        <w:t>гионального</w:t>
      </w:r>
      <w:r w:rsidR="00D5527A" w:rsidRPr="00B5734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54400A" w:rsidRPr="00B5734C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54400A" w:rsidRPr="00B5734C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54400A" w:rsidRPr="00B5734C">
        <w:rPr>
          <w:rFonts w:ascii="Times New Roman" w:hAnsi="Times New Roman" w:cs="Times New Roman"/>
          <w:sz w:val="28"/>
          <w:szCs w:val="28"/>
        </w:rPr>
        <w:t>»</w:t>
      </w:r>
      <w:r w:rsidR="00F71AE5" w:rsidRPr="00B5734C">
        <w:rPr>
          <w:rFonts w:ascii="Times New Roman" w:hAnsi="Times New Roman" w:cs="Times New Roman"/>
          <w:sz w:val="28"/>
          <w:szCs w:val="28"/>
        </w:rPr>
        <w:t xml:space="preserve">, </w:t>
      </w:r>
      <w:r w:rsidR="000D7B9A" w:rsidRPr="00B5734C">
        <w:rPr>
          <w:rFonts w:ascii="Times New Roman" w:hAnsi="Times New Roman" w:cs="Times New Roman"/>
          <w:sz w:val="28"/>
          <w:szCs w:val="28"/>
        </w:rPr>
        <w:t>309560, Белгородская область, Чернянский район, п. Чернянка, пл. Октябрьская, д. 13</w:t>
      </w:r>
      <w:proofErr w:type="gramEnd"/>
    </w:p>
    <w:p w:rsidR="008B65FF" w:rsidRPr="008B65FF" w:rsidRDefault="008B65FF" w:rsidP="00DF3CD8">
      <w:pPr>
        <w:tabs>
          <w:tab w:val="left" w:pos="1104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Везде</w:t>
      </w:r>
      <w:r w:rsidR="00B55F54">
        <w:rPr>
          <w:rFonts w:ascii="Times New Roman" w:hAnsi="Times New Roman" w:cs="Times New Roman"/>
          <w:b/>
          <w:sz w:val="28"/>
          <w:szCs w:val="28"/>
        </w:rPr>
        <w:t>, во всех разделах справки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27EA" w:rsidRPr="002D0940" w:rsidRDefault="004827EA" w:rsidP="00DF3CD8">
      <w:pPr>
        <w:tabs>
          <w:tab w:val="left" w:pos="1104"/>
        </w:tabs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2D0940">
        <w:rPr>
          <w:rFonts w:ascii="Times New Roman" w:hAnsi="Times New Roman" w:cs="Times New Roman"/>
          <w:sz w:val="28"/>
          <w:szCs w:val="28"/>
        </w:rPr>
        <w:t xml:space="preserve">* адрес везде указываем однообразно:    индекс, область, район, населенный пункт, улица, дом, квартира,   </w:t>
      </w:r>
      <w:proofErr w:type="gramEnd"/>
    </w:p>
    <w:p w:rsidR="00143B21" w:rsidRPr="002D0940" w:rsidRDefault="00143B21" w:rsidP="00DF3CD8">
      <w:pPr>
        <w:tabs>
          <w:tab w:val="left" w:pos="1104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C87789" w:rsidRPr="00C87789" w:rsidRDefault="00C87789" w:rsidP="00E26D10">
      <w:pPr>
        <w:spacing w:line="240" w:lineRule="auto"/>
        <w:ind w:left="-426"/>
        <w:jc w:val="both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87789">
        <w:rPr>
          <w:rFonts w:ascii="Times New Roman" w:hAnsi="Times New Roman" w:cs="Times New Roman"/>
          <w:b/>
          <w:color w:val="00B050"/>
          <w:sz w:val="40"/>
          <w:szCs w:val="40"/>
        </w:rPr>
        <w:t>Внимание!!!!</w:t>
      </w:r>
      <w:r w:rsidR="00992C8A">
        <w:rPr>
          <w:rFonts w:ascii="Times New Roman" w:hAnsi="Times New Roman" w:cs="Times New Roman"/>
          <w:b/>
          <w:color w:val="00B050"/>
          <w:sz w:val="40"/>
          <w:szCs w:val="40"/>
        </w:rPr>
        <w:t>!</w:t>
      </w:r>
    </w:p>
    <w:p w:rsidR="007A5CE6" w:rsidRDefault="007A5CE6" w:rsidP="00E26D10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E26D1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Подпись, дата: </w:t>
      </w:r>
      <w:r w:rsidRPr="00E26D10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Даты печати справки и дата возле прямоугольника с подписью </w:t>
      </w:r>
      <w:r w:rsidR="00564093" w:rsidRPr="00E26D10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(в конце справки) </w:t>
      </w:r>
      <w:r w:rsidRPr="00E26D10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должны совпадать</w:t>
      </w:r>
      <w:proofErr w:type="gramStart"/>
      <w:r w:rsidRPr="00E26D10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!!!!</w:t>
      </w:r>
      <w:r w:rsidR="00C87789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 xml:space="preserve">, </w:t>
      </w:r>
      <w:proofErr w:type="gramEnd"/>
      <w:r w:rsidR="00C87789" w:rsidRPr="00C87789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то есть дата заполнения и печати должна быть одной и той же</w:t>
      </w:r>
      <w:r w:rsidR="00C87789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.</w:t>
      </w:r>
    </w:p>
    <w:p w:rsidR="006576D7" w:rsidRDefault="006576D7" w:rsidP="00E26D10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</w:p>
    <w:p w:rsidR="006576D7" w:rsidRDefault="006576D7" w:rsidP="00E26D10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6D7">
        <w:rPr>
          <w:rFonts w:ascii="Times New Roman" w:hAnsi="Times New Roman" w:cs="Times New Roman"/>
          <w:b/>
          <w:sz w:val="28"/>
          <w:szCs w:val="28"/>
        </w:rPr>
        <w:t>Депутатам сельских земских</w:t>
      </w:r>
      <w:r w:rsidRPr="006576D7">
        <w:rPr>
          <w:rFonts w:ascii="Times New Roman" w:hAnsi="Times New Roman" w:cs="Times New Roman"/>
          <w:sz w:val="28"/>
          <w:szCs w:val="28"/>
        </w:rPr>
        <w:t xml:space="preserve"> собраний необходимо, как и в прошлом году, сдавать </w:t>
      </w:r>
      <w:r w:rsidRPr="00BD34DA">
        <w:rPr>
          <w:rFonts w:ascii="Times New Roman" w:hAnsi="Times New Roman" w:cs="Times New Roman"/>
          <w:b/>
          <w:sz w:val="28"/>
          <w:szCs w:val="28"/>
        </w:rPr>
        <w:t xml:space="preserve">уведомления о </w:t>
      </w:r>
      <w:proofErr w:type="spellStart"/>
      <w:r w:rsidRPr="00BD34DA">
        <w:rPr>
          <w:rFonts w:ascii="Times New Roman" w:hAnsi="Times New Roman" w:cs="Times New Roman"/>
          <w:b/>
          <w:sz w:val="28"/>
          <w:szCs w:val="28"/>
        </w:rPr>
        <w:t>несовершении</w:t>
      </w:r>
      <w:proofErr w:type="spellEnd"/>
      <w:r w:rsidRPr="006576D7">
        <w:rPr>
          <w:rFonts w:ascii="Times New Roman" w:hAnsi="Times New Roman" w:cs="Times New Roman"/>
          <w:sz w:val="28"/>
          <w:szCs w:val="28"/>
        </w:rPr>
        <w:t xml:space="preserve"> крупных сделок</w:t>
      </w:r>
      <w:r w:rsidR="00BD34DA">
        <w:rPr>
          <w:rFonts w:ascii="Times New Roman" w:hAnsi="Times New Roman" w:cs="Times New Roman"/>
          <w:sz w:val="28"/>
          <w:szCs w:val="28"/>
        </w:rPr>
        <w:t xml:space="preserve">, если их по факту действительно не было совершено. </w:t>
      </w:r>
      <w:r w:rsidR="00BD34DA" w:rsidRPr="00BD34DA">
        <w:rPr>
          <w:rFonts w:ascii="Times New Roman" w:hAnsi="Times New Roman" w:cs="Times New Roman"/>
          <w:b/>
          <w:sz w:val="28"/>
          <w:szCs w:val="28"/>
        </w:rPr>
        <w:t xml:space="preserve">Если же крупные покупки в 2021 году </w:t>
      </w:r>
      <w:r w:rsidR="00BD34DA" w:rsidRPr="00BD34DA">
        <w:rPr>
          <w:rFonts w:ascii="Times New Roman" w:hAnsi="Times New Roman" w:cs="Times New Roman"/>
          <w:b/>
          <w:sz w:val="28"/>
          <w:szCs w:val="28"/>
        </w:rPr>
        <w:lastRenderedPageBreak/>
        <w:t>были</w:t>
      </w:r>
      <w:r w:rsidR="004E52DB">
        <w:rPr>
          <w:rFonts w:ascii="Times New Roman" w:hAnsi="Times New Roman" w:cs="Times New Roman"/>
          <w:b/>
          <w:sz w:val="28"/>
          <w:szCs w:val="28"/>
        </w:rPr>
        <w:t xml:space="preserve"> совершены</w:t>
      </w:r>
      <w:r w:rsidR="00BD34DA">
        <w:rPr>
          <w:rFonts w:ascii="Times New Roman" w:hAnsi="Times New Roman" w:cs="Times New Roman"/>
          <w:sz w:val="28"/>
          <w:szCs w:val="28"/>
        </w:rPr>
        <w:t xml:space="preserve">, необходимо и депутатам земских собраний сдавать сведения о доходах в </w:t>
      </w:r>
      <w:r w:rsidR="00BD34DA" w:rsidRPr="00BD34DA">
        <w:rPr>
          <w:rFonts w:ascii="Times New Roman" w:hAnsi="Times New Roman" w:cs="Times New Roman"/>
          <w:b/>
          <w:sz w:val="28"/>
          <w:szCs w:val="28"/>
        </w:rPr>
        <w:t>форме справки.</w:t>
      </w:r>
      <w:r w:rsidRPr="00BD3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2DB" w:rsidRPr="00172C22" w:rsidRDefault="004E52DB" w:rsidP="00E26D10">
      <w:pPr>
        <w:spacing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C22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172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заполненных от руки уведомлениях </w:t>
      </w:r>
      <w:r w:rsidR="00E15D94" w:rsidRPr="00172C22">
        <w:rPr>
          <w:rFonts w:ascii="Times New Roman" w:hAnsi="Times New Roman" w:cs="Times New Roman"/>
          <w:i/>
          <w:sz w:val="28"/>
          <w:szCs w:val="28"/>
        </w:rPr>
        <w:t>необходимо единообразно, полно и в соответствии с Уставом поселения, указывать должность, например</w:t>
      </w:r>
      <w:r w:rsidR="005C7E15" w:rsidRPr="00172C22">
        <w:rPr>
          <w:rFonts w:ascii="Times New Roman" w:hAnsi="Times New Roman" w:cs="Times New Roman"/>
          <w:i/>
          <w:sz w:val="28"/>
          <w:szCs w:val="28"/>
        </w:rPr>
        <w:t>:</w:t>
      </w:r>
      <w:r w:rsidR="00E15D94" w:rsidRPr="00172C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52DB" w:rsidRPr="004E52DB" w:rsidRDefault="009101ED" w:rsidP="009101ED">
      <w:pPr>
        <w:spacing w:line="240" w:lineRule="auto"/>
        <w:ind w:left="396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4AEE4421" wp14:editId="01329A7F">
            <wp:extent cx="3881120" cy="2660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2243" cy="26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6D7" w:rsidRPr="006576D7" w:rsidRDefault="006576D7">
      <w:pPr>
        <w:spacing w:line="240" w:lineRule="auto"/>
        <w:ind w:left="-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6576D7" w:rsidRPr="006576D7" w:rsidSect="00B55F54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08E"/>
    <w:multiLevelType w:val="hybridMultilevel"/>
    <w:tmpl w:val="0B507FA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6882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5256633"/>
    <w:multiLevelType w:val="hybridMultilevel"/>
    <w:tmpl w:val="D9B0F218"/>
    <w:lvl w:ilvl="0" w:tplc="049E91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B61"/>
    <w:rsid w:val="00023F2B"/>
    <w:rsid w:val="000304AA"/>
    <w:rsid w:val="000332D6"/>
    <w:rsid w:val="00035C44"/>
    <w:rsid w:val="00044B58"/>
    <w:rsid w:val="00050F11"/>
    <w:rsid w:val="000541CB"/>
    <w:rsid w:val="000542D6"/>
    <w:rsid w:val="00055301"/>
    <w:rsid w:val="00074D2E"/>
    <w:rsid w:val="00090EC5"/>
    <w:rsid w:val="000935DD"/>
    <w:rsid w:val="000A3634"/>
    <w:rsid w:val="000B0658"/>
    <w:rsid w:val="000C6801"/>
    <w:rsid w:val="000D7B9A"/>
    <w:rsid w:val="000E7457"/>
    <w:rsid w:val="000F1BF0"/>
    <w:rsid w:val="0010157D"/>
    <w:rsid w:val="0010404C"/>
    <w:rsid w:val="00115999"/>
    <w:rsid w:val="00126383"/>
    <w:rsid w:val="0013414E"/>
    <w:rsid w:val="00143B21"/>
    <w:rsid w:val="001538EF"/>
    <w:rsid w:val="00172C22"/>
    <w:rsid w:val="00174FE7"/>
    <w:rsid w:val="001A11DE"/>
    <w:rsid w:val="001E17CA"/>
    <w:rsid w:val="001F55F6"/>
    <w:rsid w:val="0020087D"/>
    <w:rsid w:val="002077C7"/>
    <w:rsid w:val="00213C3E"/>
    <w:rsid w:val="00251FFA"/>
    <w:rsid w:val="002640F4"/>
    <w:rsid w:val="002B01EA"/>
    <w:rsid w:val="002C39C5"/>
    <w:rsid w:val="002C4ADB"/>
    <w:rsid w:val="002D0940"/>
    <w:rsid w:val="002D6D20"/>
    <w:rsid w:val="002F2700"/>
    <w:rsid w:val="003227B9"/>
    <w:rsid w:val="003257FD"/>
    <w:rsid w:val="0032657F"/>
    <w:rsid w:val="00334018"/>
    <w:rsid w:val="00375A6F"/>
    <w:rsid w:val="00396A87"/>
    <w:rsid w:val="003A6032"/>
    <w:rsid w:val="003B72D3"/>
    <w:rsid w:val="003B7FB1"/>
    <w:rsid w:val="003C31FE"/>
    <w:rsid w:val="003D6C7A"/>
    <w:rsid w:val="0041050C"/>
    <w:rsid w:val="00413E1C"/>
    <w:rsid w:val="00433014"/>
    <w:rsid w:val="004638E7"/>
    <w:rsid w:val="00471AEA"/>
    <w:rsid w:val="00473643"/>
    <w:rsid w:val="004766A0"/>
    <w:rsid w:val="0048251F"/>
    <w:rsid w:val="004827EA"/>
    <w:rsid w:val="00482E79"/>
    <w:rsid w:val="00484DA0"/>
    <w:rsid w:val="00491DB8"/>
    <w:rsid w:val="00493879"/>
    <w:rsid w:val="004E0345"/>
    <w:rsid w:val="004E21D7"/>
    <w:rsid w:val="004E52DB"/>
    <w:rsid w:val="00517E18"/>
    <w:rsid w:val="005362F3"/>
    <w:rsid w:val="005368CB"/>
    <w:rsid w:val="00540413"/>
    <w:rsid w:val="0054400A"/>
    <w:rsid w:val="0054785C"/>
    <w:rsid w:val="00550B46"/>
    <w:rsid w:val="00564093"/>
    <w:rsid w:val="005830D9"/>
    <w:rsid w:val="00584C68"/>
    <w:rsid w:val="005947FC"/>
    <w:rsid w:val="005A77F2"/>
    <w:rsid w:val="005B6657"/>
    <w:rsid w:val="005C7E15"/>
    <w:rsid w:val="005F19D7"/>
    <w:rsid w:val="00602B48"/>
    <w:rsid w:val="0061551A"/>
    <w:rsid w:val="00623E08"/>
    <w:rsid w:val="006576D7"/>
    <w:rsid w:val="0067229C"/>
    <w:rsid w:val="006853B1"/>
    <w:rsid w:val="00686005"/>
    <w:rsid w:val="006A6825"/>
    <w:rsid w:val="006C56DC"/>
    <w:rsid w:val="006D175E"/>
    <w:rsid w:val="006D5222"/>
    <w:rsid w:val="00701A55"/>
    <w:rsid w:val="00716D9B"/>
    <w:rsid w:val="00721BA8"/>
    <w:rsid w:val="00744DB2"/>
    <w:rsid w:val="00746B1F"/>
    <w:rsid w:val="00765369"/>
    <w:rsid w:val="007706F7"/>
    <w:rsid w:val="007A5CE6"/>
    <w:rsid w:val="0080697E"/>
    <w:rsid w:val="00820387"/>
    <w:rsid w:val="008555D2"/>
    <w:rsid w:val="00857151"/>
    <w:rsid w:val="0088115D"/>
    <w:rsid w:val="00881AEB"/>
    <w:rsid w:val="008A080C"/>
    <w:rsid w:val="008A6EB7"/>
    <w:rsid w:val="008B65FF"/>
    <w:rsid w:val="008F2006"/>
    <w:rsid w:val="00900DFF"/>
    <w:rsid w:val="00905255"/>
    <w:rsid w:val="009101ED"/>
    <w:rsid w:val="00913D5B"/>
    <w:rsid w:val="0093236C"/>
    <w:rsid w:val="009376B0"/>
    <w:rsid w:val="00946020"/>
    <w:rsid w:val="009720EB"/>
    <w:rsid w:val="00973B95"/>
    <w:rsid w:val="00981BC8"/>
    <w:rsid w:val="00992C8A"/>
    <w:rsid w:val="009A1B3D"/>
    <w:rsid w:val="009B1F2E"/>
    <w:rsid w:val="009D1F93"/>
    <w:rsid w:val="009E639A"/>
    <w:rsid w:val="00A03D66"/>
    <w:rsid w:val="00A13B3B"/>
    <w:rsid w:val="00A17A56"/>
    <w:rsid w:val="00A23F5A"/>
    <w:rsid w:val="00A40A35"/>
    <w:rsid w:val="00A414D1"/>
    <w:rsid w:val="00A52DAD"/>
    <w:rsid w:val="00A5672C"/>
    <w:rsid w:val="00A60161"/>
    <w:rsid w:val="00A814FD"/>
    <w:rsid w:val="00A96322"/>
    <w:rsid w:val="00AA7E79"/>
    <w:rsid w:val="00AB21B9"/>
    <w:rsid w:val="00AB2F8D"/>
    <w:rsid w:val="00AE55D6"/>
    <w:rsid w:val="00B0525E"/>
    <w:rsid w:val="00B061E1"/>
    <w:rsid w:val="00B12578"/>
    <w:rsid w:val="00B47B61"/>
    <w:rsid w:val="00B55F54"/>
    <w:rsid w:val="00B5734C"/>
    <w:rsid w:val="00BB37B2"/>
    <w:rsid w:val="00BC1919"/>
    <w:rsid w:val="00BD34DA"/>
    <w:rsid w:val="00BE0A86"/>
    <w:rsid w:val="00BF07C9"/>
    <w:rsid w:val="00BF2DC3"/>
    <w:rsid w:val="00BF7918"/>
    <w:rsid w:val="00C03A07"/>
    <w:rsid w:val="00C32B4E"/>
    <w:rsid w:val="00C36DC6"/>
    <w:rsid w:val="00C516E7"/>
    <w:rsid w:val="00C61740"/>
    <w:rsid w:val="00C87789"/>
    <w:rsid w:val="00CA45AA"/>
    <w:rsid w:val="00CA4B0E"/>
    <w:rsid w:val="00CB3DDC"/>
    <w:rsid w:val="00CC0B47"/>
    <w:rsid w:val="00CC2970"/>
    <w:rsid w:val="00CE1D45"/>
    <w:rsid w:val="00D054B7"/>
    <w:rsid w:val="00D11D47"/>
    <w:rsid w:val="00D354F2"/>
    <w:rsid w:val="00D52E49"/>
    <w:rsid w:val="00D5527A"/>
    <w:rsid w:val="00D66DA6"/>
    <w:rsid w:val="00D71C83"/>
    <w:rsid w:val="00D90D98"/>
    <w:rsid w:val="00D94036"/>
    <w:rsid w:val="00DB4346"/>
    <w:rsid w:val="00DB79C7"/>
    <w:rsid w:val="00DC1621"/>
    <w:rsid w:val="00DE07A4"/>
    <w:rsid w:val="00DF1538"/>
    <w:rsid w:val="00DF3CD8"/>
    <w:rsid w:val="00E00039"/>
    <w:rsid w:val="00E04E02"/>
    <w:rsid w:val="00E15D94"/>
    <w:rsid w:val="00E160C8"/>
    <w:rsid w:val="00E25816"/>
    <w:rsid w:val="00E26D10"/>
    <w:rsid w:val="00E300B4"/>
    <w:rsid w:val="00E42D59"/>
    <w:rsid w:val="00E6304D"/>
    <w:rsid w:val="00E648B9"/>
    <w:rsid w:val="00E847EE"/>
    <w:rsid w:val="00EB16F4"/>
    <w:rsid w:val="00EB245F"/>
    <w:rsid w:val="00EB3B48"/>
    <w:rsid w:val="00EC1096"/>
    <w:rsid w:val="00EC23F7"/>
    <w:rsid w:val="00EE15F9"/>
    <w:rsid w:val="00F0027C"/>
    <w:rsid w:val="00F01418"/>
    <w:rsid w:val="00F02830"/>
    <w:rsid w:val="00F11013"/>
    <w:rsid w:val="00F16018"/>
    <w:rsid w:val="00F34121"/>
    <w:rsid w:val="00F36851"/>
    <w:rsid w:val="00F60804"/>
    <w:rsid w:val="00F71AE5"/>
    <w:rsid w:val="00F84C69"/>
    <w:rsid w:val="00FA13E1"/>
    <w:rsid w:val="00FC5D83"/>
    <w:rsid w:val="00FD30B8"/>
    <w:rsid w:val="00FE0DF8"/>
    <w:rsid w:val="00FE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5D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191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Аноприенко</dc:creator>
  <cp:keywords/>
  <dc:description/>
  <cp:lastModifiedBy>User</cp:lastModifiedBy>
  <cp:revision>50</cp:revision>
  <cp:lastPrinted>2020-01-10T14:04:00Z</cp:lastPrinted>
  <dcterms:created xsi:type="dcterms:W3CDTF">2018-01-13T16:23:00Z</dcterms:created>
  <dcterms:modified xsi:type="dcterms:W3CDTF">2023-01-12T05:55:00Z</dcterms:modified>
</cp:coreProperties>
</file>