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БЕЛГОРОДСКАЯ ОБЛАСТЬ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13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ЧЕРНЯНСКИЙ РАЙОН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left="0" w:right="136" w:firstLine="567"/>
        <w:jc w:val="center"/>
        <w:rPr>
          <w:b/>
          <w:sz w:val="14"/>
          <w:szCs w:val="28"/>
        </w:rPr>
      </w:pPr>
      <w:r>
        <w:rPr>
          <w:sz w:val="27"/>
          <w:szCs w:val="27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12966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АДМИНИСТРАЦИЯ ЛУБЯНСКОГО СЕЛЬСКОГО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ПОСЕЛЕНИЯ МУНИЦИПАЛЬНОГО РАЙОНА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"ЧЕРНЯНСКИЙ РАЙОН" БЕЛГОРОДСКОЙ ОБЛАСТИ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136" w:firstLine="567"/>
        <w:jc w:val="center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</w:r>
      <w:r>
        <w:rPr>
          <w:b w:val="0"/>
          <w:bCs w:val="0"/>
          <w:sz w:val="27"/>
          <w:szCs w:val="27"/>
        </w:rPr>
      </w:r>
      <w:r>
        <w:rPr>
          <w:b w:val="0"/>
          <w:bCs w:val="0"/>
          <w:sz w:val="27"/>
          <w:szCs w:val="27"/>
        </w:rPr>
      </w:r>
    </w:p>
    <w:p>
      <w:pPr>
        <w:ind w:left="0" w:right="136" w:firstLine="567"/>
        <w:jc w:val="center"/>
        <w:spacing w:line="276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Л Е Н И 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0" w:right="136" w:firstLine="567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с.Лубяное-Первое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 24" марта  </w:t>
      </w:r>
      <w:r>
        <w:rPr>
          <w:b/>
          <w:color w:val="000000"/>
          <w:sz w:val="28"/>
          <w:szCs w:val="28"/>
        </w:rPr>
        <w:t xml:space="preserve">2025 г. </w:t>
        <w:tab/>
        <w:tab/>
        <w:tab/>
        <w:tab/>
        <w:tab/>
        <w:tab/>
        <w:t xml:space="preserve">            </w:t>
        <w:tab/>
        <w:t xml:space="preserve"> № 8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left="0" w:right="136" w:firstLine="56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56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1096"/>
        <w:ind w:left="0" w:right="136" w:firstLine="567"/>
        <w:jc w:val="center"/>
        <w:rPr>
          <w:b w:val="0"/>
          <w:bCs w:val="0"/>
          <w:sz w:val="26"/>
          <w:szCs w:val="26"/>
          <w:highlight w:val="whit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white"/>
        </w:rPr>
      </w:r>
      <w:r>
        <w:rPr>
          <w:b w:val="0"/>
          <w:bCs w:val="0"/>
          <w:sz w:val="26"/>
          <w:szCs w:val="26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внесении изменений в постановлени</w:t>
      </w:r>
      <w:r>
        <w:rPr>
          <w:b/>
          <w:bCs/>
          <w:sz w:val="28"/>
          <w:szCs w:val="28"/>
          <w:highlight w:val="white"/>
        </w:rPr>
        <w:t xml:space="preserve">е </w:t>
      </w:r>
      <w:r>
        <w:rPr>
          <w:b/>
          <w:bCs/>
          <w:sz w:val="28"/>
          <w:szCs w:val="28"/>
          <w:highlight w:val="whit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  <w:t xml:space="preserve">Лубянского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сельского поселения муниципального района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«Чернянский район» Белгородской области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от 23.05.2023 г.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№ 10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39.11 Земельного кодекса Российской Федерации, Федеральным законом от 25.12.2023 г. № 627-ФЗ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25.12.2023 г. №628-ФЗ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законом от 27.07.2010 г. № 210-ФЗ «Об организации предоставления государственных и муниципальных услуг»,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Уставом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администрация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ести в административный регламент предоставления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«Предос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тавление земельного участка, находящегося в муниципальной собственности или государственная собственность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который не разграничена, на торгах», утвержденный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от 23.05.2023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№ 10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– административный регламент) следующие изменения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 Подпункт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3.3.6.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1.2. В подпункте 15 пункта 3.3.6.4. раздела 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одпункт 13 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3.4.6.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В подпункте 15 пункта 3.4.6.4. раздела 3 административного регламента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одпункт 13 пункта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3.5.6.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1.6. В подпункте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пункта 3.5.6.4. раздела 3 административного регламента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Лубянского 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https://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.gosweb.gosuslugi.ru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 в порядке, предусмотренном Уставом Лубянского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 w:eastAsia="Times New Roman" w:cs="Times New Roman"/>
          <w:i w:val="0"/>
          <w:color w:val="auto"/>
          <w:sz w:val="28"/>
          <w:szCs w:val="28"/>
          <w:highlight w:val="none"/>
        </w:rPr>
        <w:t xml:space="preserve">ия.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Конт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роль за исполнением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7"/>
        <w:gridCol w:w="1134"/>
        <w:gridCol w:w="3258"/>
      </w:tblGrid>
      <w:tr>
        <w:trPr/>
        <w:tc>
          <w:tcPr>
            <w:tcW w:w="5527" w:type="dxa"/>
            <w:textDirection w:val="lrTb"/>
            <w:noWrap w:val="false"/>
          </w:tcPr>
          <w:p>
            <w:pPr>
              <w:ind w:left="0" w:right="136" w:firstLine="0"/>
              <w:jc w:val="left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И.о. г</w:t>
            </w:r>
            <w:r>
              <w:rPr>
                <w:b/>
                <w:sz w:val="28"/>
                <w:szCs w:val="28"/>
                <w:highlight w:val="white"/>
              </w:rPr>
              <w:t xml:space="preserve">лавы  администрации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  <w:p>
            <w:pPr>
              <w:ind w:left="0" w:right="136" w:firstLine="0"/>
              <w:jc w:val="left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Лубянского сельского поселения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136" w:firstLine="567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tcW w:w="3258" w:type="dxa"/>
            <w:textDirection w:val="lrTb"/>
            <w:noWrap w:val="false"/>
          </w:tcPr>
          <w:p>
            <w:pPr>
              <w:ind w:left="0" w:right="136" w:firstLine="567"/>
              <w:jc w:val="right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left="0" w:right="136" w:firstLine="567"/>
              <w:jc w:val="right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Т.К. Прохорова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</w:tbl>
    <w:p>
      <w:pPr>
        <w:pStyle w:val="1096"/>
        <w:ind w:left="0" w:right="136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5" w:right="849" w:bottom="1134" w:left="1276" w:header="0" w:footer="709" w:gutter="0"/>
      <w:cols w:num="1" w:sep="0" w:space="720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Verdana">
    <w:panose1 w:val="020B060403050404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Courier New">
    <w:panose1 w:val="02070409020205020404"/>
  </w:font>
  <w:font w:name="Tinos">
    <w:panose1 w:val="02020603050405020304"/>
  </w:font>
  <w:font w:name="Droid Sans Fallback">
    <w:panose1 w:val="02000603000000000000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" cy="1524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2"/>
                          <a:gd name="gd4" fmla="val 0"/>
                          <a:gd name="gd5" fmla="+- gd3 0 0"/>
                          <a:gd name="gd6" fmla="+- gd4 -582 0"/>
                          <a:gd name="gd7" fmla="val 0"/>
                          <a:gd name="gd8" fmla="val -582"/>
                          <a:gd name="gd9" fmla="val 0"/>
                          <a:gd name="gd10" fmla="val 0"/>
                          <a:gd name="gd11" fmla="*/ w 0 100000"/>
                          <a:gd name="gd12" fmla="*/ h 0 100000"/>
                          <a:gd name="gd13" fmla="*/ w 100000 100000"/>
                          <a:gd name="gd14" fmla="*/ h 100000 100000"/>
                        </a:gdLst>
                        <a:ahLst/>
                        <a:cxnLst/>
                        <a:rect l="gd11" t="gd12" r="gd13" b="gd14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so-position-horizontal:right;mso-position-vertical-relative:text;margin-top:0.00pt;mso-position-vertical:absolute;width:1.20pt;height:1.20pt;mso-wrap-distance-left:9.00pt;mso-wrap-distance-top:0.00pt;mso-wrap-distance-right:9.00pt;mso-wrap-distance-bottom:0.00pt;visibility:visible;" path="m0,0l-580,0l-580,-580l0,-580l0,0xee" coordsize="100000,100000" filled="f" stroked="f">
              <v:path textboxrect="0,0,100000,100000"/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1395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72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9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4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1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8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5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9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933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42"/>
  </w:num>
  <w:num w:numId="4">
    <w:abstractNumId w:val="11"/>
  </w:num>
  <w:num w:numId="5">
    <w:abstractNumId w:val="13"/>
  </w:num>
  <w:num w:numId="6">
    <w:abstractNumId w:val="27"/>
  </w:num>
  <w:num w:numId="7">
    <w:abstractNumId w:val="6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3"/>
  </w:num>
  <w:num w:numId="15">
    <w:abstractNumId w:val="1"/>
  </w:num>
  <w:num w:numId="16">
    <w:abstractNumId w:val="12"/>
  </w:num>
  <w:num w:numId="17">
    <w:abstractNumId w:val="20"/>
  </w:num>
  <w:num w:numId="18">
    <w:abstractNumId w:val="0"/>
  </w:num>
  <w:num w:numId="19">
    <w:abstractNumId w:val="30"/>
  </w:num>
  <w:num w:numId="20">
    <w:abstractNumId w:val="2"/>
  </w:num>
  <w:num w:numId="21">
    <w:abstractNumId w:val="5"/>
  </w:num>
  <w:num w:numId="22">
    <w:abstractNumId w:val="29"/>
  </w:num>
  <w:num w:numId="23">
    <w:abstractNumId w:val="39"/>
  </w:num>
  <w:num w:numId="24">
    <w:abstractNumId w:val="17"/>
  </w:num>
  <w:num w:numId="25">
    <w:abstractNumId w:val="19"/>
  </w:num>
  <w:num w:numId="26">
    <w:abstractNumId w:val="34"/>
  </w:num>
  <w:num w:numId="27">
    <w:abstractNumId w:val="41"/>
  </w:num>
  <w:num w:numId="28">
    <w:abstractNumId w:val="16"/>
  </w:num>
  <w:num w:numId="29">
    <w:abstractNumId w:val="28"/>
  </w:num>
  <w:num w:numId="30">
    <w:abstractNumId w:val="36"/>
  </w:num>
  <w:num w:numId="31">
    <w:abstractNumId w:val="32"/>
  </w:num>
  <w:num w:numId="32">
    <w:abstractNumId w:val="40"/>
  </w:num>
  <w:num w:numId="33">
    <w:abstractNumId w:val="33"/>
  </w:num>
  <w:num w:numId="34">
    <w:abstractNumId w:val="26"/>
  </w:num>
  <w:num w:numId="35">
    <w:abstractNumId w:val="24"/>
  </w:num>
  <w:num w:numId="36">
    <w:abstractNumId w:val="35"/>
  </w:num>
  <w:num w:numId="37">
    <w:abstractNumId w:val="22"/>
  </w:num>
  <w:num w:numId="38">
    <w:abstractNumId w:val="7"/>
  </w:num>
  <w:num w:numId="39">
    <w:abstractNumId w:val="4"/>
  </w:num>
  <w:num w:numId="40">
    <w:abstractNumId w:val="38"/>
  </w:num>
  <w:num w:numId="41">
    <w:abstractNumId w:val="31"/>
  </w:num>
  <w:num w:numId="42">
    <w:abstractNumId w:val="8"/>
  </w:num>
  <w:num w:numId="43">
    <w:abstractNumId w:val="15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>
    <w:name w:val="Heading 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5">
    <w:name w:val="Heading 2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6">
    <w:name w:val="Heading 3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7">
    <w:name w:val="Heading 4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03">
    <w:name w:val="Header"/>
    <w:basedOn w:val="825"/>
    <w:link w:val="9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4">
    <w:name w:val="Footer"/>
    <w:basedOn w:val="825"/>
    <w:link w:val="9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5">
    <w:name w:val="Caption"/>
    <w:basedOn w:val="825"/>
    <w:next w:val="825"/>
    <w:link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06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25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Droid Sans Fallback" w:cs="Noto Sans Devanagari"/>
      <w:sz w:val="20"/>
      <w:szCs w:val="20"/>
      <w:lang w:eastAsia="ru-RU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 w:customStyle="1">
    <w:name w:val="Заголовок 11"/>
    <w:basedOn w:val="825"/>
    <w:next w:val="8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0" w:customStyle="1">
    <w:name w:val="Заголовок 21"/>
    <w:basedOn w:val="825"/>
    <w:next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1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2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3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4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5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6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7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38" w:customStyle="1">
    <w:name w:val="Верх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39" w:customStyle="1">
    <w:name w:val="Ниж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0" w:customStyle="1">
    <w:name w:val="Название объекта1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41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60" w:customStyle="1">
    <w:name w:val="Заголовок 1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 w:customStyle="1">
    <w:name w:val="Заголовок 21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customStyle="1">
    <w:name w:val="Quote Char"/>
    <w:uiPriority w:val="29"/>
    <w:rPr>
      <w:i/>
    </w:rPr>
  </w:style>
  <w:style w:type="character" w:styleId="870" w:customStyle="1">
    <w:name w:val="Intense Quote Char"/>
    <w:uiPriority w:val="30"/>
    <w:rPr>
      <w:i/>
    </w:rPr>
  </w:style>
  <w:style w:type="paragraph" w:styleId="871" w:customStyle="1">
    <w:name w:val="Верхний колонтитул1"/>
    <w:basedOn w:val="825"/>
    <w:link w:val="91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72" w:customStyle="1">
    <w:name w:val="Нижний колонтитул1"/>
    <w:basedOn w:val="825"/>
    <w:link w:val="918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873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92" w:customStyle="1">
    <w:name w:val="Endnote Text Char"/>
    <w:uiPriority w:val="99"/>
    <w:rPr>
      <w:sz w:val="20"/>
    </w:rPr>
  </w:style>
  <w:style w:type="character" w:styleId="893" w:customStyle="1">
    <w:name w:val="Heading 1 Char"/>
    <w:basedOn w:val="826"/>
    <w:link w:val="860"/>
    <w:uiPriority w:val="9"/>
    <w:rPr>
      <w:rFonts w:ascii="Arial" w:hAnsi="Arial" w:eastAsia="Arial" w:cs="Arial"/>
      <w:sz w:val="40"/>
      <w:szCs w:val="40"/>
    </w:rPr>
  </w:style>
  <w:style w:type="character" w:styleId="894" w:customStyle="1">
    <w:name w:val="Heading 2 Char"/>
    <w:basedOn w:val="826"/>
    <w:link w:val="861"/>
    <w:uiPriority w:val="9"/>
    <w:rPr>
      <w:rFonts w:ascii="Arial" w:hAnsi="Arial" w:eastAsia="Arial" w:cs="Arial"/>
      <w:sz w:val="34"/>
    </w:rPr>
  </w:style>
  <w:style w:type="paragraph" w:styleId="895" w:customStyle="1">
    <w:name w:val="Заголовок 31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6" w:customStyle="1">
    <w:name w:val="Heading 3 Char"/>
    <w:basedOn w:val="826"/>
    <w:link w:val="895"/>
    <w:uiPriority w:val="9"/>
    <w:rPr>
      <w:rFonts w:ascii="Arial" w:hAnsi="Arial" w:eastAsia="Arial" w:cs="Arial"/>
      <w:sz w:val="30"/>
      <w:szCs w:val="30"/>
    </w:rPr>
  </w:style>
  <w:style w:type="paragraph" w:styleId="897" w:customStyle="1">
    <w:name w:val="Заголовок 41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8" w:customStyle="1">
    <w:name w:val="Heading 4 Char"/>
    <w:basedOn w:val="826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899" w:customStyle="1">
    <w:name w:val="Заголовок 51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0" w:customStyle="1">
    <w:name w:val="Heading 5 Char"/>
    <w:basedOn w:val="826"/>
    <w:link w:val="899"/>
    <w:uiPriority w:val="9"/>
    <w:rPr>
      <w:rFonts w:ascii="Arial" w:hAnsi="Arial" w:eastAsia="Arial" w:cs="Arial"/>
      <w:b/>
      <w:bCs/>
      <w:sz w:val="24"/>
      <w:szCs w:val="24"/>
    </w:rPr>
  </w:style>
  <w:style w:type="paragraph" w:styleId="901" w:customStyle="1">
    <w:name w:val="Заголовок 61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2" w:customStyle="1">
    <w:name w:val="Heading 6 Char"/>
    <w:basedOn w:val="826"/>
    <w:link w:val="901"/>
    <w:uiPriority w:val="9"/>
    <w:rPr>
      <w:rFonts w:ascii="Arial" w:hAnsi="Arial" w:eastAsia="Arial" w:cs="Arial"/>
      <w:b/>
      <w:bCs/>
      <w:sz w:val="22"/>
      <w:szCs w:val="22"/>
    </w:rPr>
  </w:style>
  <w:style w:type="paragraph" w:styleId="903" w:customStyle="1">
    <w:name w:val="Заголовок 71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 w:customStyle="1">
    <w:name w:val="Heading 7 Char"/>
    <w:basedOn w:val="826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5" w:customStyle="1">
    <w:name w:val="Заголовок 81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6" w:customStyle="1">
    <w:name w:val="Heading 8 Char"/>
    <w:basedOn w:val="826"/>
    <w:link w:val="905"/>
    <w:uiPriority w:val="9"/>
    <w:rPr>
      <w:rFonts w:ascii="Arial" w:hAnsi="Arial" w:eastAsia="Arial" w:cs="Arial"/>
      <w:i/>
      <w:iCs/>
      <w:sz w:val="22"/>
      <w:szCs w:val="22"/>
    </w:rPr>
  </w:style>
  <w:style w:type="paragraph" w:styleId="907" w:customStyle="1">
    <w:name w:val="Заголовок 91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8" w:customStyle="1">
    <w:name w:val="Heading 9 Char"/>
    <w:basedOn w:val="826"/>
    <w:link w:val="907"/>
    <w:uiPriority w:val="9"/>
    <w:rPr>
      <w:rFonts w:ascii="Arial" w:hAnsi="Arial" w:eastAsia="Arial" w:cs="Arial"/>
      <w:i/>
      <w:iCs/>
      <w:sz w:val="21"/>
      <w:szCs w:val="21"/>
    </w:rPr>
  </w:style>
  <w:style w:type="paragraph" w:styleId="909">
    <w:name w:val="No Spacing"/>
    <w:uiPriority w:val="1"/>
    <w:qFormat/>
  </w:style>
  <w:style w:type="character" w:styleId="910" w:customStyle="1">
    <w:name w:val="Title Char"/>
    <w:basedOn w:val="826"/>
    <w:uiPriority w:val="10"/>
    <w:rPr>
      <w:sz w:val="48"/>
      <w:szCs w:val="48"/>
    </w:rPr>
  </w:style>
  <w:style w:type="character" w:styleId="911" w:customStyle="1">
    <w:name w:val="Subtitle Char"/>
    <w:basedOn w:val="826"/>
    <w:uiPriority w:val="11"/>
    <w:rPr>
      <w:sz w:val="24"/>
      <w:szCs w:val="24"/>
    </w:rPr>
  </w:style>
  <w:style w:type="paragraph" w:styleId="912">
    <w:name w:val="Quote"/>
    <w:basedOn w:val="825"/>
    <w:next w:val="825"/>
    <w:link w:val="913"/>
    <w:uiPriority w:val="29"/>
    <w:qFormat/>
    <w:pPr>
      <w:ind w:left="720" w:right="720"/>
    </w:pPr>
    <w:rPr>
      <w:i/>
    </w:rPr>
  </w:style>
  <w:style w:type="character" w:styleId="913" w:customStyle="1">
    <w:name w:val="Цитата 2 Знак"/>
    <w:link w:val="912"/>
    <w:uiPriority w:val="29"/>
    <w:rPr>
      <w:i/>
    </w:rPr>
  </w:style>
  <w:style w:type="paragraph" w:styleId="914">
    <w:name w:val="Intense Quote"/>
    <w:basedOn w:val="825"/>
    <w:next w:val="825"/>
    <w:link w:val="9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5" w:customStyle="1">
    <w:name w:val="Выделенная цитата Знак"/>
    <w:link w:val="914"/>
    <w:uiPriority w:val="30"/>
    <w:rPr>
      <w:i/>
    </w:rPr>
  </w:style>
  <w:style w:type="character" w:styleId="916" w:customStyle="1">
    <w:name w:val="Header Char"/>
    <w:basedOn w:val="826"/>
    <w:link w:val="871"/>
    <w:uiPriority w:val="99"/>
  </w:style>
  <w:style w:type="character" w:styleId="917" w:customStyle="1">
    <w:name w:val="Footer Char"/>
    <w:basedOn w:val="826"/>
    <w:uiPriority w:val="99"/>
  </w:style>
  <w:style w:type="character" w:styleId="918" w:customStyle="1">
    <w:name w:val="Caption Char"/>
    <w:link w:val="872"/>
    <w:uiPriority w:val="99"/>
  </w:style>
  <w:style w:type="table" w:styleId="919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0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8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9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0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1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2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3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4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5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0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1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2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3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4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5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6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7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2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3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8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4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0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1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2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3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4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5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6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4" w:customStyle="1">
    <w:name w:val="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5" w:customStyle="1">
    <w:name w:val="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6" w:customStyle="1">
    <w:name w:val="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7" w:customStyle="1">
    <w:name w:val="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8" w:customStyle="1">
    <w:name w:val="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9" w:customStyle="1">
    <w:name w:val="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0" w:customStyle="1">
    <w:name w:val="Bordered &amp; 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1" w:customStyle="1">
    <w:name w:val="Bordered &amp; 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2" w:customStyle="1">
    <w:name w:val="Bordered &amp; 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3" w:customStyle="1">
    <w:name w:val="Bordered &amp; 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4" w:customStyle="1">
    <w:name w:val="Bordered &amp; 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5" w:customStyle="1">
    <w:name w:val="Bordered &amp; 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6" w:customStyle="1">
    <w:name w:val="Bordered &amp; 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7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8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9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0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1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2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3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4" w:customStyle="1">
    <w:name w:val="Footnote Text Char"/>
    <w:uiPriority w:val="99"/>
    <w:rPr>
      <w:sz w:val="18"/>
    </w:rPr>
  </w:style>
  <w:style w:type="character" w:styleId="1045">
    <w:name w:val="footnote reference"/>
    <w:basedOn w:val="826"/>
    <w:uiPriority w:val="99"/>
    <w:unhideWhenUsed/>
    <w:rPr>
      <w:vertAlign w:val="superscript"/>
    </w:rPr>
  </w:style>
  <w:style w:type="paragraph" w:styleId="1046">
    <w:name w:val="endnote text"/>
    <w:basedOn w:val="825"/>
    <w:link w:val="1047"/>
    <w:uiPriority w:val="99"/>
    <w:semiHidden/>
    <w:unhideWhenUsed/>
  </w:style>
  <w:style w:type="character" w:styleId="1047" w:customStyle="1">
    <w:name w:val="Текст концевой сноски Знак"/>
    <w:link w:val="1046"/>
    <w:uiPriority w:val="99"/>
    <w:rPr>
      <w:sz w:val="20"/>
    </w:rPr>
  </w:style>
  <w:style w:type="character" w:styleId="1048">
    <w:name w:val="endnote reference"/>
    <w:basedOn w:val="826"/>
    <w:uiPriority w:val="99"/>
    <w:semiHidden/>
    <w:unhideWhenUsed/>
    <w:rPr>
      <w:vertAlign w:val="superscript"/>
    </w:rPr>
  </w:style>
  <w:style w:type="paragraph" w:styleId="1049">
    <w:name w:val="toc 1"/>
    <w:basedOn w:val="825"/>
    <w:next w:val="825"/>
    <w:uiPriority w:val="39"/>
    <w:unhideWhenUsed/>
    <w:pPr>
      <w:spacing w:after="57"/>
    </w:pPr>
  </w:style>
  <w:style w:type="paragraph" w:styleId="1050">
    <w:name w:val="toc 2"/>
    <w:basedOn w:val="825"/>
    <w:next w:val="825"/>
    <w:uiPriority w:val="39"/>
    <w:unhideWhenUsed/>
    <w:pPr>
      <w:ind w:left="283"/>
      <w:spacing w:after="57"/>
    </w:pPr>
  </w:style>
  <w:style w:type="paragraph" w:styleId="1051">
    <w:name w:val="toc 3"/>
    <w:basedOn w:val="825"/>
    <w:next w:val="825"/>
    <w:uiPriority w:val="39"/>
    <w:unhideWhenUsed/>
    <w:pPr>
      <w:ind w:left="567"/>
      <w:spacing w:after="57"/>
    </w:pPr>
  </w:style>
  <w:style w:type="paragraph" w:styleId="1052">
    <w:name w:val="toc 4"/>
    <w:basedOn w:val="825"/>
    <w:next w:val="825"/>
    <w:uiPriority w:val="39"/>
    <w:unhideWhenUsed/>
    <w:pPr>
      <w:ind w:left="850"/>
      <w:spacing w:after="57"/>
    </w:pPr>
  </w:style>
  <w:style w:type="paragraph" w:styleId="1053">
    <w:name w:val="toc 5"/>
    <w:basedOn w:val="825"/>
    <w:next w:val="825"/>
    <w:uiPriority w:val="39"/>
    <w:unhideWhenUsed/>
    <w:pPr>
      <w:ind w:left="1134"/>
      <w:spacing w:after="57"/>
    </w:pPr>
  </w:style>
  <w:style w:type="paragraph" w:styleId="1054">
    <w:name w:val="toc 6"/>
    <w:basedOn w:val="825"/>
    <w:next w:val="825"/>
    <w:uiPriority w:val="39"/>
    <w:unhideWhenUsed/>
    <w:pPr>
      <w:ind w:left="1417"/>
      <w:spacing w:after="57"/>
    </w:pPr>
  </w:style>
  <w:style w:type="paragraph" w:styleId="1055">
    <w:name w:val="toc 7"/>
    <w:basedOn w:val="825"/>
    <w:next w:val="825"/>
    <w:uiPriority w:val="39"/>
    <w:unhideWhenUsed/>
    <w:pPr>
      <w:ind w:left="1701"/>
      <w:spacing w:after="57"/>
    </w:pPr>
  </w:style>
  <w:style w:type="paragraph" w:styleId="1056">
    <w:name w:val="toc 8"/>
    <w:basedOn w:val="825"/>
    <w:next w:val="825"/>
    <w:uiPriority w:val="39"/>
    <w:unhideWhenUsed/>
    <w:pPr>
      <w:ind w:left="1984"/>
      <w:spacing w:after="57"/>
    </w:pPr>
  </w:style>
  <w:style w:type="paragraph" w:styleId="1057">
    <w:name w:val="toc 9"/>
    <w:basedOn w:val="825"/>
    <w:next w:val="825"/>
    <w:uiPriority w:val="39"/>
    <w:unhideWhenUsed/>
    <w:pPr>
      <w:ind w:left="2268"/>
      <w:spacing w:after="57"/>
    </w:pPr>
  </w:style>
  <w:style w:type="paragraph" w:styleId="1058">
    <w:name w:val="TOC Heading"/>
    <w:uiPriority w:val="39"/>
    <w:unhideWhenUsed/>
  </w:style>
  <w:style w:type="paragraph" w:styleId="1059">
    <w:name w:val="table of figures"/>
    <w:basedOn w:val="825"/>
    <w:next w:val="825"/>
    <w:uiPriority w:val="99"/>
    <w:unhideWhenUsed/>
  </w:style>
  <w:style w:type="paragraph" w:styleId="1060" w:customStyle="1">
    <w:name w:val="Заголовок 11"/>
    <w:basedOn w:val="825"/>
    <w:next w:val="825"/>
    <w:link w:val="1116"/>
    <w:qFormat/>
    <w:pPr>
      <w:jc w:val="center"/>
      <w:keepNext/>
      <w:outlineLvl w:val="0"/>
    </w:pPr>
    <w:rPr>
      <w:b/>
      <w:bCs/>
      <w:sz w:val="28"/>
    </w:rPr>
  </w:style>
  <w:style w:type="paragraph" w:styleId="1061" w:customStyle="1">
    <w:name w:val="Заголовок 21"/>
    <w:basedOn w:val="825"/>
    <w:next w:val="825"/>
    <w:link w:val="111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62" w:customStyle="1">
    <w:name w:val="Заголовок 12"/>
    <w:basedOn w:val="825"/>
    <w:next w:val="825"/>
    <w:link w:val="1067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paragraph" w:styleId="1063" w:customStyle="1">
    <w:name w:val="Заголовок 22"/>
    <w:basedOn w:val="825"/>
    <w:next w:val="825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1064" w:customStyle="1">
    <w:name w:val="Нижний колонтитул Знак"/>
    <w:basedOn w:val="826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page number"/>
    <w:basedOn w:val="826"/>
    <w:qFormat/>
  </w:style>
  <w:style w:type="character" w:styleId="1066" w:customStyle="1">
    <w:name w:val="Интернет-ссылка"/>
    <w:basedOn w:val="826"/>
    <w:unhideWhenUsed/>
    <w:rPr>
      <w:color w:val="0000ff"/>
      <w:u w:val="single"/>
    </w:rPr>
  </w:style>
  <w:style w:type="character" w:styleId="1067" w:customStyle="1">
    <w:name w:val="Заголовок 1 Знак"/>
    <w:basedOn w:val="826"/>
    <w:link w:val="1062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styleId="1068" w:customStyle="1">
    <w:name w:val="Основной текст с отступом 2 Знак"/>
    <w:basedOn w:val="826"/>
    <w:link w:val="1075"/>
    <w:qFormat/>
    <w:rPr>
      <w:sz w:val="24"/>
      <w:szCs w:val="24"/>
    </w:rPr>
  </w:style>
  <w:style w:type="character" w:styleId="1069" w:customStyle="1">
    <w:name w:val="Основной текст с отступом 2 Знак1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0" w:customStyle="1">
    <w:name w:val="Текст Знак"/>
    <w:basedOn w:val="826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71" w:customStyle="1">
    <w:name w:val="Гипертекстовая ссылка"/>
    <w:basedOn w:val="826"/>
    <w:uiPriority w:val="99"/>
    <w:qFormat/>
    <w:rPr>
      <w:color w:val="008000"/>
    </w:rPr>
  </w:style>
  <w:style w:type="character" w:styleId="1072" w:customStyle="1">
    <w:name w:val="Текст выноски Знак"/>
    <w:basedOn w:val="82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073" w:customStyle="1">
    <w:name w:val="Верхний колонтитул Знак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4" w:customStyle="1">
    <w:name w:val="ConsPlusNormal Знак"/>
    <w:basedOn w:val="826"/>
    <w:link w:val="1074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75" w:customStyle="1">
    <w:name w:val="Заголовок 2 Знак"/>
    <w:basedOn w:val="826"/>
    <w:link w:val="1068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76" w:customStyle="1">
    <w:name w:val="Текст сноски Знак"/>
    <w:basedOn w:val="826"/>
    <w:uiPriority w:val="99"/>
    <w:qFormat/>
    <w:rPr>
      <w:sz w:val="20"/>
      <w:szCs w:val="20"/>
    </w:rPr>
  </w:style>
  <w:style w:type="character" w:styleId="1077" w:customStyle="1">
    <w:name w:val="Привязка сноски"/>
    <w:rPr>
      <w:vertAlign w:val="superscript"/>
    </w:rPr>
  </w:style>
  <w:style w:type="character" w:styleId="1078" w:customStyle="1">
    <w:name w:val="Footnote Characters"/>
    <w:basedOn w:val="826"/>
    <w:uiPriority w:val="99"/>
    <w:semiHidden/>
    <w:unhideWhenUsed/>
    <w:qFormat/>
    <w:rPr>
      <w:vertAlign w:val="superscript"/>
    </w:rPr>
  </w:style>
  <w:style w:type="character" w:styleId="1079" w:customStyle="1">
    <w:name w:val="Символ сноски"/>
    <w:qFormat/>
  </w:style>
  <w:style w:type="character" w:styleId="1080" w:customStyle="1">
    <w:name w:val="Привязка концевой сноски"/>
    <w:rPr>
      <w:vertAlign w:val="superscript"/>
    </w:rPr>
  </w:style>
  <w:style w:type="character" w:styleId="1081" w:customStyle="1">
    <w:name w:val="Символ концевой сноски"/>
    <w:qFormat/>
  </w:style>
  <w:style w:type="paragraph" w:styleId="1082" w:customStyle="1">
    <w:name w:val="Заголовок1"/>
    <w:basedOn w:val="825"/>
    <w:next w:val="108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083">
    <w:name w:val="Body Text"/>
    <w:basedOn w:val="825"/>
    <w:pPr>
      <w:spacing w:after="140" w:line="276" w:lineRule="auto"/>
    </w:pPr>
  </w:style>
  <w:style w:type="paragraph" w:styleId="1084">
    <w:name w:val="List"/>
    <w:basedOn w:val="1083"/>
  </w:style>
  <w:style w:type="paragraph" w:styleId="1085" w:customStyle="1">
    <w:name w:val="Название объекта1"/>
    <w:basedOn w:val="825"/>
    <w:qFormat/>
    <w:pPr>
      <w:spacing w:before="120" w:after="120"/>
      <w:suppressLineNumbers/>
    </w:pPr>
    <w:rPr>
      <w:i/>
      <w:iCs/>
    </w:rPr>
  </w:style>
  <w:style w:type="paragraph" w:styleId="1086">
    <w:name w:val="index heading"/>
    <w:basedOn w:val="825"/>
    <w:qFormat/>
    <w:pPr>
      <w:suppressLineNumbers/>
    </w:pPr>
  </w:style>
  <w:style w:type="paragraph" w:styleId="1087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88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89" w:customStyle="1">
    <w:name w:val="Колонтитул"/>
    <w:basedOn w:val="825"/>
    <w:qFormat/>
  </w:style>
  <w:style w:type="paragraph" w:styleId="1090" w:customStyle="1">
    <w:name w:val="Нижний колонтитул1"/>
    <w:basedOn w:val="825"/>
    <w:pPr>
      <w:tabs>
        <w:tab w:val="center" w:pos="4677" w:leader="none"/>
        <w:tab w:val="right" w:pos="9355" w:leader="none"/>
      </w:tabs>
    </w:pPr>
  </w:style>
  <w:style w:type="paragraph" w:styleId="1091">
    <w:name w:val="List Paragraph"/>
    <w:basedOn w:val="825"/>
    <w:uiPriority w:val="34"/>
    <w:qFormat/>
    <w:pPr>
      <w:contextualSpacing/>
      <w:ind w:left="720"/>
    </w:pPr>
  </w:style>
  <w:style w:type="paragraph" w:styleId="1092" w:customStyle="1">
    <w:name w:val="Прижатый влево"/>
    <w:basedOn w:val="825"/>
    <w:next w:val="825"/>
    <w:uiPriority w:val="99"/>
    <w:qFormat/>
    <w:rPr>
      <w:rFonts w:ascii="Arial" w:hAnsi="Arial" w:cs="Arial" w:eastAsiaTheme="minorHAnsi"/>
      <w:lang w:eastAsia="en-US"/>
    </w:rPr>
  </w:style>
  <w:style w:type="paragraph" w:styleId="1093" w:customStyle="1">
    <w:name w:val="Основное меню (преемственное)"/>
    <w:basedOn w:val="825"/>
    <w:next w:val="825"/>
    <w:uiPriority w:val="99"/>
    <w:qFormat/>
    <w:pPr>
      <w:jc w:val="both"/>
    </w:pPr>
    <w:rPr>
      <w:rFonts w:ascii="Verdana" w:hAnsi="Verdana" w:cs="Verdana" w:eastAsiaTheme="minorEastAsia"/>
    </w:rPr>
  </w:style>
  <w:style w:type="paragraph" w:styleId="1094">
    <w:name w:val="Body Text Indent 2"/>
    <w:basedOn w:val="825"/>
    <w:qFormat/>
    <w:pPr>
      <w:ind w:left="283"/>
      <w:spacing w:after="120" w:line="480" w:lineRule="auto"/>
    </w:pPr>
    <w:rPr>
      <w:rFonts w:asciiTheme="minorHAnsi" w:hAnsiTheme="minorHAnsi" w:eastAsiaTheme="minorHAnsi" w:cstheme="minorBidi"/>
      <w:lang w:eastAsia="en-US"/>
    </w:rPr>
  </w:style>
  <w:style w:type="paragraph" w:styleId="1095">
    <w:name w:val="Plain Text"/>
    <w:basedOn w:val="825"/>
    <w:uiPriority w:val="99"/>
    <w:qFormat/>
    <w:rPr>
      <w:rFonts w:ascii="Courier New" w:hAnsi="Courier New"/>
    </w:rPr>
  </w:style>
  <w:style w:type="paragraph" w:styleId="1096" w:customStyle="1">
    <w:name w:val="Default"/>
    <w:qFormat/>
    <w:pPr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97">
    <w:name w:val="Balloon Text"/>
    <w:basedOn w:val="82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098" w:customStyle="1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styleId="1099" w:customStyle="1">
    <w:name w:val="ConsPlusTitlePage"/>
    <w:qFormat/>
    <w:rPr>
      <w:rFonts w:ascii="Tahoma" w:hAnsi="Tahoma" w:cs="Tahoma"/>
      <w:sz w:val="28"/>
      <w:szCs w:val="28"/>
    </w:rPr>
  </w:style>
  <w:style w:type="paragraph" w:styleId="1100">
    <w:name w:val="Normal (Web)"/>
    <w:basedOn w:val="825"/>
    <w:uiPriority w:val="99"/>
    <w:unhideWhenUsed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1101" w:customStyle="1">
    <w:name w:val="Верхний колонтитул1"/>
    <w:basedOn w:val="82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1102" w:customStyle="1">
    <w:name w:val="Название объекта2"/>
    <w:basedOn w:val="825"/>
    <w:next w:val="825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1103" w:customStyle="1">
    <w:name w:val="Текст сноски1"/>
    <w:basedOn w:val="825"/>
    <w:uiPriority w:val="99"/>
    <w:unhideWhenUsed/>
    <w:rPr>
      <w:rFonts w:asciiTheme="minorHAnsi" w:hAnsiTheme="minorHAnsi" w:eastAsiaTheme="minorHAnsi" w:cstheme="minorBidi"/>
      <w:lang w:eastAsia="en-US"/>
    </w:rPr>
  </w:style>
  <w:style w:type="paragraph" w:styleId="1104" w:customStyle="1">
    <w:name w:val="docdata"/>
    <w:basedOn w:val="825"/>
    <w:qFormat/>
    <w:pPr>
      <w:spacing w:beforeAutospacing="1" w:afterAutospacing="1"/>
    </w:pPr>
  </w:style>
  <w:style w:type="paragraph" w:styleId="1105" w:customStyle="1">
    <w:name w:val="Содержимое врезки"/>
    <w:basedOn w:val="825"/>
    <w:qFormat/>
  </w:style>
  <w:style w:type="table" w:styleId="1106">
    <w:name w:val="Table Grid"/>
    <w:basedOn w:val="82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07">
    <w:name w:val="Hyperlink"/>
    <w:basedOn w:val="826"/>
    <w:unhideWhenUsed/>
    <w:rPr>
      <w:color w:val="0000ff" w:themeColor="hyperlink"/>
      <w:u w:val="single"/>
    </w:rPr>
  </w:style>
  <w:style w:type="paragraph" w:styleId="1108" w:customStyle="1">
    <w:name w:val="Верхний колонтитул2"/>
    <w:basedOn w:val="825"/>
    <w:link w:val="110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09" w:customStyle="1">
    <w:name w:val="Верхний колонтитул Знак1"/>
    <w:basedOn w:val="826"/>
    <w:link w:val="110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0" w:customStyle="1">
    <w:name w:val="Нижний колонтитул2"/>
    <w:basedOn w:val="825"/>
    <w:link w:val="1111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11" w:customStyle="1">
    <w:name w:val="Нижний колонтитул Знак1"/>
    <w:basedOn w:val="826"/>
    <w:link w:val="1110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2">
    <w:name w:val="footnote text"/>
    <w:basedOn w:val="825"/>
    <w:link w:val="1113"/>
    <w:uiPriority w:val="99"/>
    <w:semiHidden/>
    <w:unhideWhenUsed/>
  </w:style>
  <w:style w:type="character" w:styleId="1113" w:customStyle="1">
    <w:name w:val="Текст сноски Знак1"/>
    <w:basedOn w:val="826"/>
    <w:link w:val="111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14">
    <w:name w:val="Body Text Indent"/>
    <w:basedOn w:val="825"/>
    <w:link w:val="1115"/>
    <w:uiPriority w:val="99"/>
    <w:semiHidden/>
    <w:unhideWhenUsed/>
    <w:pPr>
      <w:ind w:left="283"/>
      <w:spacing w:after="120"/>
    </w:pPr>
  </w:style>
  <w:style w:type="character" w:styleId="1115" w:customStyle="1">
    <w:name w:val="Основной текст с отступом Знак"/>
    <w:basedOn w:val="826"/>
    <w:link w:val="111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16" w:customStyle="1">
    <w:name w:val="Заголовок 1 Знак1"/>
    <w:basedOn w:val="826"/>
    <w:link w:val="106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117" w:customStyle="1">
    <w:name w:val="Заголовок 2 Знак1"/>
    <w:basedOn w:val="826"/>
    <w:link w:val="106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118">
    <w:name w:val="Body Text 2"/>
    <w:basedOn w:val="825"/>
    <w:link w:val="1119"/>
    <w:uiPriority w:val="99"/>
    <w:semiHidden/>
    <w:unhideWhenUsed/>
    <w:pPr>
      <w:spacing w:after="120" w:line="480" w:lineRule="auto"/>
    </w:pPr>
  </w:style>
  <w:style w:type="character" w:styleId="1119" w:customStyle="1">
    <w:name w:val="Основной текст 2 Знак"/>
    <w:basedOn w:val="826"/>
    <w:link w:val="111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0">
    <w:name w:val="Body Text 3"/>
    <w:basedOn w:val="825"/>
    <w:link w:val="1121"/>
    <w:uiPriority w:val="99"/>
    <w:unhideWhenUsed/>
    <w:pPr>
      <w:spacing w:after="120"/>
    </w:pPr>
    <w:rPr>
      <w:sz w:val="16"/>
      <w:szCs w:val="16"/>
    </w:rPr>
  </w:style>
  <w:style w:type="character" w:styleId="1121" w:customStyle="1">
    <w:name w:val="Основной текст 3 Знак"/>
    <w:basedOn w:val="826"/>
    <w:link w:val="112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22">
    <w:name w:val="Title"/>
    <w:basedOn w:val="825"/>
    <w:link w:val="1123"/>
    <w:qFormat/>
    <w:pPr>
      <w:jc w:val="center"/>
    </w:pPr>
    <w:rPr>
      <w:b/>
      <w:bCs/>
    </w:rPr>
  </w:style>
  <w:style w:type="character" w:styleId="1123" w:customStyle="1">
    <w:name w:val="Заголовок Знак"/>
    <w:basedOn w:val="826"/>
    <w:link w:val="1122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24">
    <w:name w:val="Subtitle"/>
    <w:basedOn w:val="825"/>
    <w:link w:val="1125"/>
    <w:qFormat/>
    <w:pPr>
      <w:jc w:val="center"/>
    </w:pPr>
    <w:rPr>
      <w:b/>
      <w:sz w:val="22"/>
    </w:rPr>
  </w:style>
  <w:style w:type="character" w:styleId="1125" w:customStyle="1">
    <w:name w:val="Подзаголовок Знак"/>
    <w:basedOn w:val="826"/>
    <w:link w:val="1124"/>
    <w:rPr>
      <w:rFonts w:ascii="Times New Roman" w:hAnsi="Times New Roman" w:eastAsia="Times New Roman" w:cs="Times New Roman"/>
      <w:b/>
      <w:szCs w:val="24"/>
      <w:lang w:eastAsia="ru-RU"/>
    </w:rPr>
  </w:style>
  <w:style w:type="paragraph" w:styleId="1126" w:customStyle="1">
    <w:name w:val="no-indent"/>
    <w:basedOn w:val="82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1127" w:customStyle="1">
    <w:name w:val="Название объекта3"/>
    <w:basedOn w:val="825"/>
    <w:next w:val="825"/>
    <w:qFormat/>
    <w:pPr>
      <w:ind w:left="4003"/>
      <w:spacing w:line="391" w:lineRule="exact"/>
      <w:shd w:val="clear" w:color="auto" w:fill="ffff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styleId="1128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29">
    <w:name w:val="annotation reference"/>
    <w:basedOn w:val="826"/>
    <w:uiPriority w:val="99"/>
    <w:semiHidden/>
    <w:unhideWhenUsed/>
    <w:rPr>
      <w:sz w:val="16"/>
      <w:szCs w:val="16"/>
    </w:rPr>
  </w:style>
  <w:style w:type="paragraph" w:styleId="1130">
    <w:name w:val="annotation text"/>
    <w:basedOn w:val="825"/>
    <w:link w:val="1131"/>
    <w:uiPriority w:val="99"/>
    <w:semiHidden/>
    <w:unhideWhenUsed/>
  </w:style>
  <w:style w:type="character" w:styleId="1131" w:customStyle="1">
    <w:name w:val="Текст примечания Знак"/>
    <w:basedOn w:val="826"/>
    <w:link w:val="1130"/>
    <w:uiPriority w:val="99"/>
    <w:semiHidden/>
    <w:rPr>
      <w:rFonts w:ascii="Times New Roman" w:hAnsi="Times New Roman" w:eastAsia="Droid Sans Fallback" w:cs="Noto Sans Devanagari"/>
      <w:sz w:val="20"/>
      <w:szCs w:val="20"/>
      <w:lang w:eastAsia="ru-RU"/>
    </w:rPr>
  </w:style>
  <w:style w:type="paragraph" w:styleId="1132">
    <w:name w:val="annotation subject"/>
    <w:basedOn w:val="1130"/>
    <w:next w:val="1130"/>
    <w:link w:val="1133"/>
    <w:uiPriority w:val="99"/>
    <w:semiHidden/>
    <w:unhideWhenUsed/>
    <w:rPr>
      <w:b/>
      <w:bCs/>
    </w:rPr>
  </w:style>
  <w:style w:type="character" w:styleId="1133" w:customStyle="1">
    <w:name w:val="Тема примечания Знак"/>
    <w:basedOn w:val="1131"/>
    <w:link w:val="1132"/>
    <w:uiPriority w:val="99"/>
    <w:semiHidden/>
    <w:rPr>
      <w:rFonts w:ascii="Times New Roman" w:hAnsi="Times New Roman" w:eastAsia="Droid Sans Fallback" w:cs="Noto Sans Devanagari"/>
      <w:b/>
      <w:bCs/>
      <w:sz w:val="20"/>
      <w:szCs w:val="20"/>
      <w:lang w:eastAsia="ru-RU"/>
    </w:rPr>
  </w:style>
  <w:style w:type="paragraph" w:styleId="1134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КонсультантПлюс Версия 4022.00.50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dc:language>ru-RU</dc:language>
  <cp:revision>23</cp:revision>
  <dcterms:created xsi:type="dcterms:W3CDTF">2023-05-05T08:47:00Z</dcterms:created>
  <dcterms:modified xsi:type="dcterms:W3CDTF">2025-03-24T13:16:02Z</dcterms:modified>
</cp:coreProperties>
</file>